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625B" w14:textId="4EB4D738" w:rsidR="00A66E35" w:rsidRPr="00525304" w:rsidRDefault="003D1BD2" w:rsidP="0084178B">
      <w:pPr>
        <w:ind w:right="-143"/>
        <w:rPr>
          <w:rFonts w:ascii="Arial" w:eastAsia="Calibri" w:hAnsi="Arial" w:cs="Arial"/>
        </w:rPr>
      </w:pPr>
      <w:r>
        <w:rPr>
          <w:rFonts w:ascii="Arial" w:eastAsia="Calibri" w:hAnsi="Arial" w:cs="Arial"/>
        </w:rPr>
        <w:t>Thu 21</w:t>
      </w:r>
      <w:r w:rsidR="00D01187" w:rsidRPr="00525304">
        <w:rPr>
          <w:rFonts w:ascii="Arial" w:eastAsia="Calibri" w:hAnsi="Arial" w:cs="Arial"/>
        </w:rPr>
        <w:t xml:space="preserve"> March 2024</w:t>
      </w:r>
    </w:p>
    <w:p w14:paraId="2538BA2F" w14:textId="77777777" w:rsidR="00A66E35" w:rsidRDefault="00A66E35" w:rsidP="0084178B">
      <w:pPr>
        <w:ind w:right="-143"/>
        <w:rPr>
          <w:rFonts w:ascii="Arial" w:eastAsia="Calibri" w:hAnsi="Arial" w:cs="Arial"/>
          <w:b/>
          <w:bCs/>
          <w:sz w:val="32"/>
          <w:szCs w:val="32"/>
        </w:rPr>
      </w:pPr>
    </w:p>
    <w:p w14:paraId="08A4787F" w14:textId="7131F960" w:rsidR="0084178B" w:rsidRPr="00B67D4B" w:rsidRDefault="0084178B" w:rsidP="0084178B">
      <w:pPr>
        <w:ind w:right="-143"/>
        <w:rPr>
          <w:rFonts w:ascii="Arial" w:eastAsia="Calibri" w:hAnsi="Arial" w:cs="Arial"/>
          <w:b/>
          <w:bCs/>
          <w:sz w:val="32"/>
          <w:szCs w:val="32"/>
        </w:rPr>
      </w:pPr>
      <w:r w:rsidRPr="004A33FE">
        <w:rPr>
          <w:rFonts w:ascii="Arial" w:hAnsi="Arial" w:cs="Arial"/>
          <w:noProof/>
        </w:rPr>
        <w:drawing>
          <wp:inline distT="0" distB="0" distL="0" distR="0" wp14:anchorId="33C75ABD" wp14:editId="16704283">
            <wp:extent cx="2990850" cy="625504"/>
            <wp:effectExtent l="0" t="0" r="0" b="3175"/>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5205" cy="634780"/>
                    </a:xfrm>
                    <a:prstGeom prst="rect">
                      <a:avLst/>
                    </a:prstGeom>
                    <a:noFill/>
                    <a:ln>
                      <a:noFill/>
                    </a:ln>
                  </pic:spPr>
                </pic:pic>
              </a:graphicData>
            </a:graphic>
          </wp:inline>
        </w:drawing>
      </w:r>
    </w:p>
    <w:p w14:paraId="07D0144B" w14:textId="35DA8CD7" w:rsidR="007E5503" w:rsidRPr="00FE5E55" w:rsidRDefault="00FE5E55" w:rsidP="007E5503">
      <w:pPr>
        <w:rPr>
          <w:rFonts w:ascii="Arial" w:eastAsia="Calibri" w:hAnsi="Arial" w:cs="Arial"/>
          <w:b/>
          <w:bCs/>
          <w:sz w:val="28"/>
          <w:szCs w:val="28"/>
        </w:rPr>
      </w:pPr>
      <w:r>
        <w:rPr>
          <w:rFonts w:ascii="Arial" w:eastAsia="Calibri" w:hAnsi="Arial" w:cs="Arial"/>
          <w:b/>
          <w:bCs/>
          <w:sz w:val="32"/>
          <w:szCs w:val="32"/>
        </w:rPr>
        <w:br/>
      </w:r>
      <w:bookmarkStart w:id="0" w:name="_Hlk161755963"/>
      <w:r w:rsidR="00525304">
        <w:fldChar w:fldCharType="begin"/>
      </w:r>
      <w:r w:rsidR="00525304">
        <w:instrText>HYPERLINK "https://www.barbican.org.uk/whats-on/2024/series/the-devil-finds-work-james-baldwin-through-film?previewToken=wd4_3U7jMd-ANxHPYms1QYBB5OK0UDjt3r4R8J3QHy8"</w:instrText>
      </w:r>
      <w:r w:rsidR="00525304">
        <w:fldChar w:fldCharType="separate"/>
      </w:r>
      <w:r w:rsidRPr="00B445D1">
        <w:rPr>
          <w:rStyle w:val="Hyperlink"/>
          <w:rFonts w:ascii="Arial" w:eastAsia="Calibri" w:hAnsi="Arial" w:cs="Arial"/>
          <w:b/>
          <w:bCs/>
          <w:sz w:val="32"/>
          <w:szCs w:val="32"/>
        </w:rPr>
        <w:t>The Devil Finds Work: James Baldwin Through Film</w:t>
      </w:r>
      <w:r w:rsidR="00525304">
        <w:rPr>
          <w:rStyle w:val="Hyperlink"/>
          <w:rFonts w:ascii="Arial" w:eastAsia="Calibri" w:hAnsi="Arial" w:cs="Arial"/>
          <w:b/>
          <w:bCs/>
          <w:sz w:val="32"/>
          <w:szCs w:val="32"/>
        </w:rPr>
        <w:fldChar w:fldCharType="end"/>
      </w:r>
      <w:r w:rsidRPr="00B445D1">
        <w:rPr>
          <w:rFonts w:ascii="Arial" w:eastAsia="Calibri" w:hAnsi="Arial" w:cs="Arial"/>
          <w:b/>
          <w:bCs/>
          <w:sz w:val="32"/>
          <w:szCs w:val="32"/>
        </w:rPr>
        <w:br/>
      </w:r>
      <w:bookmarkEnd w:id="0"/>
      <w:r w:rsidR="00881B4D" w:rsidRPr="00881B4D">
        <w:rPr>
          <w:rFonts w:ascii="Arial" w:eastAsia="Calibri" w:hAnsi="Arial" w:cs="Arial"/>
          <w:b/>
          <w:bCs/>
          <w:sz w:val="28"/>
          <w:szCs w:val="28"/>
        </w:rPr>
        <w:t>Thu 2</w:t>
      </w:r>
      <w:r w:rsidR="00881B4D">
        <w:rPr>
          <w:rFonts w:ascii="Arial" w:eastAsia="Calibri" w:hAnsi="Arial" w:cs="Arial"/>
          <w:b/>
          <w:bCs/>
          <w:sz w:val="28"/>
          <w:szCs w:val="28"/>
        </w:rPr>
        <w:t xml:space="preserve"> May</w:t>
      </w:r>
      <w:r w:rsidR="00E4092D">
        <w:rPr>
          <w:rFonts w:ascii="Arial" w:eastAsia="Calibri" w:hAnsi="Arial" w:cs="Arial"/>
          <w:b/>
          <w:bCs/>
          <w:sz w:val="28"/>
          <w:szCs w:val="28"/>
        </w:rPr>
        <w:t xml:space="preserve"> </w:t>
      </w:r>
      <w:r w:rsidR="00881B4D">
        <w:rPr>
          <w:rFonts w:ascii="Arial" w:eastAsia="Calibri" w:hAnsi="Arial" w:cs="Arial"/>
          <w:b/>
          <w:bCs/>
          <w:sz w:val="28"/>
          <w:szCs w:val="28"/>
        </w:rPr>
        <w:t xml:space="preserve">- </w:t>
      </w:r>
      <w:r w:rsidR="00881B4D" w:rsidRPr="00881B4D">
        <w:rPr>
          <w:rFonts w:ascii="Arial" w:eastAsia="Calibri" w:hAnsi="Arial" w:cs="Arial"/>
          <w:b/>
          <w:bCs/>
          <w:sz w:val="28"/>
          <w:szCs w:val="28"/>
        </w:rPr>
        <w:t xml:space="preserve">Wed 22 May </w:t>
      </w:r>
      <w:r w:rsidR="00B445D1">
        <w:rPr>
          <w:rStyle w:val="Hyperlink"/>
          <w:rFonts w:ascii="Arial" w:eastAsia="Calibri" w:hAnsi="Arial" w:cs="Arial"/>
          <w:b/>
          <w:bCs/>
          <w:sz w:val="28"/>
          <w:szCs w:val="28"/>
        </w:rPr>
        <w:br/>
      </w:r>
      <w:r w:rsidR="00B445D1">
        <w:rPr>
          <w:rStyle w:val="Hyperlink"/>
          <w:rFonts w:ascii="Arial" w:eastAsia="Calibri" w:hAnsi="Arial" w:cs="Arial"/>
          <w:b/>
          <w:bCs/>
          <w:sz w:val="28"/>
          <w:szCs w:val="28"/>
        </w:rPr>
        <w:br/>
      </w:r>
      <w:r w:rsidR="00B445D1" w:rsidRPr="00DA0A87">
        <w:rPr>
          <w:rFonts w:ascii="Arial" w:hAnsi="Arial" w:cs="Arial"/>
          <w:b/>
          <w:sz w:val="22"/>
          <w:szCs w:val="22"/>
        </w:rPr>
        <w:t>Barbican Cinema</w:t>
      </w:r>
      <w:r w:rsidR="00B445D1">
        <w:rPr>
          <w:rFonts w:ascii="Arial" w:hAnsi="Arial" w:cs="Arial"/>
          <w:bCs/>
          <w:sz w:val="22"/>
          <w:szCs w:val="22"/>
        </w:rPr>
        <w:t xml:space="preserve"> </w:t>
      </w:r>
      <w:r w:rsidR="00B445D1" w:rsidRPr="007E5503">
        <w:rPr>
          <w:rFonts w:ascii="Arial" w:hAnsi="Arial" w:cs="Arial"/>
          <w:bCs/>
          <w:sz w:val="22"/>
          <w:szCs w:val="22"/>
        </w:rPr>
        <w:t xml:space="preserve">is pleased to </w:t>
      </w:r>
      <w:r w:rsidR="00A62740">
        <w:rPr>
          <w:rFonts w:ascii="Arial" w:hAnsi="Arial" w:cs="Arial"/>
          <w:bCs/>
          <w:sz w:val="22"/>
          <w:szCs w:val="22"/>
        </w:rPr>
        <w:t>mark</w:t>
      </w:r>
      <w:r w:rsidR="00B445D1">
        <w:rPr>
          <w:rFonts w:ascii="Arial" w:hAnsi="Arial" w:cs="Arial"/>
          <w:bCs/>
          <w:sz w:val="22"/>
          <w:szCs w:val="22"/>
        </w:rPr>
        <w:t xml:space="preserve"> the </w:t>
      </w:r>
      <w:r w:rsidR="00B445D1" w:rsidRPr="007E5503">
        <w:rPr>
          <w:rFonts w:ascii="Arial" w:hAnsi="Arial" w:cs="Arial"/>
          <w:bCs/>
          <w:sz w:val="22"/>
          <w:szCs w:val="22"/>
        </w:rPr>
        <w:t xml:space="preserve">centenary of the birth of </w:t>
      </w:r>
      <w:r w:rsidR="00B445D1" w:rsidRPr="007E5503">
        <w:rPr>
          <w:rFonts w:ascii="Arial" w:hAnsi="Arial" w:cs="Arial"/>
          <w:b/>
          <w:sz w:val="22"/>
          <w:szCs w:val="22"/>
        </w:rPr>
        <w:t>James Baldwin</w:t>
      </w:r>
      <w:r w:rsidR="00B445D1" w:rsidRPr="007E5503">
        <w:rPr>
          <w:rFonts w:ascii="Arial" w:hAnsi="Arial" w:cs="Arial"/>
          <w:bCs/>
          <w:sz w:val="22"/>
          <w:szCs w:val="22"/>
        </w:rPr>
        <w:t xml:space="preserve"> – one of the most influential writers and activists of the 20</w:t>
      </w:r>
      <w:r w:rsidR="00B445D1" w:rsidRPr="007E5503">
        <w:rPr>
          <w:rFonts w:ascii="Arial" w:hAnsi="Arial" w:cs="Arial"/>
          <w:bCs/>
          <w:sz w:val="22"/>
          <w:szCs w:val="22"/>
          <w:vertAlign w:val="superscript"/>
        </w:rPr>
        <w:t>th</w:t>
      </w:r>
      <w:r w:rsidR="00B445D1" w:rsidRPr="007E5503">
        <w:rPr>
          <w:rFonts w:ascii="Arial" w:hAnsi="Arial" w:cs="Arial"/>
          <w:bCs/>
          <w:sz w:val="22"/>
          <w:szCs w:val="22"/>
        </w:rPr>
        <w:t xml:space="preserve"> century</w:t>
      </w:r>
      <w:r w:rsidR="00B445D1">
        <w:rPr>
          <w:rFonts w:ascii="Arial" w:hAnsi="Arial" w:cs="Arial"/>
          <w:bCs/>
          <w:sz w:val="22"/>
          <w:szCs w:val="22"/>
        </w:rPr>
        <w:t xml:space="preserve"> </w:t>
      </w:r>
      <w:r w:rsidR="00B445D1" w:rsidRPr="007E5503">
        <w:rPr>
          <w:rFonts w:ascii="Arial" w:hAnsi="Arial" w:cs="Arial"/>
          <w:bCs/>
          <w:sz w:val="22"/>
          <w:szCs w:val="22"/>
        </w:rPr>
        <w:t xml:space="preserve">– with </w:t>
      </w:r>
      <w:bookmarkStart w:id="1" w:name="_Hlk161328736"/>
      <w:r w:rsidR="00B445D1" w:rsidRPr="007E5503">
        <w:rPr>
          <w:rFonts w:ascii="Arial" w:hAnsi="Arial" w:cs="Arial"/>
          <w:b/>
          <w:sz w:val="22"/>
          <w:szCs w:val="22"/>
        </w:rPr>
        <w:t>The Devil Finds Work:</w:t>
      </w:r>
      <w:r w:rsidR="00B445D1">
        <w:rPr>
          <w:rFonts w:ascii="Arial" w:hAnsi="Arial" w:cs="Arial"/>
          <w:b/>
          <w:sz w:val="22"/>
          <w:szCs w:val="22"/>
        </w:rPr>
        <w:t xml:space="preserve"> </w:t>
      </w:r>
      <w:r w:rsidR="00B445D1" w:rsidRPr="007E5503">
        <w:rPr>
          <w:rFonts w:ascii="Arial" w:hAnsi="Arial" w:cs="Arial"/>
          <w:b/>
          <w:sz w:val="22"/>
          <w:szCs w:val="22"/>
        </w:rPr>
        <w:t>James Baldwin Through Film</w:t>
      </w:r>
      <w:bookmarkEnd w:id="1"/>
      <w:r w:rsidR="00700EB8">
        <w:rPr>
          <w:rFonts w:ascii="Arial" w:hAnsi="Arial" w:cs="Arial"/>
          <w:bCs/>
          <w:sz w:val="22"/>
          <w:szCs w:val="22"/>
        </w:rPr>
        <w:t>.</w:t>
      </w:r>
      <w:r w:rsidRPr="00FE5E55">
        <w:rPr>
          <w:rFonts w:ascii="Arial" w:eastAsia="Calibri" w:hAnsi="Arial" w:cs="Arial"/>
          <w:b/>
          <w:bCs/>
          <w:sz w:val="28"/>
          <w:szCs w:val="28"/>
        </w:rPr>
        <w:br/>
      </w:r>
    </w:p>
    <w:p w14:paraId="56295D1A" w14:textId="4C46A7D1" w:rsidR="00525304" w:rsidRDefault="00807F38" w:rsidP="007E5503">
      <w:pPr>
        <w:rPr>
          <w:rFonts w:ascii="Arial" w:hAnsi="Arial" w:cs="Arial"/>
          <w:bCs/>
          <w:sz w:val="22"/>
          <w:szCs w:val="22"/>
        </w:rPr>
      </w:pPr>
      <w:r>
        <w:rPr>
          <w:rFonts w:ascii="Arial" w:hAnsi="Arial" w:cs="Arial"/>
          <w:bCs/>
          <w:noProof/>
          <w:sz w:val="22"/>
          <w:szCs w:val="22"/>
        </w:rPr>
        <w:drawing>
          <wp:inline distT="0" distB="0" distL="0" distR="0" wp14:anchorId="69565E39" wp14:editId="4894AC7B">
            <wp:extent cx="5411999" cy="3657600"/>
            <wp:effectExtent l="0" t="0" r="0" b="0"/>
            <wp:docPr id="1910530566" name="Picture 1" descr="A person waving his han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30566" name="Picture 1" descr="A person waving his hand in the ai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0865" cy="3690625"/>
                    </a:xfrm>
                    <a:prstGeom prst="rect">
                      <a:avLst/>
                    </a:prstGeom>
                  </pic:spPr>
                </pic:pic>
              </a:graphicData>
            </a:graphic>
          </wp:inline>
        </w:drawing>
      </w:r>
      <w:r w:rsidR="007E5503">
        <w:rPr>
          <w:rFonts w:ascii="Arial" w:hAnsi="Arial" w:cs="Arial"/>
          <w:bCs/>
          <w:sz w:val="22"/>
          <w:szCs w:val="22"/>
        </w:rPr>
        <w:br/>
      </w:r>
      <w:r w:rsidR="007E5503">
        <w:rPr>
          <w:rFonts w:ascii="Arial" w:hAnsi="Arial" w:cs="Arial"/>
          <w:bCs/>
          <w:sz w:val="22"/>
          <w:szCs w:val="22"/>
        </w:rPr>
        <w:br/>
      </w:r>
      <w:bookmarkStart w:id="2" w:name="_Hlk161326724"/>
      <w:r w:rsidR="00DA0A87">
        <w:rPr>
          <w:rFonts w:ascii="Arial" w:hAnsi="Arial" w:cs="Arial"/>
          <w:bCs/>
          <w:sz w:val="22"/>
          <w:szCs w:val="22"/>
        </w:rPr>
        <w:t xml:space="preserve">Curated by </w:t>
      </w:r>
      <w:r w:rsidR="00DA0A87" w:rsidRPr="00DA0A87">
        <w:rPr>
          <w:rFonts w:ascii="Arial" w:hAnsi="Arial" w:cs="Arial"/>
          <w:b/>
          <w:bCs/>
          <w:sz w:val="22"/>
          <w:szCs w:val="22"/>
        </w:rPr>
        <w:t>Dr Clive Chijioke Nwonk</w:t>
      </w:r>
      <w:bookmarkEnd w:id="2"/>
      <w:r w:rsidR="00DA0A87">
        <w:rPr>
          <w:rFonts w:ascii="Arial" w:hAnsi="Arial" w:cs="Arial"/>
          <w:b/>
          <w:bCs/>
          <w:sz w:val="22"/>
          <w:szCs w:val="22"/>
        </w:rPr>
        <w:t>a</w:t>
      </w:r>
      <w:r w:rsidR="00DA0A87" w:rsidRPr="00DA0A87">
        <w:rPr>
          <w:rFonts w:ascii="Arial" w:hAnsi="Arial" w:cs="Arial"/>
          <w:sz w:val="22"/>
          <w:szCs w:val="22"/>
        </w:rPr>
        <w:t xml:space="preserve">, </w:t>
      </w:r>
      <w:r w:rsidR="00DA0A87" w:rsidRPr="00700EB8">
        <w:rPr>
          <w:rFonts w:ascii="Arial" w:hAnsi="Arial" w:cs="Arial"/>
          <w:sz w:val="22"/>
          <w:szCs w:val="22"/>
        </w:rPr>
        <w:t>this season</w:t>
      </w:r>
      <w:r w:rsidR="00DA0A87" w:rsidRPr="00700EB8">
        <w:rPr>
          <w:rFonts w:ascii="Arial" w:hAnsi="Arial" w:cs="Arial"/>
          <w:b/>
          <w:bCs/>
          <w:sz w:val="22"/>
          <w:szCs w:val="22"/>
        </w:rPr>
        <w:t xml:space="preserve"> </w:t>
      </w:r>
      <w:r w:rsidR="007E5503" w:rsidRPr="00700EB8">
        <w:rPr>
          <w:rFonts w:ascii="Arial" w:hAnsi="Arial" w:cs="Arial"/>
          <w:bCs/>
          <w:sz w:val="22"/>
          <w:szCs w:val="22"/>
        </w:rPr>
        <w:t>explores</w:t>
      </w:r>
      <w:r w:rsidR="007E5503" w:rsidRPr="007E5503">
        <w:rPr>
          <w:rFonts w:ascii="Arial" w:hAnsi="Arial" w:cs="Arial"/>
          <w:bCs/>
          <w:sz w:val="22"/>
          <w:szCs w:val="22"/>
        </w:rPr>
        <w:t xml:space="preserve"> Black representation</w:t>
      </w:r>
      <w:r w:rsidR="00D01187">
        <w:rPr>
          <w:rFonts w:ascii="Arial" w:hAnsi="Arial" w:cs="Arial"/>
          <w:bCs/>
          <w:sz w:val="22"/>
          <w:szCs w:val="22"/>
        </w:rPr>
        <w:t xml:space="preserve"> in modern cinema</w:t>
      </w:r>
      <w:r w:rsidR="00DA0A87">
        <w:rPr>
          <w:rFonts w:ascii="Arial" w:hAnsi="Arial" w:cs="Arial"/>
          <w:bCs/>
          <w:sz w:val="22"/>
          <w:szCs w:val="22"/>
        </w:rPr>
        <w:t xml:space="preserve"> </w:t>
      </w:r>
      <w:r w:rsidR="007E5503" w:rsidRPr="007E5503">
        <w:rPr>
          <w:rFonts w:ascii="Arial" w:hAnsi="Arial" w:cs="Arial"/>
          <w:bCs/>
          <w:sz w:val="22"/>
          <w:szCs w:val="22"/>
        </w:rPr>
        <w:t>throug</w:t>
      </w:r>
      <w:r w:rsidR="008F457D">
        <w:rPr>
          <w:rFonts w:ascii="Arial" w:hAnsi="Arial" w:cs="Arial"/>
          <w:bCs/>
          <w:sz w:val="22"/>
          <w:szCs w:val="22"/>
        </w:rPr>
        <w:t>h the</w:t>
      </w:r>
      <w:r w:rsidR="007E5503" w:rsidRPr="007E5503">
        <w:rPr>
          <w:rFonts w:ascii="Arial" w:hAnsi="Arial" w:cs="Arial"/>
          <w:bCs/>
          <w:sz w:val="22"/>
          <w:szCs w:val="22"/>
        </w:rPr>
        <w:t xml:space="preserve"> ideas</w:t>
      </w:r>
      <w:r w:rsidR="00DA0A87">
        <w:rPr>
          <w:rFonts w:ascii="Arial" w:hAnsi="Arial" w:cs="Arial"/>
          <w:bCs/>
          <w:sz w:val="22"/>
          <w:szCs w:val="22"/>
        </w:rPr>
        <w:t xml:space="preserve"> in James Baldwin’s </w:t>
      </w:r>
      <w:r w:rsidR="00E4092D" w:rsidRPr="00700EB8">
        <w:rPr>
          <w:rFonts w:ascii="Arial" w:hAnsi="Arial" w:cs="Arial"/>
          <w:bCs/>
          <w:sz w:val="22"/>
          <w:szCs w:val="22"/>
        </w:rPr>
        <w:t>1976</w:t>
      </w:r>
      <w:r w:rsidR="00E4092D">
        <w:rPr>
          <w:rFonts w:ascii="Arial" w:hAnsi="Arial" w:cs="Arial"/>
          <w:bCs/>
          <w:sz w:val="22"/>
          <w:szCs w:val="22"/>
        </w:rPr>
        <w:t xml:space="preserve"> </w:t>
      </w:r>
      <w:r w:rsidR="00437671">
        <w:rPr>
          <w:rFonts w:ascii="Arial" w:hAnsi="Arial" w:cs="Arial"/>
          <w:bCs/>
          <w:sz w:val="22"/>
          <w:szCs w:val="22"/>
        </w:rPr>
        <w:t>seminal</w:t>
      </w:r>
      <w:r w:rsidR="00066A23">
        <w:rPr>
          <w:rFonts w:ascii="Arial" w:hAnsi="Arial" w:cs="Arial"/>
          <w:bCs/>
          <w:sz w:val="22"/>
          <w:szCs w:val="22"/>
        </w:rPr>
        <w:t xml:space="preserve"> book </w:t>
      </w:r>
      <w:r w:rsidR="007E5503" w:rsidRPr="007E5503">
        <w:rPr>
          <w:rFonts w:ascii="Arial" w:hAnsi="Arial" w:cs="Arial"/>
          <w:bCs/>
          <w:i/>
          <w:iCs/>
          <w:sz w:val="22"/>
          <w:szCs w:val="22"/>
        </w:rPr>
        <w:t>The Devil Finds Work</w:t>
      </w:r>
      <w:r w:rsidR="007E5503" w:rsidRPr="007E5503">
        <w:rPr>
          <w:rFonts w:ascii="Arial" w:hAnsi="Arial" w:cs="Arial"/>
          <w:bCs/>
          <w:sz w:val="22"/>
          <w:szCs w:val="22"/>
        </w:rPr>
        <w:t xml:space="preserve">, with a selection of inspiring contemporary films. </w:t>
      </w:r>
      <w:r w:rsidR="007E5503" w:rsidRPr="007E5503">
        <w:rPr>
          <w:rFonts w:ascii="Arial" w:hAnsi="Arial" w:cs="Arial"/>
          <w:bCs/>
          <w:sz w:val="22"/>
          <w:szCs w:val="22"/>
        </w:rPr>
        <w:br/>
      </w:r>
      <w:r w:rsidR="007E5503" w:rsidRPr="007E5503">
        <w:rPr>
          <w:rFonts w:ascii="Arial" w:hAnsi="Arial" w:cs="Arial"/>
          <w:bCs/>
          <w:sz w:val="22"/>
          <w:szCs w:val="22"/>
        </w:rPr>
        <w:br/>
        <w:t>Baldwin’s</w:t>
      </w:r>
      <w:r w:rsidR="00066A23">
        <w:rPr>
          <w:rFonts w:ascii="Arial" w:hAnsi="Arial" w:cs="Arial"/>
          <w:bCs/>
          <w:sz w:val="22"/>
          <w:szCs w:val="22"/>
        </w:rPr>
        <w:t xml:space="preserve"> book </w:t>
      </w:r>
      <w:r w:rsidR="007E5503" w:rsidRPr="007E5503">
        <w:rPr>
          <w:rFonts w:ascii="Arial" w:hAnsi="Arial" w:cs="Arial"/>
          <w:bCs/>
          <w:sz w:val="22"/>
          <w:szCs w:val="22"/>
        </w:rPr>
        <w:t>is a personal exploration of</w:t>
      </w:r>
      <w:r w:rsidR="00D01187">
        <w:rPr>
          <w:rFonts w:ascii="Arial" w:hAnsi="Arial" w:cs="Arial"/>
          <w:bCs/>
          <w:sz w:val="22"/>
          <w:szCs w:val="22"/>
        </w:rPr>
        <w:t xml:space="preserve"> American filmmaking </w:t>
      </w:r>
      <w:r w:rsidR="007E5503" w:rsidRPr="007E5503">
        <w:rPr>
          <w:rFonts w:ascii="Arial" w:hAnsi="Arial" w:cs="Arial"/>
          <w:bCs/>
          <w:sz w:val="22"/>
          <w:szCs w:val="22"/>
        </w:rPr>
        <w:t>and</w:t>
      </w:r>
      <w:r w:rsidR="00D01187">
        <w:rPr>
          <w:rFonts w:ascii="Arial" w:hAnsi="Arial" w:cs="Arial"/>
          <w:bCs/>
          <w:sz w:val="22"/>
          <w:szCs w:val="22"/>
        </w:rPr>
        <w:t xml:space="preserve"> </w:t>
      </w:r>
      <w:r w:rsidR="007E5503" w:rsidRPr="007E5503">
        <w:rPr>
          <w:rFonts w:ascii="Arial" w:hAnsi="Arial" w:cs="Arial"/>
          <w:bCs/>
          <w:sz w:val="22"/>
          <w:szCs w:val="22"/>
        </w:rPr>
        <w:t xml:space="preserve">racial politics. Despite being published nearly 50 years </w:t>
      </w:r>
      <w:r w:rsidR="0010198C" w:rsidRPr="007E5503">
        <w:rPr>
          <w:rFonts w:ascii="Arial" w:hAnsi="Arial" w:cs="Arial"/>
          <w:bCs/>
          <w:sz w:val="22"/>
          <w:szCs w:val="22"/>
        </w:rPr>
        <w:t>ago</w:t>
      </w:r>
      <w:r w:rsidR="00700EB8">
        <w:rPr>
          <w:rFonts w:ascii="Arial" w:hAnsi="Arial" w:cs="Arial"/>
          <w:bCs/>
          <w:sz w:val="22"/>
          <w:szCs w:val="22"/>
        </w:rPr>
        <w:t xml:space="preserve"> </w:t>
      </w:r>
      <w:r w:rsidR="007E5503" w:rsidRPr="007E5503">
        <w:rPr>
          <w:rFonts w:ascii="Arial" w:hAnsi="Arial" w:cs="Arial"/>
          <w:bCs/>
          <w:sz w:val="22"/>
          <w:szCs w:val="22"/>
        </w:rPr>
        <w:t>it remains a valuable account of</w:t>
      </w:r>
      <w:r w:rsidR="00437671">
        <w:rPr>
          <w:rFonts w:ascii="Arial" w:hAnsi="Arial" w:cs="Arial"/>
          <w:bCs/>
          <w:sz w:val="22"/>
          <w:szCs w:val="22"/>
        </w:rPr>
        <w:t xml:space="preserve"> Black </w:t>
      </w:r>
      <w:r w:rsidR="007E5503" w:rsidRPr="007E5503">
        <w:rPr>
          <w:rFonts w:ascii="Arial" w:hAnsi="Arial" w:cs="Arial"/>
          <w:bCs/>
          <w:sz w:val="22"/>
          <w:szCs w:val="22"/>
        </w:rPr>
        <w:t>representation</w:t>
      </w:r>
      <w:r w:rsidR="00437671">
        <w:rPr>
          <w:rFonts w:ascii="Arial" w:hAnsi="Arial" w:cs="Arial"/>
          <w:bCs/>
          <w:sz w:val="22"/>
          <w:szCs w:val="22"/>
        </w:rPr>
        <w:t xml:space="preserve"> </w:t>
      </w:r>
      <w:r w:rsidR="007E5503" w:rsidRPr="007E5503">
        <w:rPr>
          <w:rFonts w:ascii="Arial" w:hAnsi="Arial" w:cs="Arial"/>
          <w:bCs/>
          <w:sz w:val="22"/>
          <w:szCs w:val="22"/>
        </w:rPr>
        <w:t>an</w:t>
      </w:r>
      <w:r w:rsidR="00437671">
        <w:rPr>
          <w:rFonts w:ascii="Arial" w:hAnsi="Arial" w:cs="Arial"/>
          <w:bCs/>
          <w:sz w:val="22"/>
          <w:szCs w:val="22"/>
        </w:rPr>
        <w:t>d the influence of</w:t>
      </w:r>
      <w:r w:rsidR="00360F03">
        <w:rPr>
          <w:rFonts w:ascii="Arial" w:hAnsi="Arial" w:cs="Arial"/>
          <w:bCs/>
          <w:sz w:val="22"/>
          <w:szCs w:val="22"/>
        </w:rPr>
        <w:t xml:space="preserve"> Hollywood. </w:t>
      </w:r>
      <w:r w:rsidR="00C13597">
        <w:rPr>
          <w:rFonts w:ascii="Arial" w:hAnsi="Arial" w:cs="Arial"/>
          <w:bCs/>
          <w:sz w:val="22"/>
          <w:szCs w:val="22"/>
        </w:rPr>
        <w:br/>
      </w:r>
      <w:r w:rsidR="00C13597">
        <w:rPr>
          <w:rFonts w:ascii="Arial" w:hAnsi="Arial" w:cs="Arial"/>
          <w:bCs/>
          <w:sz w:val="22"/>
          <w:szCs w:val="22"/>
        </w:rPr>
        <w:br/>
      </w:r>
      <w:r w:rsidR="00D01187" w:rsidRPr="00700EB8">
        <w:rPr>
          <w:rFonts w:ascii="Arial" w:hAnsi="Arial" w:cs="Arial"/>
          <w:bCs/>
          <w:sz w:val="22"/>
          <w:szCs w:val="22"/>
        </w:rPr>
        <w:t>The season</w:t>
      </w:r>
      <w:r w:rsidR="00700EB8">
        <w:rPr>
          <w:rFonts w:ascii="Arial" w:hAnsi="Arial" w:cs="Arial"/>
          <w:bCs/>
          <w:sz w:val="22"/>
          <w:szCs w:val="22"/>
        </w:rPr>
        <w:t xml:space="preserve"> looks at </w:t>
      </w:r>
      <w:r w:rsidR="00D01187">
        <w:rPr>
          <w:rFonts w:ascii="Arial" w:hAnsi="Arial" w:cs="Arial"/>
          <w:bCs/>
          <w:sz w:val="22"/>
          <w:szCs w:val="22"/>
        </w:rPr>
        <w:t>James Baldwin’s approaches to cinema and film criticism placing the films in dialogue with literature, popular culture, politics and societ</w:t>
      </w:r>
      <w:r w:rsidR="00700EB8">
        <w:rPr>
          <w:rFonts w:ascii="Arial" w:hAnsi="Arial" w:cs="Arial"/>
          <w:bCs/>
          <w:sz w:val="22"/>
          <w:szCs w:val="22"/>
        </w:rPr>
        <w:t>y</w:t>
      </w:r>
      <w:r w:rsidR="00FE1B19">
        <w:rPr>
          <w:rFonts w:ascii="Arial" w:hAnsi="Arial" w:cs="Arial"/>
          <w:bCs/>
          <w:sz w:val="22"/>
          <w:szCs w:val="22"/>
        </w:rPr>
        <w:t>. T</w:t>
      </w:r>
      <w:r w:rsidR="00C256F1">
        <w:rPr>
          <w:rFonts w:ascii="Arial" w:hAnsi="Arial" w:cs="Arial"/>
          <w:bCs/>
          <w:sz w:val="22"/>
          <w:szCs w:val="22"/>
        </w:rPr>
        <w:t xml:space="preserve">here will be </w:t>
      </w:r>
      <w:r w:rsidR="00163955">
        <w:rPr>
          <w:rFonts w:ascii="Arial" w:hAnsi="Arial" w:cs="Arial"/>
          <w:bCs/>
          <w:sz w:val="22"/>
          <w:szCs w:val="22"/>
        </w:rPr>
        <w:t xml:space="preserve">a </w:t>
      </w:r>
      <w:r w:rsidR="00525304">
        <w:rPr>
          <w:rFonts w:ascii="Arial" w:hAnsi="Arial" w:cs="Arial"/>
          <w:bCs/>
          <w:sz w:val="22"/>
          <w:szCs w:val="22"/>
        </w:rPr>
        <w:br/>
      </w:r>
      <w:r w:rsidR="00163955">
        <w:rPr>
          <w:rFonts w:ascii="Arial" w:hAnsi="Arial" w:cs="Arial"/>
          <w:bCs/>
          <w:sz w:val="22"/>
          <w:szCs w:val="22"/>
        </w:rPr>
        <w:t>ScreenTalk afte</w:t>
      </w:r>
      <w:r w:rsidR="00C256F1">
        <w:rPr>
          <w:rFonts w:ascii="Arial" w:hAnsi="Arial" w:cs="Arial"/>
          <w:bCs/>
          <w:sz w:val="22"/>
          <w:szCs w:val="22"/>
        </w:rPr>
        <w:t>r each</w:t>
      </w:r>
      <w:r w:rsidR="00336D01">
        <w:rPr>
          <w:rFonts w:ascii="Arial" w:hAnsi="Arial" w:cs="Arial"/>
          <w:bCs/>
          <w:sz w:val="22"/>
          <w:szCs w:val="22"/>
        </w:rPr>
        <w:t xml:space="preserve"> film to</w:t>
      </w:r>
      <w:r w:rsidR="00E74693">
        <w:rPr>
          <w:rFonts w:ascii="Arial" w:hAnsi="Arial" w:cs="Arial"/>
          <w:bCs/>
          <w:sz w:val="22"/>
          <w:szCs w:val="22"/>
        </w:rPr>
        <w:t xml:space="preserve"> discuss</w:t>
      </w:r>
      <w:r w:rsidR="00525304">
        <w:rPr>
          <w:rFonts w:ascii="Arial" w:hAnsi="Arial" w:cs="Arial"/>
          <w:bCs/>
          <w:sz w:val="22"/>
          <w:szCs w:val="22"/>
        </w:rPr>
        <w:t xml:space="preserve"> its relevant themes and</w:t>
      </w:r>
      <w:r w:rsidR="00E74693">
        <w:rPr>
          <w:rFonts w:ascii="Arial" w:hAnsi="Arial" w:cs="Arial"/>
          <w:bCs/>
          <w:sz w:val="22"/>
          <w:szCs w:val="22"/>
        </w:rPr>
        <w:t xml:space="preserve"> </w:t>
      </w:r>
      <w:r w:rsidR="00336D01">
        <w:rPr>
          <w:rFonts w:ascii="Arial" w:hAnsi="Arial" w:cs="Arial"/>
          <w:bCs/>
          <w:sz w:val="22"/>
          <w:szCs w:val="22"/>
        </w:rPr>
        <w:t>Baldwin’s influence</w:t>
      </w:r>
      <w:r w:rsidR="00525304">
        <w:rPr>
          <w:rFonts w:ascii="Arial" w:hAnsi="Arial" w:cs="Arial"/>
          <w:bCs/>
          <w:sz w:val="22"/>
          <w:szCs w:val="22"/>
        </w:rPr>
        <w:t>.</w:t>
      </w:r>
    </w:p>
    <w:p w14:paraId="0249EA3D" w14:textId="2B55CB15" w:rsidR="0048694E" w:rsidRDefault="00525304" w:rsidP="008A6FB5">
      <w:pPr>
        <w:rPr>
          <w:rFonts w:ascii="Arial" w:hAnsi="Arial" w:cs="Arial"/>
          <w:bCs/>
          <w:sz w:val="22"/>
          <w:szCs w:val="22"/>
        </w:rPr>
      </w:pPr>
      <w:r>
        <w:rPr>
          <w:rFonts w:ascii="Arial" w:hAnsi="Arial" w:cs="Arial"/>
          <w:bCs/>
          <w:sz w:val="22"/>
          <w:szCs w:val="22"/>
        </w:rPr>
        <w:br/>
      </w:r>
      <w:hyperlink r:id="rId7" w:history="1">
        <w:r w:rsidRPr="00700EB8">
          <w:rPr>
            <w:rStyle w:val="Hyperlink"/>
            <w:rFonts w:ascii="Arial" w:hAnsi="Arial" w:cs="Arial"/>
            <w:b/>
            <w:color w:val="auto"/>
            <w:sz w:val="22"/>
            <w:szCs w:val="22"/>
            <w:u w:val="none"/>
          </w:rPr>
          <w:t>The Devil Finds Work: James Baldwin Through Film</w:t>
        </w:r>
      </w:hyperlink>
      <w:r w:rsidRPr="00700EB8">
        <w:rPr>
          <w:rFonts w:ascii="Arial" w:hAnsi="Arial" w:cs="Arial"/>
          <w:bCs/>
          <w:sz w:val="22"/>
          <w:szCs w:val="22"/>
        </w:rPr>
        <w:t xml:space="preserve"> </w:t>
      </w:r>
      <w:r>
        <w:rPr>
          <w:rFonts w:ascii="Arial" w:hAnsi="Arial" w:cs="Arial"/>
          <w:bCs/>
          <w:sz w:val="22"/>
          <w:szCs w:val="22"/>
        </w:rPr>
        <w:t>o</w:t>
      </w:r>
      <w:r w:rsidRPr="007E5503">
        <w:rPr>
          <w:rFonts w:ascii="Arial" w:hAnsi="Arial" w:cs="Arial"/>
          <w:bCs/>
          <w:sz w:val="22"/>
          <w:szCs w:val="22"/>
        </w:rPr>
        <w:t>pen</w:t>
      </w:r>
      <w:r>
        <w:rPr>
          <w:rFonts w:ascii="Arial" w:hAnsi="Arial" w:cs="Arial"/>
          <w:bCs/>
          <w:sz w:val="22"/>
          <w:szCs w:val="22"/>
        </w:rPr>
        <w:t>s</w:t>
      </w:r>
      <w:r w:rsidRPr="007E5503">
        <w:rPr>
          <w:rFonts w:ascii="Arial" w:hAnsi="Arial" w:cs="Arial"/>
          <w:bCs/>
          <w:sz w:val="22"/>
          <w:szCs w:val="22"/>
        </w:rPr>
        <w:t xml:space="preserve"> with</w:t>
      </w:r>
      <w:r w:rsidR="0048694E">
        <w:rPr>
          <w:rFonts w:ascii="Arial" w:hAnsi="Arial" w:cs="Arial"/>
          <w:bCs/>
          <w:sz w:val="22"/>
          <w:szCs w:val="22"/>
        </w:rPr>
        <w:t xml:space="preserve"> the </w:t>
      </w:r>
      <w:r w:rsidRPr="007E5503">
        <w:rPr>
          <w:rFonts w:ascii="Arial" w:hAnsi="Arial" w:cs="Arial"/>
          <w:bCs/>
          <w:sz w:val="22"/>
          <w:szCs w:val="22"/>
        </w:rPr>
        <w:t xml:space="preserve">Oscar </w:t>
      </w:r>
      <w:r w:rsidR="007E5503" w:rsidRPr="007E5503">
        <w:rPr>
          <w:rFonts w:ascii="Arial" w:hAnsi="Arial" w:cs="Arial"/>
          <w:bCs/>
          <w:sz w:val="22"/>
          <w:szCs w:val="22"/>
        </w:rPr>
        <w:t>nominated</w:t>
      </w:r>
      <w:r w:rsidR="0010198C">
        <w:rPr>
          <w:rFonts w:ascii="Arial" w:hAnsi="Arial" w:cs="Arial"/>
          <w:bCs/>
          <w:sz w:val="22"/>
          <w:szCs w:val="22"/>
        </w:rPr>
        <w:t xml:space="preserve"> </w:t>
      </w:r>
      <w:r w:rsidR="007E5503" w:rsidRPr="007E5503">
        <w:rPr>
          <w:rFonts w:ascii="Arial" w:hAnsi="Arial" w:cs="Arial"/>
          <w:b/>
          <w:i/>
          <w:iCs/>
          <w:sz w:val="22"/>
          <w:szCs w:val="22"/>
        </w:rPr>
        <w:t xml:space="preserve">If Beale Street Could </w:t>
      </w:r>
      <w:r w:rsidR="007E5503" w:rsidRPr="004D0E2E">
        <w:rPr>
          <w:rFonts w:ascii="Arial" w:hAnsi="Arial" w:cs="Arial"/>
          <w:b/>
          <w:i/>
          <w:iCs/>
          <w:sz w:val="22"/>
          <w:szCs w:val="22"/>
        </w:rPr>
        <w:t>Talk</w:t>
      </w:r>
      <w:r w:rsidR="0048694E">
        <w:rPr>
          <w:rFonts w:ascii="Arial" w:hAnsi="Arial" w:cs="Arial"/>
          <w:bCs/>
          <w:sz w:val="22"/>
          <w:szCs w:val="22"/>
        </w:rPr>
        <w:t xml:space="preserve"> </w:t>
      </w:r>
      <w:r w:rsidR="00B12E3E">
        <w:rPr>
          <w:rFonts w:ascii="Arial" w:hAnsi="Arial" w:cs="Arial"/>
          <w:bCs/>
          <w:sz w:val="22"/>
          <w:szCs w:val="22"/>
        </w:rPr>
        <w:t xml:space="preserve">(with </w:t>
      </w:r>
      <w:r w:rsidR="00B12E3E" w:rsidRPr="0048694E">
        <w:rPr>
          <w:rFonts w:ascii="Arial" w:hAnsi="Arial" w:cs="Arial"/>
          <w:bCs/>
          <w:sz w:val="22"/>
          <w:szCs w:val="22"/>
        </w:rPr>
        <w:t>recorded intro by</w:t>
      </w:r>
      <w:r w:rsidR="00B12E3E">
        <w:rPr>
          <w:rFonts w:ascii="Arial" w:hAnsi="Arial" w:cs="Arial"/>
          <w:bCs/>
          <w:sz w:val="22"/>
          <w:szCs w:val="22"/>
        </w:rPr>
        <w:t xml:space="preserve"> director </w:t>
      </w:r>
      <w:r w:rsidR="00B12E3E" w:rsidRPr="0048694E">
        <w:rPr>
          <w:rFonts w:ascii="Arial" w:hAnsi="Arial" w:cs="Arial"/>
          <w:b/>
          <w:bCs/>
          <w:sz w:val="22"/>
          <w:szCs w:val="22"/>
        </w:rPr>
        <w:t>Barry Jenkins</w:t>
      </w:r>
      <w:r w:rsidR="00B12E3E">
        <w:rPr>
          <w:rFonts w:ascii="Arial" w:hAnsi="Arial" w:cs="Arial"/>
          <w:b/>
          <w:bCs/>
          <w:sz w:val="22"/>
          <w:szCs w:val="22"/>
        </w:rPr>
        <w:t>)</w:t>
      </w:r>
      <w:r w:rsidR="00B12E3E" w:rsidRPr="004D0E2E">
        <w:rPr>
          <w:rFonts w:ascii="Arial" w:hAnsi="Arial" w:cs="Arial"/>
          <w:bCs/>
          <w:sz w:val="22"/>
          <w:szCs w:val="22"/>
        </w:rPr>
        <w:t xml:space="preserve"> the</w:t>
      </w:r>
      <w:r w:rsidR="00B12E3E" w:rsidRPr="007E5503">
        <w:rPr>
          <w:rFonts w:ascii="Arial" w:hAnsi="Arial" w:cs="Arial"/>
          <w:bCs/>
          <w:sz w:val="22"/>
          <w:szCs w:val="22"/>
        </w:rPr>
        <w:t xml:space="preserve"> 2018</w:t>
      </w:r>
      <w:r w:rsidR="00B12E3E">
        <w:rPr>
          <w:rFonts w:ascii="Arial" w:hAnsi="Arial" w:cs="Arial"/>
          <w:bCs/>
          <w:sz w:val="22"/>
          <w:szCs w:val="22"/>
        </w:rPr>
        <w:t xml:space="preserve"> </w:t>
      </w:r>
      <w:r w:rsidR="00B12E3E" w:rsidRPr="007E5503">
        <w:rPr>
          <w:rFonts w:ascii="Arial" w:hAnsi="Arial" w:cs="Arial"/>
          <w:bCs/>
          <w:sz w:val="22"/>
          <w:szCs w:val="22"/>
        </w:rPr>
        <w:t>adaptation of James Baldwin’s 1974 novel</w:t>
      </w:r>
      <w:r w:rsidR="00B12E3E">
        <w:rPr>
          <w:rFonts w:ascii="Arial" w:hAnsi="Arial" w:cs="Arial"/>
          <w:bCs/>
          <w:sz w:val="22"/>
          <w:szCs w:val="22"/>
        </w:rPr>
        <w:t xml:space="preserve">. </w:t>
      </w:r>
    </w:p>
    <w:p w14:paraId="0441410D" w14:textId="77777777" w:rsidR="00B12E3E" w:rsidRDefault="00B12E3E" w:rsidP="008A6FB5">
      <w:pPr>
        <w:rPr>
          <w:rFonts w:ascii="Arial" w:hAnsi="Arial" w:cs="Arial"/>
          <w:bCs/>
          <w:sz w:val="22"/>
          <w:szCs w:val="22"/>
        </w:rPr>
      </w:pPr>
    </w:p>
    <w:p w14:paraId="13A8C833" w14:textId="538C472E" w:rsidR="00163955" w:rsidRDefault="007E5503" w:rsidP="008A6FB5">
      <w:pPr>
        <w:rPr>
          <w:rFonts w:ascii="Arial" w:hAnsi="Arial" w:cs="Arial"/>
          <w:bCs/>
          <w:sz w:val="22"/>
          <w:szCs w:val="22"/>
        </w:rPr>
      </w:pPr>
      <w:r w:rsidRPr="007E5503">
        <w:rPr>
          <w:rFonts w:ascii="Arial" w:hAnsi="Arial" w:cs="Arial"/>
          <w:bCs/>
          <w:sz w:val="22"/>
          <w:szCs w:val="22"/>
        </w:rPr>
        <w:t>This Harlem</w:t>
      </w:r>
      <w:r w:rsidR="00BD14A5">
        <w:rPr>
          <w:rFonts w:ascii="Arial" w:hAnsi="Arial" w:cs="Arial"/>
          <w:bCs/>
          <w:sz w:val="22"/>
          <w:szCs w:val="22"/>
        </w:rPr>
        <w:t xml:space="preserve"> </w:t>
      </w:r>
      <w:r w:rsidRPr="007E5503">
        <w:rPr>
          <w:rFonts w:ascii="Arial" w:hAnsi="Arial" w:cs="Arial"/>
          <w:bCs/>
          <w:sz w:val="22"/>
          <w:szCs w:val="22"/>
        </w:rPr>
        <w:t>set story of a young relationship, developing against a backdrop of</w:t>
      </w:r>
      <w:r w:rsidR="00E42547">
        <w:rPr>
          <w:rFonts w:ascii="Arial" w:hAnsi="Arial" w:cs="Arial"/>
          <w:bCs/>
          <w:sz w:val="22"/>
          <w:szCs w:val="22"/>
        </w:rPr>
        <w:t xml:space="preserve"> </w:t>
      </w:r>
      <w:r w:rsidRPr="007E5503">
        <w:rPr>
          <w:rFonts w:ascii="Arial" w:hAnsi="Arial" w:cs="Arial"/>
          <w:bCs/>
          <w:sz w:val="22"/>
          <w:szCs w:val="22"/>
        </w:rPr>
        <w:t>racial politics of 1970s America,</w:t>
      </w:r>
      <w:r w:rsidR="00CB5F50">
        <w:rPr>
          <w:rFonts w:ascii="Arial" w:hAnsi="Arial" w:cs="Arial"/>
          <w:bCs/>
          <w:sz w:val="22"/>
          <w:szCs w:val="22"/>
        </w:rPr>
        <w:t xml:space="preserve"> offers </w:t>
      </w:r>
      <w:r w:rsidR="00742E75">
        <w:rPr>
          <w:rFonts w:ascii="Arial" w:hAnsi="Arial" w:cs="Arial"/>
          <w:bCs/>
          <w:sz w:val="22"/>
          <w:szCs w:val="22"/>
        </w:rPr>
        <w:t xml:space="preserve">an </w:t>
      </w:r>
      <w:r w:rsidRPr="007E5503">
        <w:rPr>
          <w:rFonts w:ascii="Arial" w:hAnsi="Arial" w:cs="Arial"/>
          <w:bCs/>
          <w:sz w:val="22"/>
          <w:szCs w:val="22"/>
        </w:rPr>
        <w:t xml:space="preserve">entry point </w:t>
      </w:r>
      <w:r w:rsidR="00B445D1">
        <w:rPr>
          <w:rFonts w:ascii="Arial" w:hAnsi="Arial" w:cs="Arial"/>
          <w:bCs/>
          <w:sz w:val="22"/>
          <w:szCs w:val="22"/>
        </w:rPr>
        <w:t xml:space="preserve">to Baldwin’s themes </w:t>
      </w:r>
      <w:r w:rsidR="00B445D1" w:rsidRPr="00B445D1">
        <w:rPr>
          <w:rFonts w:ascii="Arial" w:hAnsi="Arial" w:cs="Arial"/>
          <w:bCs/>
          <w:sz w:val="22"/>
          <w:szCs w:val="22"/>
        </w:rPr>
        <w:t>of Black injustice, the Black family and lov</w:t>
      </w:r>
      <w:r w:rsidR="00B445D1">
        <w:rPr>
          <w:rFonts w:ascii="Arial" w:hAnsi="Arial" w:cs="Arial"/>
          <w:bCs/>
          <w:sz w:val="22"/>
          <w:szCs w:val="22"/>
        </w:rPr>
        <w:t>e</w:t>
      </w:r>
      <w:r w:rsidR="00B445D1" w:rsidRPr="004D0E2E">
        <w:rPr>
          <w:rFonts w:ascii="Arial" w:hAnsi="Arial" w:cs="Arial"/>
          <w:bCs/>
          <w:sz w:val="22"/>
          <w:szCs w:val="22"/>
        </w:rPr>
        <w:t xml:space="preserve">. </w:t>
      </w:r>
      <w:r w:rsidR="00E36616" w:rsidRPr="00E36616">
        <w:rPr>
          <w:rFonts w:ascii="Arial" w:hAnsi="Arial" w:cs="Arial"/>
          <w:bCs/>
          <w:sz w:val="22"/>
          <w:szCs w:val="22"/>
        </w:rPr>
        <w:t xml:space="preserve">There will also be </w:t>
      </w:r>
      <w:r w:rsidR="0071247B" w:rsidRPr="0071247B">
        <w:rPr>
          <w:rFonts w:ascii="Arial" w:hAnsi="Arial" w:cs="Arial"/>
          <w:bCs/>
          <w:sz w:val="22"/>
          <w:szCs w:val="22"/>
        </w:rPr>
        <w:t xml:space="preserve">ScreenTalk </w:t>
      </w:r>
      <w:r w:rsidR="0071247B">
        <w:rPr>
          <w:rFonts w:ascii="Arial" w:hAnsi="Arial" w:cs="Arial"/>
          <w:bCs/>
          <w:sz w:val="22"/>
          <w:szCs w:val="22"/>
        </w:rPr>
        <w:t xml:space="preserve">with </w:t>
      </w:r>
      <w:r w:rsidR="0071247B">
        <w:rPr>
          <w:rFonts w:ascii="Arial" w:hAnsi="Arial" w:cs="Arial"/>
          <w:sz w:val="22"/>
          <w:szCs w:val="22"/>
        </w:rPr>
        <w:t>s</w:t>
      </w:r>
      <w:r w:rsidR="0071247B" w:rsidRPr="0048694E">
        <w:rPr>
          <w:rFonts w:ascii="Arial" w:hAnsi="Arial" w:cs="Arial"/>
          <w:sz w:val="22"/>
          <w:szCs w:val="22"/>
        </w:rPr>
        <w:t>cholar, poet and critic</w:t>
      </w:r>
      <w:r w:rsidR="0071247B">
        <w:rPr>
          <w:rFonts w:ascii="Arial" w:hAnsi="Arial" w:cs="Arial"/>
          <w:b/>
          <w:bCs/>
          <w:sz w:val="22"/>
          <w:szCs w:val="22"/>
        </w:rPr>
        <w:t xml:space="preserve"> </w:t>
      </w:r>
      <w:r w:rsidR="0071247B">
        <w:rPr>
          <w:rFonts w:ascii="Arial" w:hAnsi="Arial" w:cs="Arial"/>
          <w:b/>
          <w:bCs/>
          <w:color w:val="1D1D1D"/>
          <w:sz w:val="22"/>
          <w:szCs w:val="22"/>
          <w:shd w:val="clear" w:color="auto" w:fill="FFFFFF"/>
        </w:rPr>
        <w:t>Dr Janine Bradbury</w:t>
      </w:r>
      <w:r w:rsidR="00E36616" w:rsidRPr="00E36616">
        <w:rPr>
          <w:rFonts w:ascii="Arial" w:hAnsi="Arial" w:cs="Arial"/>
          <w:bCs/>
          <w:sz w:val="22"/>
          <w:szCs w:val="22"/>
        </w:rPr>
        <w:t xml:space="preserve"> about his influence on Jenkins’ filmmaking and how the director went about its screen adaptation.</w:t>
      </w:r>
      <w:r w:rsidR="00E36616" w:rsidRPr="00E36616">
        <w:rPr>
          <w:rFonts w:ascii="Arial" w:hAnsi="Arial" w:cs="Arial"/>
          <w:bCs/>
          <w:sz w:val="22"/>
          <w:szCs w:val="22"/>
        </w:rPr>
        <w:br/>
      </w:r>
      <w:r w:rsidR="008123DE" w:rsidRPr="00E36616">
        <w:rPr>
          <w:rFonts w:ascii="Arial" w:hAnsi="Arial" w:cs="Arial"/>
          <w:bCs/>
          <w:sz w:val="22"/>
          <w:szCs w:val="22"/>
        </w:rPr>
        <w:br/>
      </w:r>
      <w:r w:rsidRPr="007E5503">
        <w:rPr>
          <w:rFonts w:ascii="Arial" w:hAnsi="Arial" w:cs="Arial"/>
          <w:bCs/>
          <w:sz w:val="22"/>
          <w:szCs w:val="22"/>
        </w:rPr>
        <w:t>This follows with</w:t>
      </w:r>
      <w:r w:rsidR="00E42547">
        <w:rPr>
          <w:rFonts w:ascii="Arial" w:hAnsi="Arial" w:cs="Arial"/>
          <w:bCs/>
          <w:sz w:val="22"/>
          <w:szCs w:val="22"/>
        </w:rPr>
        <w:t xml:space="preserve"> </w:t>
      </w:r>
      <w:r w:rsidRPr="007E5503">
        <w:rPr>
          <w:rFonts w:ascii="Arial" w:hAnsi="Arial" w:cs="Arial"/>
          <w:b/>
          <w:sz w:val="22"/>
          <w:szCs w:val="22"/>
        </w:rPr>
        <w:t>Steve McQueen</w:t>
      </w:r>
      <w:r w:rsidRPr="007E5503">
        <w:rPr>
          <w:rFonts w:ascii="Arial" w:hAnsi="Arial" w:cs="Arial"/>
          <w:bCs/>
          <w:sz w:val="22"/>
          <w:szCs w:val="22"/>
        </w:rPr>
        <w:t xml:space="preserve">’s debut feature </w:t>
      </w:r>
      <w:r w:rsidRPr="007E5503">
        <w:rPr>
          <w:rFonts w:ascii="Arial" w:hAnsi="Arial" w:cs="Arial"/>
          <w:b/>
          <w:i/>
          <w:iCs/>
          <w:sz w:val="22"/>
          <w:szCs w:val="22"/>
        </w:rPr>
        <w:t>Hunger</w:t>
      </w:r>
      <w:r w:rsidR="00163955">
        <w:rPr>
          <w:rFonts w:ascii="Arial" w:hAnsi="Arial" w:cs="Arial"/>
          <w:bCs/>
          <w:sz w:val="22"/>
          <w:szCs w:val="22"/>
        </w:rPr>
        <w:t xml:space="preserve">, </w:t>
      </w:r>
      <w:r w:rsidR="008123DE">
        <w:rPr>
          <w:rFonts w:ascii="Arial" w:hAnsi="Arial" w:cs="Arial"/>
          <w:bCs/>
          <w:sz w:val="22"/>
          <w:szCs w:val="22"/>
        </w:rPr>
        <w:t>which looks at</w:t>
      </w:r>
      <w:r w:rsidR="00525304">
        <w:rPr>
          <w:rFonts w:ascii="Arial" w:hAnsi="Arial" w:cs="Arial"/>
          <w:bCs/>
          <w:sz w:val="22"/>
          <w:szCs w:val="22"/>
        </w:rPr>
        <w:t xml:space="preserve"> </w:t>
      </w:r>
      <w:r w:rsidR="008123DE">
        <w:rPr>
          <w:rFonts w:ascii="Arial" w:hAnsi="Arial" w:cs="Arial"/>
          <w:bCs/>
          <w:sz w:val="22"/>
          <w:szCs w:val="22"/>
        </w:rPr>
        <w:t xml:space="preserve">themes of </w:t>
      </w:r>
      <w:r w:rsidR="00A62740">
        <w:rPr>
          <w:rFonts w:ascii="Arial" w:hAnsi="Arial" w:cs="Arial"/>
          <w:bCs/>
          <w:sz w:val="22"/>
          <w:szCs w:val="22"/>
        </w:rPr>
        <w:t xml:space="preserve">personal and national </w:t>
      </w:r>
      <w:r w:rsidR="008123DE">
        <w:rPr>
          <w:rFonts w:ascii="Arial" w:hAnsi="Arial" w:cs="Arial"/>
          <w:bCs/>
          <w:sz w:val="22"/>
          <w:szCs w:val="22"/>
        </w:rPr>
        <w:t xml:space="preserve">freedoms and bodily suffering, which Baldwin investigates as a means of approaching cinema more broadly. </w:t>
      </w:r>
      <w:r w:rsidR="008A6FB5">
        <w:rPr>
          <w:rFonts w:ascii="Arial" w:hAnsi="Arial" w:cs="Arial"/>
          <w:bCs/>
          <w:sz w:val="22"/>
          <w:szCs w:val="22"/>
        </w:rPr>
        <w:br/>
      </w:r>
      <w:r w:rsidR="008A6FB5">
        <w:rPr>
          <w:rFonts w:ascii="Arial" w:hAnsi="Arial" w:cs="Arial"/>
          <w:bCs/>
          <w:sz w:val="22"/>
          <w:szCs w:val="22"/>
        </w:rPr>
        <w:br/>
      </w:r>
      <w:r w:rsidR="008123DE">
        <w:rPr>
          <w:rFonts w:ascii="Arial" w:hAnsi="Arial" w:cs="Arial"/>
          <w:bCs/>
          <w:sz w:val="22"/>
          <w:szCs w:val="22"/>
        </w:rPr>
        <w:t xml:space="preserve">The film is </w:t>
      </w:r>
      <w:r w:rsidRPr="007E5503">
        <w:rPr>
          <w:rFonts w:ascii="Arial" w:hAnsi="Arial" w:cs="Arial"/>
          <w:bCs/>
          <w:sz w:val="22"/>
          <w:szCs w:val="22"/>
        </w:rPr>
        <w:t xml:space="preserve">an </w:t>
      </w:r>
      <w:r w:rsidR="0010198C">
        <w:rPr>
          <w:rFonts w:ascii="Arial" w:hAnsi="Arial" w:cs="Arial"/>
          <w:bCs/>
          <w:sz w:val="22"/>
          <w:szCs w:val="22"/>
        </w:rPr>
        <w:t xml:space="preserve">under-appreciated </w:t>
      </w:r>
      <w:r w:rsidRPr="007E5503">
        <w:rPr>
          <w:rFonts w:ascii="Arial" w:hAnsi="Arial" w:cs="Arial"/>
          <w:bCs/>
          <w:sz w:val="22"/>
          <w:szCs w:val="22"/>
        </w:rPr>
        <w:t xml:space="preserve">examination of the 1981 Hunger Strike by IRA prisoner </w:t>
      </w:r>
      <w:r w:rsidRPr="007E5503">
        <w:rPr>
          <w:rFonts w:ascii="Arial" w:hAnsi="Arial" w:cs="Arial"/>
          <w:b/>
          <w:sz w:val="22"/>
          <w:szCs w:val="22"/>
        </w:rPr>
        <w:t>Bobby Sands</w:t>
      </w:r>
      <w:r w:rsidR="008123DE">
        <w:rPr>
          <w:rFonts w:ascii="Arial" w:hAnsi="Arial" w:cs="Arial"/>
          <w:b/>
          <w:sz w:val="22"/>
          <w:szCs w:val="22"/>
        </w:rPr>
        <w:t xml:space="preserve"> </w:t>
      </w:r>
      <w:r w:rsidR="008123DE" w:rsidRPr="008123DE">
        <w:rPr>
          <w:rFonts w:ascii="Arial" w:hAnsi="Arial" w:cs="Arial"/>
          <w:bCs/>
          <w:sz w:val="22"/>
          <w:szCs w:val="22"/>
        </w:rPr>
        <w:t>and his experiences of political oppression</w:t>
      </w:r>
      <w:r w:rsidR="008123DE">
        <w:rPr>
          <w:rFonts w:ascii="Arial" w:hAnsi="Arial" w:cs="Arial"/>
          <w:bCs/>
          <w:sz w:val="22"/>
          <w:szCs w:val="22"/>
        </w:rPr>
        <w:t xml:space="preserve">; and this screening, </w:t>
      </w:r>
      <w:r w:rsidRPr="007E5503">
        <w:rPr>
          <w:rFonts w:ascii="Arial" w:hAnsi="Arial" w:cs="Arial"/>
          <w:bCs/>
          <w:sz w:val="22"/>
          <w:szCs w:val="22"/>
        </w:rPr>
        <w:t xml:space="preserve">inspired by Baldwin’s analysis of the 1958 prison drama </w:t>
      </w:r>
      <w:r w:rsidRPr="0071247B">
        <w:rPr>
          <w:rFonts w:ascii="Arial" w:hAnsi="Arial" w:cs="Arial"/>
          <w:bCs/>
          <w:i/>
          <w:iCs/>
          <w:sz w:val="22"/>
          <w:szCs w:val="22"/>
        </w:rPr>
        <w:t>The Defiant Ones</w:t>
      </w:r>
      <w:r w:rsidRPr="007E5503">
        <w:rPr>
          <w:rFonts w:ascii="Arial" w:hAnsi="Arial" w:cs="Arial"/>
          <w:bCs/>
          <w:sz w:val="22"/>
          <w:szCs w:val="22"/>
        </w:rPr>
        <w:t>,</w:t>
      </w:r>
      <w:r w:rsidR="008123DE">
        <w:rPr>
          <w:rFonts w:ascii="Arial" w:hAnsi="Arial" w:cs="Arial"/>
          <w:bCs/>
          <w:sz w:val="22"/>
          <w:szCs w:val="22"/>
        </w:rPr>
        <w:t xml:space="preserve"> </w:t>
      </w:r>
      <w:r w:rsidRPr="007E5503">
        <w:rPr>
          <w:rFonts w:ascii="Arial" w:hAnsi="Arial" w:cs="Arial"/>
          <w:bCs/>
          <w:sz w:val="22"/>
          <w:szCs w:val="22"/>
        </w:rPr>
        <w:t>ask</w:t>
      </w:r>
      <w:r w:rsidR="003E5CE2">
        <w:rPr>
          <w:rFonts w:ascii="Arial" w:hAnsi="Arial" w:cs="Arial"/>
          <w:bCs/>
          <w:sz w:val="22"/>
          <w:szCs w:val="22"/>
        </w:rPr>
        <w:t>s how the audience</w:t>
      </w:r>
      <w:r w:rsidR="00614E4A">
        <w:rPr>
          <w:rFonts w:ascii="Arial" w:hAnsi="Arial" w:cs="Arial"/>
          <w:bCs/>
          <w:sz w:val="22"/>
          <w:szCs w:val="22"/>
        </w:rPr>
        <w:t xml:space="preserve"> responds </w:t>
      </w:r>
      <w:r w:rsidRPr="007E5503">
        <w:rPr>
          <w:rFonts w:ascii="Arial" w:hAnsi="Arial" w:cs="Arial"/>
          <w:bCs/>
          <w:sz w:val="22"/>
          <w:szCs w:val="22"/>
        </w:rPr>
        <w:t>when</w:t>
      </w:r>
      <w:r w:rsidR="008F457D">
        <w:rPr>
          <w:rFonts w:ascii="Arial" w:hAnsi="Arial" w:cs="Arial"/>
          <w:bCs/>
          <w:sz w:val="22"/>
          <w:szCs w:val="22"/>
        </w:rPr>
        <w:t xml:space="preserve"> they are </w:t>
      </w:r>
      <w:r w:rsidRPr="007E5503">
        <w:rPr>
          <w:rFonts w:ascii="Arial" w:hAnsi="Arial" w:cs="Arial"/>
          <w:bCs/>
          <w:sz w:val="22"/>
          <w:szCs w:val="22"/>
        </w:rPr>
        <w:t>confronted with images of human</w:t>
      </w:r>
      <w:r w:rsidR="0010198C">
        <w:rPr>
          <w:rFonts w:ascii="Arial" w:hAnsi="Arial" w:cs="Arial"/>
          <w:bCs/>
          <w:sz w:val="22"/>
          <w:szCs w:val="22"/>
        </w:rPr>
        <w:t xml:space="preserve"> suffering</w:t>
      </w:r>
      <w:r w:rsidR="008123DE">
        <w:rPr>
          <w:rFonts w:ascii="Arial" w:hAnsi="Arial" w:cs="Arial"/>
          <w:bCs/>
          <w:sz w:val="22"/>
          <w:szCs w:val="22"/>
        </w:rPr>
        <w:t>.</w:t>
      </w:r>
      <w:r w:rsidR="0048694E">
        <w:rPr>
          <w:rFonts w:ascii="Arial" w:hAnsi="Arial" w:cs="Arial"/>
          <w:bCs/>
          <w:sz w:val="22"/>
          <w:szCs w:val="22"/>
        </w:rPr>
        <w:t xml:space="preserve"> Following the film there will be a </w:t>
      </w:r>
      <w:r w:rsidR="0048694E" w:rsidRPr="0071247B">
        <w:rPr>
          <w:rFonts w:ascii="Arial" w:hAnsi="Arial" w:cs="Arial"/>
          <w:sz w:val="22"/>
          <w:szCs w:val="22"/>
        </w:rPr>
        <w:t>ScreenTalk</w:t>
      </w:r>
      <w:r w:rsidR="0048694E" w:rsidRPr="0048694E">
        <w:rPr>
          <w:rFonts w:ascii="Arial" w:hAnsi="Arial" w:cs="Arial"/>
          <w:b/>
          <w:bCs/>
          <w:sz w:val="22"/>
          <w:szCs w:val="22"/>
        </w:rPr>
        <w:t xml:space="preserve"> </w:t>
      </w:r>
      <w:r w:rsidR="0048694E" w:rsidRPr="0048694E">
        <w:rPr>
          <w:rFonts w:ascii="Arial" w:hAnsi="Arial" w:cs="Arial"/>
          <w:bCs/>
          <w:sz w:val="22"/>
          <w:szCs w:val="22"/>
        </w:rPr>
        <w:t>with</w:t>
      </w:r>
      <w:r w:rsidR="0048694E">
        <w:rPr>
          <w:rFonts w:ascii="Arial" w:hAnsi="Arial" w:cs="Arial"/>
          <w:bCs/>
          <w:sz w:val="22"/>
          <w:szCs w:val="22"/>
        </w:rPr>
        <w:t xml:space="preserve"> the playwright and </w:t>
      </w:r>
      <w:r w:rsidR="0048694E" w:rsidRPr="0048694E">
        <w:rPr>
          <w:rFonts w:ascii="Arial" w:hAnsi="Arial" w:cs="Arial"/>
          <w:bCs/>
          <w:sz w:val="22"/>
          <w:szCs w:val="22"/>
        </w:rPr>
        <w:t>screenwriter</w:t>
      </w:r>
      <w:r w:rsidR="0048694E" w:rsidRPr="0048694E">
        <w:rPr>
          <w:rFonts w:ascii="Arial" w:hAnsi="Arial" w:cs="Arial"/>
          <w:b/>
          <w:bCs/>
          <w:sz w:val="22"/>
          <w:szCs w:val="22"/>
        </w:rPr>
        <w:t xml:space="preserve"> Enda Walsh </w:t>
      </w:r>
      <w:r w:rsidR="0048694E" w:rsidRPr="0048694E">
        <w:rPr>
          <w:rFonts w:ascii="Arial" w:hAnsi="Arial" w:cs="Arial"/>
          <w:bCs/>
          <w:sz w:val="22"/>
          <w:szCs w:val="22"/>
        </w:rPr>
        <w:t xml:space="preserve">and </w:t>
      </w:r>
      <w:r w:rsidR="0048694E">
        <w:rPr>
          <w:rFonts w:ascii="Arial" w:hAnsi="Arial" w:cs="Arial"/>
          <w:bCs/>
          <w:sz w:val="22"/>
          <w:szCs w:val="22"/>
        </w:rPr>
        <w:t xml:space="preserve">the </w:t>
      </w:r>
      <w:r w:rsidR="00B12E3E">
        <w:rPr>
          <w:rFonts w:ascii="Arial" w:hAnsi="Arial" w:cs="Arial"/>
          <w:bCs/>
          <w:sz w:val="22"/>
          <w:szCs w:val="22"/>
        </w:rPr>
        <w:t>s</w:t>
      </w:r>
      <w:r w:rsidR="0048694E" w:rsidRPr="0048694E">
        <w:rPr>
          <w:rFonts w:ascii="Arial" w:hAnsi="Arial" w:cs="Arial"/>
          <w:bCs/>
          <w:sz w:val="22"/>
          <w:szCs w:val="22"/>
        </w:rPr>
        <w:t>cholar, poet and critic</w:t>
      </w:r>
      <w:r w:rsidR="0048694E" w:rsidRPr="0048694E">
        <w:rPr>
          <w:rFonts w:ascii="Arial" w:hAnsi="Arial" w:cs="Arial"/>
          <w:b/>
          <w:bCs/>
          <w:sz w:val="22"/>
          <w:szCs w:val="22"/>
        </w:rPr>
        <w:t xml:space="preserve"> Dr Janine Bradbury</w:t>
      </w:r>
      <w:r w:rsidR="0048694E">
        <w:rPr>
          <w:rFonts w:ascii="Arial" w:hAnsi="Arial" w:cs="Arial"/>
          <w:bCs/>
          <w:sz w:val="22"/>
          <w:szCs w:val="22"/>
        </w:rPr>
        <w:t>.</w:t>
      </w:r>
      <w:r w:rsidR="008123DE">
        <w:rPr>
          <w:rFonts w:ascii="Arial" w:hAnsi="Arial" w:cs="Arial"/>
          <w:bCs/>
          <w:sz w:val="22"/>
          <w:szCs w:val="22"/>
        </w:rPr>
        <w:br/>
      </w:r>
      <w:r w:rsidRPr="007E5503">
        <w:rPr>
          <w:rFonts w:ascii="Arial" w:hAnsi="Arial" w:cs="Arial"/>
          <w:bCs/>
          <w:sz w:val="22"/>
          <w:szCs w:val="22"/>
        </w:rPr>
        <w:br/>
      </w:r>
      <w:r w:rsidRPr="007E5503">
        <w:rPr>
          <w:rFonts w:ascii="Arial" w:hAnsi="Arial" w:cs="Arial"/>
          <w:b/>
          <w:sz w:val="22"/>
          <w:szCs w:val="22"/>
        </w:rPr>
        <w:t>The Devil Finds Work shorts programme</w:t>
      </w:r>
      <w:r w:rsidR="00E36616">
        <w:rPr>
          <w:rFonts w:ascii="Arial" w:hAnsi="Arial" w:cs="Arial"/>
          <w:bCs/>
          <w:sz w:val="22"/>
          <w:szCs w:val="22"/>
        </w:rPr>
        <w:t xml:space="preserve"> looks at further </w:t>
      </w:r>
      <w:r w:rsidR="00742E75">
        <w:rPr>
          <w:rFonts w:ascii="Arial" w:hAnsi="Arial" w:cs="Arial"/>
          <w:bCs/>
          <w:sz w:val="22"/>
          <w:szCs w:val="22"/>
        </w:rPr>
        <w:t>themes</w:t>
      </w:r>
      <w:r w:rsidR="007E679E">
        <w:rPr>
          <w:rFonts w:ascii="Arial" w:hAnsi="Arial" w:cs="Arial"/>
          <w:bCs/>
          <w:sz w:val="22"/>
          <w:szCs w:val="22"/>
        </w:rPr>
        <w:t xml:space="preserve"> </w:t>
      </w:r>
      <w:r w:rsidR="00742E75">
        <w:rPr>
          <w:rFonts w:ascii="Arial" w:hAnsi="Arial" w:cs="Arial"/>
          <w:bCs/>
          <w:sz w:val="22"/>
          <w:szCs w:val="22"/>
        </w:rPr>
        <w:t xml:space="preserve">around </w:t>
      </w:r>
      <w:r w:rsidRPr="007E5503">
        <w:rPr>
          <w:rFonts w:ascii="Arial" w:hAnsi="Arial" w:cs="Arial"/>
          <w:bCs/>
          <w:sz w:val="22"/>
          <w:szCs w:val="22"/>
        </w:rPr>
        <w:t>the condition of Black existence. There</w:t>
      </w:r>
      <w:r w:rsidR="00CB5F50">
        <w:rPr>
          <w:rFonts w:ascii="Arial" w:hAnsi="Arial" w:cs="Arial"/>
          <w:bCs/>
          <w:sz w:val="22"/>
          <w:szCs w:val="22"/>
        </w:rPr>
        <w:t xml:space="preserve"> are </w:t>
      </w:r>
      <w:r w:rsidR="005B02A7">
        <w:rPr>
          <w:rFonts w:ascii="Arial" w:hAnsi="Arial" w:cs="Arial"/>
          <w:bCs/>
          <w:sz w:val="22"/>
          <w:szCs w:val="22"/>
        </w:rPr>
        <w:t xml:space="preserve">several </w:t>
      </w:r>
      <w:r w:rsidRPr="007E5503">
        <w:rPr>
          <w:rFonts w:ascii="Arial" w:hAnsi="Arial" w:cs="Arial"/>
          <w:bCs/>
          <w:sz w:val="22"/>
          <w:szCs w:val="22"/>
        </w:rPr>
        <w:t xml:space="preserve">short films by </w:t>
      </w:r>
      <w:r w:rsidR="00A62740">
        <w:rPr>
          <w:rFonts w:ascii="Arial" w:hAnsi="Arial" w:cs="Arial"/>
          <w:bCs/>
          <w:sz w:val="22"/>
          <w:szCs w:val="22"/>
        </w:rPr>
        <w:t>contemporary artist filmmakers</w:t>
      </w:r>
      <w:r w:rsidR="00525304">
        <w:rPr>
          <w:rFonts w:ascii="Arial" w:hAnsi="Arial" w:cs="Arial"/>
          <w:bCs/>
          <w:sz w:val="22"/>
          <w:szCs w:val="22"/>
        </w:rPr>
        <w:t xml:space="preserve"> </w:t>
      </w:r>
      <w:r w:rsidR="00525304" w:rsidRPr="00163955">
        <w:rPr>
          <w:rFonts w:ascii="Arial" w:hAnsi="Arial" w:cs="Arial"/>
          <w:sz w:val="22"/>
          <w:szCs w:val="22"/>
        </w:rPr>
        <w:t>–</w:t>
      </w:r>
      <w:r w:rsidR="00525304">
        <w:rPr>
          <w:rFonts w:ascii="Arial" w:hAnsi="Arial" w:cs="Arial"/>
          <w:sz w:val="22"/>
          <w:szCs w:val="22"/>
        </w:rPr>
        <w:t xml:space="preserve"> </w:t>
      </w:r>
      <w:r w:rsidR="00A62740">
        <w:rPr>
          <w:rFonts w:ascii="Arial" w:hAnsi="Arial" w:cs="Arial"/>
          <w:bCs/>
          <w:sz w:val="22"/>
          <w:szCs w:val="22"/>
        </w:rPr>
        <w:t xml:space="preserve">including </w:t>
      </w:r>
      <w:r w:rsidR="003F7046" w:rsidRPr="003F7046">
        <w:rPr>
          <w:rFonts w:ascii="Arial" w:hAnsi="Arial" w:cs="Arial"/>
          <w:b/>
          <w:sz w:val="22"/>
          <w:szCs w:val="22"/>
        </w:rPr>
        <w:t>Ayo Akingbade</w:t>
      </w:r>
      <w:r w:rsidR="003F7046">
        <w:rPr>
          <w:rFonts w:ascii="Arial" w:hAnsi="Arial" w:cs="Arial"/>
          <w:bCs/>
          <w:sz w:val="22"/>
          <w:szCs w:val="22"/>
        </w:rPr>
        <w:t xml:space="preserve"> and </w:t>
      </w:r>
      <w:r w:rsidR="00A62740" w:rsidRPr="00163955">
        <w:rPr>
          <w:rFonts w:ascii="Arial" w:hAnsi="Arial" w:cs="Arial"/>
          <w:b/>
          <w:sz w:val="22"/>
          <w:szCs w:val="22"/>
        </w:rPr>
        <w:t xml:space="preserve">Rhea </w:t>
      </w:r>
      <w:r w:rsidR="00A62740" w:rsidRPr="00525304">
        <w:rPr>
          <w:rFonts w:ascii="Arial" w:hAnsi="Arial" w:cs="Arial"/>
          <w:b/>
          <w:sz w:val="22"/>
          <w:szCs w:val="22"/>
        </w:rPr>
        <w:t>Storr</w:t>
      </w:r>
      <w:r w:rsidR="003F7046">
        <w:rPr>
          <w:rFonts w:ascii="Arial" w:hAnsi="Arial" w:cs="Arial"/>
          <w:bCs/>
          <w:sz w:val="22"/>
          <w:szCs w:val="22"/>
        </w:rPr>
        <w:t xml:space="preserve"> </w:t>
      </w:r>
      <w:r w:rsidR="00163955" w:rsidRPr="00163955">
        <w:rPr>
          <w:rFonts w:ascii="Arial" w:hAnsi="Arial" w:cs="Arial"/>
          <w:sz w:val="22"/>
          <w:szCs w:val="22"/>
        </w:rPr>
        <w:t>–</w:t>
      </w:r>
      <w:r w:rsidR="003D1BD2">
        <w:rPr>
          <w:rFonts w:ascii="Arial" w:hAnsi="Arial" w:cs="Arial"/>
          <w:sz w:val="22"/>
          <w:szCs w:val="22"/>
        </w:rPr>
        <w:t xml:space="preserve"> that </w:t>
      </w:r>
      <w:r w:rsidRPr="007E5503">
        <w:rPr>
          <w:rFonts w:ascii="Arial" w:hAnsi="Arial" w:cs="Arial"/>
          <w:bCs/>
          <w:sz w:val="22"/>
          <w:szCs w:val="22"/>
        </w:rPr>
        <w:t>cover</w:t>
      </w:r>
      <w:r w:rsidR="00742E75">
        <w:rPr>
          <w:rFonts w:ascii="Arial" w:hAnsi="Arial" w:cs="Arial"/>
          <w:bCs/>
          <w:sz w:val="22"/>
          <w:szCs w:val="22"/>
        </w:rPr>
        <w:t xml:space="preserve"> </w:t>
      </w:r>
      <w:r w:rsidRPr="007E5503">
        <w:rPr>
          <w:rFonts w:ascii="Arial" w:hAnsi="Arial" w:cs="Arial"/>
          <w:bCs/>
          <w:sz w:val="22"/>
          <w:szCs w:val="22"/>
        </w:rPr>
        <w:t>urban life,</w:t>
      </w:r>
      <w:r w:rsidR="00525304">
        <w:rPr>
          <w:rFonts w:ascii="Arial" w:hAnsi="Arial" w:cs="Arial"/>
          <w:bCs/>
          <w:sz w:val="22"/>
          <w:szCs w:val="22"/>
        </w:rPr>
        <w:t xml:space="preserve"> </w:t>
      </w:r>
      <w:r w:rsidR="00C57E52" w:rsidRPr="00C57E52">
        <w:rPr>
          <w:rFonts w:ascii="Arial" w:hAnsi="Arial" w:cs="Arial"/>
          <w:bCs/>
          <w:sz w:val="22"/>
          <w:szCs w:val="22"/>
        </w:rPr>
        <w:t xml:space="preserve">Black/diasporic identity, spacial injustice and </w:t>
      </w:r>
      <w:r w:rsidRPr="007E5503">
        <w:rPr>
          <w:rFonts w:ascii="Arial" w:hAnsi="Arial" w:cs="Arial"/>
          <w:bCs/>
          <w:sz w:val="22"/>
          <w:szCs w:val="22"/>
        </w:rPr>
        <w:t xml:space="preserve">displacement. </w:t>
      </w:r>
      <w:r w:rsidR="00B12E3E">
        <w:rPr>
          <w:rFonts w:ascii="Arial" w:hAnsi="Arial" w:cs="Arial"/>
          <w:bCs/>
          <w:sz w:val="22"/>
          <w:szCs w:val="22"/>
        </w:rPr>
        <w:t>A</w:t>
      </w:r>
      <w:r w:rsidR="002356DE" w:rsidRPr="00163955">
        <w:rPr>
          <w:rFonts w:ascii="Arial" w:hAnsi="Arial" w:cs="Arial"/>
          <w:bCs/>
          <w:sz w:val="22"/>
          <w:szCs w:val="22"/>
        </w:rPr>
        <w:t xml:space="preserve"> ScreenTalk</w:t>
      </w:r>
      <w:r w:rsidR="00B12E3E">
        <w:rPr>
          <w:rFonts w:ascii="Arial" w:hAnsi="Arial" w:cs="Arial"/>
          <w:bCs/>
          <w:sz w:val="22"/>
          <w:szCs w:val="22"/>
        </w:rPr>
        <w:t xml:space="preserve"> including </w:t>
      </w:r>
      <w:r w:rsidR="00B12E3E" w:rsidRPr="00B12E3E">
        <w:rPr>
          <w:rFonts w:ascii="Arial" w:hAnsi="Arial" w:cs="Arial"/>
          <w:b/>
          <w:sz w:val="22"/>
          <w:szCs w:val="22"/>
        </w:rPr>
        <w:t>Rhea Storr</w:t>
      </w:r>
      <w:r w:rsidR="002356DE" w:rsidRPr="00163955">
        <w:rPr>
          <w:rFonts w:ascii="Arial" w:hAnsi="Arial" w:cs="Arial"/>
          <w:bCs/>
          <w:sz w:val="22"/>
          <w:szCs w:val="22"/>
        </w:rPr>
        <w:t xml:space="preserve"> will trace</w:t>
      </w:r>
      <w:r w:rsidR="002356DE">
        <w:rPr>
          <w:rFonts w:ascii="Arial" w:hAnsi="Arial" w:cs="Arial"/>
          <w:bCs/>
          <w:sz w:val="22"/>
          <w:szCs w:val="22"/>
        </w:rPr>
        <w:t xml:space="preserve"> </w:t>
      </w:r>
      <w:r w:rsidRPr="007E5503">
        <w:rPr>
          <w:rFonts w:ascii="Arial" w:hAnsi="Arial" w:cs="Arial"/>
          <w:bCs/>
          <w:sz w:val="22"/>
          <w:szCs w:val="22"/>
        </w:rPr>
        <w:t xml:space="preserve">the influence of Baldwin’s voice in </w:t>
      </w:r>
      <w:r w:rsidR="00C57E52">
        <w:rPr>
          <w:rFonts w:ascii="Arial" w:hAnsi="Arial" w:cs="Arial"/>
          <w:bCs/>
          <w:sz w:val="22"/>
          <w:szCs w:val="22"/>
        </w:rPr>
        <w:t>the work of contemporary</w:t>
      </w:r>
      <w:r w:rsidR="00C57E52" w:rsidRPr="007E5503">
        <w:rPr>
          <w:rFonts w:ascii="Arial" w:hAnsi="Arial" w:cs="Arial"/>
          <w:bCs/>
          <w:sz w:val="22"/>
          <w:szCs w:val="22"/>
        </w:rPr>
        <w:t xml:space="preserve"> </w:t>
      </w:r>
      <w:r w:rsidRPr="007E5503">
        <w:rPr>
          <w:rFonts w:ascii="Arial" w:hAnsi="Arial" w:cs="Arial"/>
          <w:bCs/>
          <w:sz w:val="22"/>
          <w:szCs w:val="22"/>
        </w:rPr>
        <w:t xml:space="preserve">filmmaking and narrative practice. </w:t>
      </w:r>
    </w:p>
    <w:p w14:paraId="28BB7FA7" w14:textId="15D4AA1D" w:rsidR="00184911" w:rsidRDefault="008A6FB5" w:rsidP="00184911">
      <w:pPr>
        <w:pStyle w:val="elementtoproof"/>
        <w:rPr>
          <w:rFonts w:ascii="Arial" w:hAnsi="Arial" w:cs="Arial"/>
          <w:b/>
          <w:bCs/>
          <w:sz w:val="22"/>
          <w:szCs w:val="22"/>
        </w:rPr>
      </w:pPr>
      <w:r>
        <w:rPr>
          <w:rFonts w:ascii="Arial" w:hAnsi="Arial" w:cs="Arial"/>
          <w:bCs/>
          <w:sz w:val="22"/>
          <w:szCs w:val="22"/>
        </w:rPr>
        <w:br/>
      </w:r>
      <w:r w:rsidR="007E5503" w:rsidRPr="007E5503">
        <w:rPr>
          <w:rFonts w:ascii="Arial" w:hAnsi="Arial" w:cs="Arial"/>
          <w:bCs/>
          <w:sz w:val="22"/>
          <w:szCs w:val="22"/>
        </w:rPr>
        <w:t>The season closes with</w:t>
      </w:r>
      <w:r w:rsidR="00C57E52">
        <w:rPr>
          <w:rFonts w:ascii="Arial" w:hAnsi="Arial" w:cs="Arial"/>
          <w:bCs/>
          <w:sz w:val="22"/>
          <w:szCs w:val="22"/>
        </w:rPr>
        <w:t xml:space="preserve"> a</w:t>
      </w:r>
      <w:r>
        <w:rPr>
          <w:rFonts w:ascii="Arial" w:hAnsi="Arial" w:cs="Arial"/>
          <w:bCs/>
          <w:sz w:val="22"/>
          <w:szCs w:val="22"/>
        </w:rPr>
        <w:t xml:space="preserve"> </w:t>
      </w:r>
      <w:r w:rsidRPr="008A6FB5">
        <w:rPr>
          <w:rFonts w:ascii="Arial" w:hAnsi="Arial" w:cs="Arial"/>
          <w:bCs/>
          <w:sz w:val="22"/>
          <w:szCs w:val="22"/>
        </w:rPr>
        <w:t xml:space="preserve">35mm screening of </w:t>
      </w:r>
      <w:r w:rsidRPr="00614E4A">
        <w:rPr>
          <w:rFonts w:ascii="Arial" w:hAnsi="Arial" w:cs="Arial"/>
          <w:b/>
          <w:sz w:val="22"/>
          <w:szCs w:val="22"/>
        </w:rPr>
        <w:t>Claire Denis</w:t>
      </w:r>
      <w:r w:rsidRPr="008A6FB5">
        <w:rPr>
          <w:rFonts w:ascii="Arial" w:hAnsi="Arial" w:cs="Arial"/>
          <w:bCs/>
          <w:sz w:val="22"/>
          <w:szCs w:val="22"/>
        </w:rPr>
        <w:t xml:space="preserve">' </w:t>
      </w:r>
      <w:r w:rsidRPr="008A6FB5">
        <w:rPr>
          <w:rFonts w:ascii="Arial" w:hAnsi="Arial" w:cs="Arial"/>
          <w:b/>
          <w:bCs/>
          <w:i/>
          <w:iCs/>
          <w:sz w:val="22"/>
          <w:szCs w:val="22"/>
        </w:rPr>
        <w:t>35 Shots of Rum</w:t>
      </w:r>
      <w:r w:rsidR="000C05E7" w:rsidRPr="000C05E7">
        <w:rPr>
          <w:rFonts w:ascii="Arial" w:hAnsi="Arial" w:cs="Arial"/>
          <w:bCs/>
          <w:sz w:val="22"/>
          <w:szCs w:val="22"/>
        </w:rPr>
        <w:t xml:space="preserve">, </w:t>
      </w:r>
      <w:r>
        <w:rPr>
          <w:rFonts w:ascii="Arial" w:hAnsi="Arial" w:cs="Arial"/>
          <w:bCs/>
          <w:sz w:val="22"/>
          <w:szCs w:val="22"/>
        </w:rPr>
        <w:t>a</w:t>
      </w:r>
      <w:r w:rsidR="000C05E7">
        <w:rPr>
          <w:rFonts w:ascii="Arial" w:hAnsi="Arial" w:cs="Arial"/>
          <w:bCs/>
          <w:sz w:val="22"/>
          <w:szCs w:val="22"/>
        </w:rPr>
        <w:t xml:space="preserve"> </w:t>
      </w:r>
      <w:r w:rsidRPr="008A6FB5">
        <w:rPr>
          <w:rFonts w:ascii="Arial" w:hAnsi="Arial" w:cs="Arial"/>
          <w:bCs/>
          <w:sz w:val="22"/>
          <w:szCs w:val="22"/>
        </w:rPr>
        <w:t>father/daughter drama</w:t>
      </w:r>
      <w:r w:rsidR="00E36616">
        <w:rPr>
          <w:rFonts w:ascii="Arial" w:hAnsi="Arial" w:cs="Arial"/>
          <w:bCs/>
          <w:sz w:val="22"/>
          <w:szCs w:val="22"/>
        </w:rPr>
        <w:t xml:space="preserve"> about </w:t>
      </w:r>
      <w:r w:rsidRPr="008A6FB5">
        <w:rPr>
          <w:rFonts w:ascii="Arial" w:hAnsi="Arial" w:cs="Arial"/>
          <w:bCs/>
          <w:sz w:val="22"/>
          <w:szCs w:val="22"/>
        </w:rPr>
        <w:t xml:space="preserve">multiracial relationships, </w:t>
      </w:r>
      <w:r w:rsidRPr="00E4092D">
        <w:rPr>
          <w:rFonts w:ascii="Arial" w:hAnsi="Arial" w:cs="Arial"/>
          <w:bCs/>
          <w:sz w:val="22"/>
          <w:szCs w:val="22"/>
        </w:rPr>
        <w:t>followed by a ScreenTalk</w:t>
      </w:r>
      <w:r w:rsidRPr="008A6FB5">
        <w:rPr>
          <w:rFonts w:ascii="Arial" w:hAnsi="Arial" w:cs="Arial"/>
          <w:bCs/>
          <w:sz w:val="22"/>
          <w:szCs w:val="22"/>
        </w:rPr>
        <w:t xml:space="preserve"> </w:t>
      </w:r>
      <w:r w:rsidR="00B12E3E">
        <w:rPr>
          <w:rFonts w:ascii="Arial" w:hAnsi="Arial" w:cs="Arial"/>
          <w:bCs/>
          <w:sz w:val="22"/>
          <w:szCs w:val="22"/>
        </w:rPr>
        <w:t xml:space="preserve">with </w:t>
      </w:r>
      <w:r w:rsidR="00B12E3E">
        <w:rPr>
          <w:rFonts w:ascii="Arial" w:hAnsi="Arial" w:cs="Arial"/>
          <w:b/>
          <w:bCs/>
          <w:color w:val="000000"/>
          <w:sz w:val="22"/>
          <w:szCs w:val="22"/>
          <w:shd w:val="clear" w:color="auto" w:fill="FFFFFF"/>
        </w:rPr>
        <w:t>Dr Hélène Neveu Kringelbach</w:t>
      </w:r>
      <w:r w:rsidR="00B12E3E">
        <w:rPr>
          <w:rFonts w:ascii="Arial" w:hAnsi="Arial" w:cs="Arial"/>
          <w:bCs/>
          <w:sz w:val="22"/>
          <w:szCs w:val="22"/>
        </w:rPr>
        <w:t xml:space="preserve"> </w:t>
      </w:r>
      <w:r w:rsidRPr="008A6FB5">
        <w:rPr>
          <w:rFonts w:ascii="Arial" w:hAnsi="Arial" w:cs="Arial"/>
          <w:bCs/>
          <w:sz w:val="22"/>
          <w:szCs w:val="22"/>
        </w:rPr>
        <w:t>relating the work to Baldwin's ideas on interracial representation on screen.</w:t>
      </w:r>
      <w:r w:rsidR="000E7AD3">
        <w:rPr>
          <w:rFonts w:ascii="Arial" w:hAnsi="Arial" w:cs="Arial"/>
          <w:bCs/>
          <w:sz w:val="22"/>
          <w:szCs w:val="22"/>
        </w:rPr>
        <w:br/>
      </w:r>
      <w:r w:rsidR="000E7AD3">
        <w:rPr>
          <w:rFonts w:ascii="Arial" w:hAnsi="Arial" w:cs="Arial"/>
          <w:bCs/>
          <w:sz w:val="22"/>
          <w:szCs w:val="22"/>
        </w:rPr>
        <w:br/>
      </w:r>
      <w:r w:rsidR="000E7AD3" w:rsidRPr="000E7AD3">
        <w:rPr>
          <w:rFonts w:ascii="Arial" w:hAnsi="Arial" w:cs="Arial"/>
          <w:bCs/>
          <w:sz w:val="22"/>
          <w:szCs w:val="22"/>
        </w:rPr>
        <w:t>Building on Baldwin’s thinking, Claire Denis’ accomplished drama looks at the subtle and everyday experiences of a multiracial community and asks the audience to consider the role of interraciality in regard to social change, belonging and cultural identify.</w:t>
      </w:r>
      <w:r w:rsidR="00E36616">
        <w:rPr>
          <w:rFonts w:ascii="Arial" w:hAnsi="Arial" w:cs="Arial"/>
          <w:bCs/>
          <w:sz w:val="22"/>
          <w:szCs w:val="22"/>
        </w:rPr>
        <w:t xml:space="preserve"> </w:t>
      </w:r>
      <w:r w:rsidR="00E36616">
        <w:rPr>
          <w:rFonts w:ascii="Arial" w:hAnsi="Arial" w:cs="Arial"/>
          <w:bCs/>
          <w:sz w:val="22"/>
          <w:szCs w:val="22"/>
        </w:rPr>
        <w:br/>
      </w:r>
      <w:r w:rsidR="00E36616">
        <w:rPr>
          <w:rFonts w:ascii="Arial" w:hAnsi="Arial" w:cs="Arial"/>
          <w:bCs/>
          <w:sz w:val="22"/>
          <w:szCs w:val="22"/>
        </w:rPr>
        <w:br/>
      </w:r>
      <w:r w:rsidRPr="008A6FB5">
        <w:rPr>
          <w:rFonts w:ascii="Arial" w:hAnsi="Arial" w:cs="Arial"/>
          <w:bCs/>
          <w:sz w:val="22"/>
          <w:szCs w:val="22"/>
        </w:rPr>
        <w:t>Central to Baldwin’s </w:t>
      </w:r>
      <w:r w:rsidRPr="008A6FB5">
        <w:rPr>
          <w:rFonts w:ascii="Arial" w:hAnsi="Arial" w:cs="Arial"/>
          <w:bCs/>
          <w:i/>
          <w:iCs/>
          <w:sz w:val="22"/>
          <w:szCs w:val="22"/>
        </w:rPr>
        <w:t>The Devil May Find Work</w:t>
      </w:r>
      <w:r w:rsidRPr="008A6FB5">
        <w:rPr>
          <w:rFonts w:ascii="Arial" w:hAnsi="Arial" w:cs="Arial"/>
          <w:bCs/>
          <w:sz w:val="22"/>
          <w:szCs w:val="22"/>
        </w:rPr>
        <w:t xml:space="preserve"> is the question of interracial relationships as a cinematic spectacle. </w:t>
      </w:r>
      <w:r w:rsidR="00C57E52">
        <w:rPr>
          <w:rFonts w:ascii="Arial" w:hAnsi="Arial" w:cs="Arial"/>
          <w:bCs/>
          <w:sz w:val="22"/>
          <w:szCs w:val="22"/>
        </w:rPr>
        <w:t>Baldwin asserts that b</w:t>
      </w:r>
      <w:r w:rsidR="00C57E52" w:rsidRPr="008A6FB5">
        <w:rPr>
          <w:rFonts w:ascii="Arial" w:hAnsi="Arial" w:cs="Arial"/>
          <w:bCs/>
          <w:sz w:val="22"/>
          <w:szCs w:val="22"/>
        </w:rPr>
        <w:t xml:space="preserve">y </w:t>
      </w:r>
      <w:r w:rsidRPr="008A6FB5">
        <w:rPr>
          <w:rFonts w:ascii="Arial" w:hAnsi="Arial" w:cs="Arial"/>
          <w:bCs/>
          <w:sz w:val="22"/>
          <w:szCs w:val="22"/>
        </w:rPr>
        <w:t>looking at interracial relationships on screen,</w:t>
      </w:r>
      <w:r>
        <w:rPr>
          <w:rFonts w:ascii="Arial" w:hAnsi="Arial" w:cs="Arial"/>
          <w:bCs/>
          <w:sz w:val="22"/>
          <w:szCs w:val="22"/>
        </w:rPr>
        <w:t xml:space="preserve"> the viewer </w:t>
      </w:r>
      <w:r w:rsidRPr="008A6FB5">
        <w:rPr>
          <w:rFonts w:ascii="Arial" w:hAnsi="Arial" w:cs="Arial"/>
          <w:bCs/>
          <w:sz w:val="22"/>
          <w:szCs w:val="22"/>
        </w:rPr>
        <w:t>gain</w:t>
      </w:r>
      <w:r>
        <w:rPr>
          <w:rFonts w:ascii="Arial" w:hAnsi="Arial" w:cs="Arial"/>
          <w:bCs/>
          <w:sz w:val="22"/>
          <w:szCs w:val="22"/>
        </w:rPr>
        <w:t>s</w:t>
      </w:r>
      <w:r w:rsidRPr="008A6FB5">
        <w:rPr>
          <w:rFonts w:ascii="Arial" w:hAnsi="Arial" w:cs="Arial"/>
          <w:bCs/>
          <w:sz w:val="22"/>
          <w:szCs w:val="22"/>
        </w:rPr>
        <w:t xml:space="preserve"> an understanding of the racial climate of American society through the way it responds to different forms of Black masculinity. </w:t>
      </w:r>
      <w:r w:rsidR="00106086">
        <w:rPr>
          <w:rFonts w:ascii="Arial" w:hAnsi="Arial" w:cs="Arial"/>
          <w:bCs/>
          <w:sz w:val="22"/>
          <w:szCs w:val="22"/>
        </w:rPr>
        <w:br/>
      </w:r>
      <w:r w:rsidR="00106086">
        <w:rPr>
          <w:rFonts w:ascii="Arial" w:hAnsi="Arial" w:cs="Arial"/>
          <w:bCs/>
          <w:sz w:val="22"/>
          <w:szCs w:val="22"/>
        </w:rPr>
        <w:br/>
      </w:r>
      <w:r w:rsidR="00106086" w:rsidRPr="00106086">
        <w:rPr>
          <w:rFonts w:ascii="Arial" w:hAnsi="Arial" w:cs="Arial"/>
          <w:b/>
          <w:bCs/>
          <w:sz w:val="22"/>
          <w:szCs w:val="22"/>
        </w:rPr>
        <w:t>Dr Clive Chijioke Nwonka</w:t>
      </w:r>
      <w:r w:rsidR="00106086">
        <w:rPr>
          <w:rFonts w:ascii="Arial" w:hAnsi="Arial" w:cs="Arial"/>
          <w:b/>
          <w:bCs/>
          <w:sz w:val="22"/>
          <w:szCs w:val="22"/>
        </w:rPr>
        <w:t xml:space="preserve"> </w:t>
      </w:r>
      <w:r w:rsidR="00106086" w:rsidRPr="00106086">
        <w:rPr>
          <w:rFonts w:ascii="Arial" w:hAnsi="Arial" w:cs="Arial"/>
          <w:sz w:val="22"/>
          <w:szCs w:val="22"/>
        </w:rPr>
        <w:t>says:</w:t>
      </w:r>
      <w:r w:rsidR="00106086">
        <w:rPr>
          <w:rFonts w:ascii="Arial" w:hAnsi="Arial" w:cs="Arial"/>
          <w:b/>
          <w:bCs/>
          <w:sz w:val="22"/>
          <w:szCs w:val="22"/>
        </w:rPr>
        <w:t xml:space="preserve"> </w:t>
      </w:r>
    </w:p>
    <w:p w14:paraId="4AAB508F" w14:textId="77777777" w:rsidR="0048694E" w:rsidRDefault="00106086" w:rsidP="00184911">
      <w:pPr>
        <w:pStyle w:val="elementtoproof"/>
        <w:rPr>
          <w:rFonts w:ascii="Arial" w:hAnsi="Arial" w:cs="Arial"/>
          <w:i/>
          <w:iCs/>
          <w:sz w:val="22"/>
          <w:szCs w:val="22"/>
        </w:rPr>
      </w:pPr>
      <w:r w:rsidRPr="00A738EE">
        <w:rPr>
          <w:rFonts w:ascii="Arial" w:hAnsi="Arial" w:cs="Arial"/>
          <w:i/>
          <w:iCs/>
          <w:sz w:val="22"/>
          <w:szCs w:val="22"/>
        </w:rPr>
        <w:t>“</w:t>
      </w:r>
      <w:r w:rsidRPr="00106086">
        <w:rPr>
          <w:rFonts w:ascii="Arial" w:hAnsi="Arial" w:cs="Arial"/>
          <w:i/>
          <w:iCs/>
          <w:color w:val="000000"/>
          <w:sz w:val="22"/>
          <w:szCs w:val="22"/>
        </w:rPr>
        <w:t xml:space="preserve">James Baldwin’s </w:t>
      </w:r>
      <w:r w:rsidRPr="00106086">
        <w:rPr>
          <w:rFonts w:ascii="Arial" w:hAnsi="Arial" w:cs="Arial"/>
          <w:b/>
          <w:bCs/>
          <w:i/>
          <w:iCs/>
          <w:color w:val="000000"/>
          <w:sz w:val="22"/>
          <w:szCs w:val="22"/>
        </w:rPr>
        <w:t>The Devil Finds Work</w:t>
      </w:r>
      <w:r w:rsidRPr="00106086">
        <w:rPr>
          <w:rFonts w:ascii="Arial" w:hAnsi="Arial" w:cs="Arial"/>
          <w:i/>
          <w:iCs/>
          <w:color w:val="000000"/>
          <w:sz w:val="22"/>
          <w:szCs w:val="22"/>
        </w:rPr>
        <w:t xml:space="preserve"> remains an important but underappreciated publication. Having both researched and taught Baldwin</w:t>
      </w:r>
      <w:r w:rsidR="00184911">
        <w:rPr>
          <w:rFonts w:ascii="Arial" w:hAnsi="Arial" w:cs="Arial"/>
          <w:i/>
          <w:iCs/>
          <w:color w:val="000000"/>
          <w:sz w:val="22"/>
          <w:szCs w:val="22"/>
        </w:rPr>
        <w:t xml:space="preserve"> in </w:t>
      </w:r>
      <w:r w:rsidRPr="00106086">
        <w:rPr>
          <w:rFonts w:ascii="Arial" w:hAnsi="Arial" w:cs="Arial"/>
          <w:i/>
          <w:iCs/>
          <w:color w:val="000000"/>
          <w:sz w:val="22"/>
          <w:szCs w:val="22"/>
        </w:rPr>
        <w:t>film and literatur</w:t>
      </w:r>
      <w:r w:rsidR="00184911">
        <w:rPr>
          <w:rFonts w:ascii="Arial" w:hAnsi="Arial" w:cs="Arial"/>
          <w:i/>
          <w:iCs/>
          <w:color w:val="000000"/>
          <w:sz w:val="22"/>
          <w:szCs w:val="22"/>
        </w:rPr>
        <w:t xml:space="preserve">e, </w:t>
      </w:r>
      <w:r w:rsidRPr="00106086">
        <w:rPr>
          <w:rFonts w:ascii="Arial" w:hAnsi="Arial" w:cs="Arial"/>
          <w:i/>
          <w:iCs/>
          <w:color w:val="000000"/>
          <w:sz w:val="22"/>
          <w:szCs w:val="22"/>
        </w:rPr>
        <w:t>it has</w:t>
      </w:r>
      <w:r>
        <w:rPr>
          <w:rFonts w:ascii="Arial" w:hAnsi="Arial" w:cs="Arial"/>
          <w:i/>
          <w:iCs/>
          <w:color w:val="000000"/>
          <w:sz w:val="22"/>
          <w:szCs w:val="22"/>
        </w:rPr>
        <w:t xml:space="preserve"> </w:t>
      </w:r>
      <w:r w:rsidRPr="00106086">
        <w:rPr>
          <w:rFonts w:ascii="Arial" w:hAnsi="Arial" w:cs="Arial"/>
          <w:i/>
          <w:iCs/>
          <w:color w:val="000000"/>
          <w:sz w:val="22"/>
          <w:szCs w:val="22"/>
        </w:rPr>
        <w:t xml:space="preserve">been a long ambition of mine to curate a public cinema programme that, rather than re-screening the many valuable but well-circulated films on Baldwin, his life and his works, instead asks a </w:t>
      </w:r>
      <w:r w:rsidR="00A738EE" w:rsidRPr="00106086">
        <w:rPr>
          <w:rFonts w:ascii="Arial" w:hAnsi="Arial" w:cs="Arial"/>
          <w:i/>
          <w:iCs/>
          <w:color w:val="000000"/>
          <w:sz w:val="22"/>
          <w:szCs w:val="22"/>
        </w:rPr>
        <w:t>number of</w:t>
      </w:r>
      <w:r w:rsidRPr="00106086">
        <w:rPr>
          <w:rFonts w:ascii="Arial" w:hAnsi="Arial" w:cs="Arial"/>
          <w:i/>
          <w:iCs/>
          <w:color w:val="000000"/>
          <w:sz w:val="22"/>
          <w:szCs w:val="22"/>
        </w:rPr>
        <w:t xml:space="preserve"> questions</w:t>
      </w:r>
      <w:r>
        <w:rPr>
          <w:rFonts w:ascii="Arial" w:hAnsi="Arial" w:cs="Arial"/>
          <w:i/>
          <w:iCs/>
          <w:color w:val="000000"/>
          <w:sz w:val="22"/>
          <w:szCs w:val="22"/>
        </w:rPr>
        <w:t xml:space="preserve">: </w:t>
      </w:r>
      <w:r w:rsidRPr="00106086">
        <w:rPr>
          <w:rFonts w:ascii="Arial" w:hAnsi="Arial" w:cs="Arial"/>
          <w:i/>
          <w:iCs/>
          <w:color w:val="000000"/>
          <w:sz w:val="22"/>
          <w:szCs w:val="22"/>
        </w:rPr>
        <w:t xml:space="preserve">how can we apply Baldwin’s ideas on film to contemporary works? What themes emerge from contemporary cinema that speak to Baldwin’s perspectives on how cinema both constructs and is constructed by society, politics and culture? How do filmmakers draw influence from Baldwin’s ideas on film, </w:t>
      </w:r>
      <w:r w:rsidR="003F7046">
        <w:rPr>
          <w:rFonts w:ascii="Arial" w:hAnsi="Arial" w:cs="Arial"/>
          <w:i/>
          <w:iCs/>
          <w:color w:val="000000"/>
          <w:sz w:val="22"/>
          <w:szCs w:val="22"/>
        </w:rPr>
        <w:t>B</w:t>
      </w:r>
      <w:r w:rsidRPr="00106086">
        <w:rPr>
          <w:rFonts w:ascii="Arial" w:hAnsi="Arial" w:cs="Arial"/>
          <w:i/>
          <w:iCs/>
          <w:color w:val="000000"/>
          <w:sz w:val="22"/>
          <w:szCs w:val="22"/>
        </w:rPr>
        <w:t xml:space="preserve">lack identity, culture and racial politics in their own visual approaches? </w:t>
      </w:r>
      <w:r w:rsidR="00061649">
        <w:rPr>
          <w:rFonts w:ascii="Arial" w:hAnsi="Arial" w:cs="Arial"/>
          <w:i/>
          <w:iCs/>
          <w:color w:val="000000"/>
          <w:sz w:val="22"/>
          <w:szCs w:val="22"/>
        </w:rPr>
        <w:br/>
      </w:r>
      <w:r w:rsidR="00061649">
        <w:rPr>
          <w:rFonts w:ascii="Arial" w:hAnsi="Arial" w:cs="Arial"/>
          <w:i/>
          <w:iCs/>
          <w:color w:val="000000"/>
          <w:sz w:val="22"/>
          <w:szCs w:val="22"/>
        </w:rPr>
        <w:br/>
      </w:r>
      <w:r w:rsidRPr="00106086">
        <w:rPr>
          <w:rFonts w:ascii="Arial" w:hAnsi="Arial" w:cs="Arial"/>
          <w:i/>
          <w:iCs/>
          <w:color w:val="000000"/>
          <w:sz w:val="22"/>
          <w:szCs w:val="22"/>
        </w:rPr>
        <w:t>This programme brings together a diverse range of films, filmmakers and perspectives to consider the looking practices, representations and ideas embedded in and emerging from cinema that all find some refe</w:t>
      </w:r>
      <w:r w:rsidR="00184911">
        <w:rPr>
          <w:rFonts w:ascii="Arial" w:hAnsi="Arial" w:cs="Arial"/>
          <w:i/>
          <w:iCs/>
          <w:color w:val="000000"/>
          <w:sz w:val="22"/>
          <w:szCs w:val="22"/>
        </w:rPr>
        <w:t>re</w:t>
      </w:r>
      <w:r w:rsidRPr="00106086">
        <w:rPr>
          <w:rFonts w:ascii="Arial" w:hAnsi="Arial" w:cs="Arial"/>
          <w:i/>
          <w:iCs/>
          <w:color w:val="000000"/>
          <w:sz w:val="22"/>
          <w:szCs w:val="22"/>
        </w:rPr>
        <w:t>nce in Baldwin’s thinking on cinema, society and identity.</w:t>
      </w:r>
      <w:r w:rsidR="00184911">
        <w:rPr>
          <w:rFonts w:ascii="Arial" w:hAnsi="Arial" w:cs="Arial"/>
          <w:i/>
          <w:iCs/>
          <w:color w:val="000000"/>
          <w:sz w:val="22"/>
          <w:szCs w:val="22"/>
        </w:rPr>
        <w:t>”</w:t>
      </w:r>
      <w:r w:rsidR="008A6FB5">
        <w:rPr>
          <w:rFonts w:ascii="Arial" w:hAnsi="Arial" w:cs="Arial"/>
          <w:bCs/>
          <w:sz w:val="22"/>
          <w:szCs w:val="22"/>
        </w:rPr>
        <w:br/>
      </w:r>
      <w:r w:rsidR="007E5503" w:rsidRPr="007E5503">
        <w:rPr>
          <w:rFonts w:ascii="Arial" w:hAnsi="Arial" w:cs="Arial"/>
          <w:b/>
          <w:bCs/>
          <w:sz w:val="22"/>
          <w:szCs w:val="22"/>
        </w:rPr>
        <w:br/>
        <w:t xml:space="preserve">Gali Gold, Head of Barbican Cinema </w:t>
      </w:r>
      <w:r w:rsidR="007E5503" w:rsidRPr="00106086">
        <w:rPr>
          <w:rFonts w:ascii="Arial" w:hAnsi="Arial" w:cs="Arial"/>
          <w:sz w:val="22"/>
          <w:szCs w:val="22"/>
        </w:rPr>
        <w:t>says:</w:t>
      </w:r>
      <w:r w:rsidR="007E5503" w:rsidRPr="007E5503">
        <w:rPr>
          <w:rFonts w:ascii="Arial" w:hAnsi="Arial" w:cs="Arial"/>
          <w:b/>
          <w:bCs/>
          <w:sz w:val="22"/>
          <w:szCs w:val="22"/>
        </w:rPr>
        <w:t xml:space="preserve"> </w:t>
      </w:r>
      <w:r w:rsidR="008A6FB5">
        <w:rPr>
          <w:rFonts w:ascii="Arial" w:hAnsi="Arial" w:cs="Arial"/>
          <w:b/>
          <w:bCs/>
          <w:sz w:val="22"/>
          <w:szCs w:val="22"/>
        </w:rPr>
        <w:br/>
      </w:r>
      <w:r w:rsidR="00797F28" w:rsidRPr="0042269D">
        <w:rPr>
          <w:rFonts w:ascii="Arial" w:hAnsi="Arial" w:cs="Arial"/>
          <w:sz w:val="22"/>
          <w:szCs w:val="22"/>
        </w:rPr>
        <w:t>“</w:t>
      </w:r>
      <w:r w:rsidR="00C45ABB" w:rsidRPr="0042269D">
        <w:rPr>
          <w:rFonts w:ascii="Arial" w:hAnsi="Arial" w:cs="Arial"/>
          <w:i/>
          <w:iCs/>
          <w:sz w:val="22"/>
          <w:szCs w:val="22"/>
        </w:rPr>
        <w:t xml:space="preserve">The connection between film, society and politics has always been a prism through which I </w:t>
      </w:r>
      <w:r w:rsidR="0042269D">
        <w:rPr>
          <w:rFonts w:ascii="Arial" w:hAnsi="Arial" w:cs="Arial"/>
          <w:i/>
          <w:iCs/>
          <w:sz w:val="22"/>
          <w:szCs w:val="22"/>
        </w:rPr>
        <w:t xml:space="preserve"> </w:t>
      </w:r>
      <w:r w:rsidR="0042269D">
        <w:rPr>
          <w:rFonts w:ascii="Arial" w:hAnsi="Arial" w:cs="Arial"/>
          <w:i/>
          <w:iCs/>
          <w:sz w:val="22"/>
          <w:szCs w:val="22"/>
        </w:rPr>
        <w:lastRenderedPageBreak/>
        <w:t xml:space="preserve">see </w:t>
      </w:r>
      <w:r w:rsidR="00C45ABB" w:rsidRPr="0042269D">
        <w:rPr>
          <w:rFonts w:ascii="Arial" w:hAnsi="Arial" w:cs="Arial"/>
          <w:i/>
          <w:iCs/>
          <w:sz w:val="22"/>
          <w:szCs w:val="22"/>
        </w:rPr>
        <w:t xml:space="preserve">the work of cinema and its power. Baldwin masters drawing these connections as they work their way between his personal disposition as a viewer and a </w:t>
      </w:r>
      <w:r w:rsidR="00E4092D" w:rsidRPr="0042269D">
        <w:rPr>
          <w:rFonts w:ascii="Arial" w:hAnsi="Arial" w:cs="Arial"/>
          <w:i/>
          <w:iCs/>
          <w:sz w:val="22"/>
          <w:szCs w:val="22"/>
        </w:rPr>
        <w:t>B</w:t>
      </w:r>
      <w:r w:rsidR="00C45ABB" w:rsidRPr="0042269D">
        <w:rPr>
          <w:rFonts w:ascii="Arial" w:hAnsi="Arial" w:cs="Arial"/>
          <w:i/>
          <w:iCs/>
          <w:sz w:val="22"/>
          <w:szCs w:val="22"/>
        </w:rPr>
        <w:t xml:space="preserve">lack man growing up in </w:t>
      </w:r>
      <w:r w:rsidR="00061649">
        <w:rPr>
          <w:rFonts w:ascii="Arial" w:hAnsi="Arial" w:cs="Arial"/>
          <w:i/>
          <w:iCs/>
          <w:sz w:val="22"/>
          <w:szCs w:val="22"/>
        </w:rPr>
        <w:br/>
      </w:r>
      <w:r w:rsidR="00C45ABB" w:rsidRPr="0042269D">
        <w:rPr>
          <w:rFonts w:ascii="Arial" w:hAnsi="Arial" w:cs="Arial"/>
          <w:i/>
          <w:iCs/>
          <w:sz w:val="22"/>
          <w:szCs w:val="22"/>
        </w:rPr>
        <w:t xml:space="preserve">the US and </w:t>
      </w:r>
      <w:r w:rsidR="00556E1A" w:rsidRPr="0042269D">
        <w:rPr>
          <w:rFonts w:ascii="Arial" w:hAnsi="Arial" w:cs="Arial"/>
          <w:i/>
          <w:iCs/>
          <w:sz w:val="22"/>
          <w:szCs w:val="22"/>
        </w:rPr>
        <w:t xml:space="preserve">the </w:t>
      </w:r>
      <w:r w:rsidR="005B76A0">
        <w:rPr>
          <w:rFonts w:ascii="Arial" w:hAnsi="Arial" w:cs="Arial"/>
          <w:i/>
          <w:iCs/>
          <w:sz w:val="22"/>
          <w:szCs w:val="22"/>
        </w:rPr>
        <w:t>r</w:t>
      </w:r>
      <w:r w:rsidR="00C45ABB" w:rsidRPr="0042269D">
        <w:rPr>
          <w:rFonts w:ascii="Arial" w:hAnsi="Arial" w:cs="Arial"/>
          <w:i/>
          <w:iCs/>
          <w:sz w:val="22"/>
          <w:szCs w:val="22"/>
        </w:rPr>
        <w:t>acial politics in American society.</w:t>
      </w:r>
      <w:r w:rsidR="00061649">
        <w:rPr>
          <w:rFonts w:ascii="Arial" w:hAnsi="Arial" w:cs="Arial"/>
          <w:i/>
          <w:iCs/>
          <w:sz w:val="22"/>
          <w:szCs w:val="22"/>
        </w:rPr>
        <w:t xml:space="preserve"> </w:t>
      </w:r>
    </w:p>
    <w:p w14:paraId="574D391B" w14:textId="77777777" w:rsidR="00C35E02" w:rsidRDefault="00C35E02" w:rsidP="00184911">
      <w:pPr>
        <w:pStyle w:val="elementtoproof"/>
        <w:rPr>
          <w:rFonts w:ascii="Arial" w:hAnsi="Arial" w:cs="Arial"/>
          <w:i/>
          <w:iCs/>
          <w:sz w:val="22"/>
          <w:szCs w:val="22"/>
        </w:rPr>
      </w:pPr>
    </w:p>
    <w:p w14:paraId="32C5E058" w14:textId="6AC145BE" w:rsidR="00E95F2E" w:rsidRPr="0048694E" w:rsidRDefault="00E95F2E" w:rsidP="00184911">
      <w:pPr>
        <w:pStyle w:val="elementtoproof"/>
        <w:rPr>
          <w:rFonts w:ascii="Arial" w:hAnsi="Arial" w:cs="Arial"/>
          <w:i/>
          <w:iCs/>
          <w:sz w:val="22"/>
          <w:szCs w:val="22"/>
        </w:rPr>
      </w:pPr>
      <w:r>
        <w:rPr>
          <w:rFonts w:ascii="Arial" w:hAnsi="Arial" w:cs="Arial"/>
          <w:i/>
          <w:iCs/>
          <w:sz w:val="22"/>
          <w:szCs w:val="22"/>
        </w:rPr>
        <w:t xml:space="preserve">This programme demonstrates how </w:t>
      </w:r>
      <w:r w:rsidR="00556E1A" w:rsidRPr="0042269D">
        <w:rPr>
          <w:rFonts w:ascii="Arial" w:hAnsi="Arial" w:cs="Arial"/>
          <w:i/>
          <w:iCs/>
          <w:sz w:val="22"/>
          <w:szCs w:val="22"/>
        </w:rPr>
        <w:t xml:space="preserve">these valuable critical insights can </w:t>
      </w:r>
      <w:r>
        <w:rPr>
          <w:rFonts w:ascii="Arial" w:hAnsi="Arial" w:cs="Arial"/>
          <w:i/>
          <w:iCs/>
          <w:sz w:val="22"/>
          <w:szCs w:val="22"/>
        </w:rPr>
        <w:t>be useful today in the way we look at how</w:t>
      </w:r>
      <w:r w:rsidR="00556E1A" w:rsidRPr="0042269D">
        <w:rPr>
          <w:rFonts w:ascii="Arial" w:hAnsi="Arial" w:cs="Arial"/>
          <w:i/>
          <w:iCs/>
          <w:sz w:val="22"/>
          <w:szCs w:val="22"/>
        </w:rPr>
        <w:t xml:space="preserve"> films are made, watched and discussed.</w:t>
      </w:r>
      <w:r w:rsidR="0048694E">
        <w:rPr>
          <w:rFonts w:ascii="Arial" w:hAnsi="Arial" w:cs="Arial"/>
          <w:i/>
          <w:iCs/>
          <w:sz w:val="22"/>
          <w:szCs w:val="22"/>
        </w:rPr>
        <w:t xml:space="preserve"> </w:t>
      </w:r>
      <w:r w:rsidR="00556E1A" w:rsidRPr="0042269D">
        <w:rPr>
          <w:rFonts w:ascii="Arial" w:hAnsi="Arial" w:cs="Arial"/>
          <w:i/>
          <w:iCs/>
          <w:sz w:val="22"/>
          <w:szCs w:val="22"/>
        </w:rPr>
        <w:t>It keeps the l</w:t>
      </w:r>
      <w:r w:rsidR="00E4092D" w:rsidRPr="0042269D">
        <w:rPr>
          <w:rFonts w:ascii="Arial" w:hAnsi="Arial" w:cs="Arial"/>
          <w:i/>
          <w:iCs/>
          <w:sz w:val="22"/>
          <w:szCs w:val="22"/>
        </w:rPr>
        <w:t>e</w:t>
      </w:r>
      <w:r w:rsidR="00556E1A" w:rsidRPr="0042269D">
        <w:rPr>
          <w:rFonts w:ascii="Arial" w:hAnsi="Arial" w:cs="Arial"/>
          <w:i/>
          <w:iCs/>
          <w:sz w:val="22"/>
          <w:szCs w:val="22"/>
        </w:rPr>
        <w:t>g</w:t>
      </w:r>
      <w:r w:rsidR="00E4092D" w:rsidRPr="0042269D">
        <w:rPr>
          <w:rFonts w:ascii="Arial" w:hAnsi="Arial" w:cs="Arial"/>
          <w:i/>
          <w:iCs/>
          <w:sz w:val="22"/>
          <w:szCs w:val="22"/>
        </w:rPr>
        <w:t>a</w:t>
      </w:r>
      <w:r w:rsidR="00556E1A" w:rsidRPr="0042269D">
        <w:rPr>
          <w:rFonts w:ascii="Arial" w:hAnsi="Arial" w:cs="Arial"/>
          <w:i/>
          <w:iCs/>
          <w:sz w:val="22"/>
          <w:szCs w:val="22"/>
        </w:rPr>
        <w:t>cy of Baldwin as a brilliant thinker and influential activist alive and meaningful.</w:t>
      </w:r>
      <w:r w:rsidR="00797F28" w:rsidRPr="0042269D">
        <w:rPr>
          <w:rFonts w:ascii="Arial" w:hAnsi="Arial" w:cs="Arial"/>
          <w:sz w:val="22"/>
          <w:szCs w:val="22"/>
        </w:rPr>
        <w:t>”</w:t>
      </w:r>
      <w:r w:rsidR="005A42EB">
        <w:rPr>
          <w:rFonts w:ascii="Arial" w:hAnsi="Arial" w:cs="Arial"/>
          <w:sz w:val="22"/>
          <w:szCs w:val="22"/>
        </w:rPr>
        <w:t xml:space="preserve">   </w:t>
      </w:r>
      <w:r w:rsidR="00DA0A87">
        <w:rPr>
          <w:rFonts w:ascii="Arial" w:hAnsi="Arial" w:cs="Arial"/>
          <w:sz w:val="22"/>
          <w:szCs w:val="22"/>
        </w:rPr>
        <w:br/>
      </w:r>
      <w:r w:rsidR="00DA0A87">
        <w:rPr>
          <w:rFonts w:ascii="Arial" w:hAnsi="Arial" w:cs="Arial"/>
          <w:sz w:val="22"/>
          <w:szCs w:val="22"/>
        </w:rPr>
        <w:br/>
      </w:r>
      <w:r w:rsidRPr="00E95F2E">
        <w:rPr>
          <w:rFonts w:ascii="Arial" w:hAnsi="Arial" w:cs="Arial"/>
          <w:b/>
          <w:sz w:val="22"/>
          <w:szCs w:val="22"/>
        </w:rPr>
        <w:t>This</w:t>
      </w:r>
      <w:r w:rsidR="003335DB">
        <w:rPr>
          <w:rFonts w:ascii="Arial" w:hAnsi="Arial" w:cs="Arial"/>
          <w:b/>
          <w:sz w:val="22"/>
          <w:szCs w:val="22"/>
        </w:rPr>
        <w:t xml:space="preserve"> </w:t>
      </w:r>
      <w:r w:rsidRPr="00E95F2E">
        <w:rPr>
          <w:rFonts w:ascii="Arial" w:hAnsi="Arial" w:cs="Arial"/>
          <w:b/>
          <w:sz w:val="22"/>
          <w:szCs w:val="22"/>
        </w:rPr>
        <w:t xml:space="preserve">is part of the ‘James Baldwin and Britain’ project (2024-2027), </w:t>
      </w:r>
      <w:r w:rsidRPr="00E95F2E">
        <w:rPr>
          <w:rFonts w:ascii="Arial" w:hAnsi="Arial" w:cs="Arial"/>
          <w:b/>
          <w:bCs/>
          <w:sz w:val="22"/>
          <w:szCs w:val="22"/>
        </w:rPr>
        <w:t>led by Douglas Field, Kennetta Hammond Perry and Rob Waters,</w:t>
      </w:r>
      <w:r w:rsidRPr="00E95F2E">
        <w:rPr>
          <w:rFonts w:ascii="Arial" w:hAnsi="Arial" w:cs="Arial"/>
          <w:b/>
          <w:sz w:val="22"/>
          <w:szCs w:val="22"/>
        </w:rPr>
        <w:t xml:space="preserve"> with thanks for the generous support by the Arts and Humanities Research Council. </w:t>
      </w:r>
    </w:p>
    <w:p w14:paraId="74CE8397" w14:textId="77777777" w:rsidR="00E95F2E" w:rsidRDefault="00E95F2E" w:rsidP="00E95F2E">
      <w:pPr>
        <w:rPr>
          <w:rFonts w:ascii="Arial" w:hAnsi="Arial" w:cs="Arial"/>
          <w:b/>
          <w:sz w:val="22"/>
          <w:szCs w:val="22"/>
        </w:rPr>
      </w:pPr>
    </w:p>
    <w:p w14:paraId="418FD5E5" w14:textId="221E05BA" w:rsidR="00E95F2E" w:rsidRPr="00E95F2E" w:rsidRDefault="00E95F2E" w:rsidP="00E95F2E">
      <w:pPr>
        <w:rPr>
          <w:rFonts w:ascii="Arial" w:hAnsi="Arial" w:cs="Arial"/>
          <w:b/>
          <w:sz w:val="22"/>
          <w:szCs w:val="22"/>
        </w:rPr>
      </w:pPr>
      <w:r w:rsidRPr="00E95F2E">
        <w:rPr>
          <w:rFonts w:ascii="Arial" w:hAnsi="Arial" w:cs="Arial"/>
          <w:b/>
          <w:bCs/>
          <w:sz w:val="22"/>
          <w:szCs w:val="22"/>
        </w:rPr>
        <w:t>The film programme is</w:t>
      </w:r>
      <w:r w:rsidRPr="00E95F2E">
        <w:rPr>
          <w:rFonts w:ascii="Arial" w:hAnsi="Arial" w:cs="Arial"/>
          <w:b/>
          <w:sz w:val="22"/>
          <w:szCs w:val="22"/>
        </w:rPr>
        <w:t xml:space="preserve"> curated by </w:t>
      </w:r>
      <w:bookmarkStart w:id="3" w:name="_Hlk161849848"/>
      <w:r w:rsidRPr="00E95F2E">
        <w:rPr>
          <w:rFonts w:ascii="Arial" w:hAnsi="Arial" w:cs="Arial"/>
          <w:b/>
          <w:sz w:val="22"/>
          <w:szCs w:val="22"/>
        </w:rPr>
        <w:t>Dr Clive Chijioke Nwonka</w:t>
      </w:r>
      <w:bookmarkEnd w:id="3"/>
      <w:r w:rsidRPr="00E95F2E">
        <w:rPr>
          <w:rFonts w:ascii="Arial" w:hAnsi="Arial" w:cs="Arial"/>
          <w:b/>
          <w:sz w:val="22"/>
          <w:szCs w:val="22"/>
        </w:rPr>
        <w:t>.</w:t>
      </w:r>
    </w:p>
    <w:p w14:paraId="460D9C84" w14:textId="77777777" w:rsidR="00E95F2E" w:rsidRPr="00E95F2E" w:rsidRDefault="00E95F2E" w:rsidP="00E95F2E">
      <w:pPr>
        <w:rPr>
          <w:rFonts w:ascii="Arial" w:hAnsi="Arial" w:cs="Arial"/>
          <w:b/>
          <w:sz w:val="22"/>
          <w:szCs w:val="22"/>
        </w:rPr>
      </w:pPr>
    </w:p>
    <w:p w14:paraId="68F3E46D" w14:textId="77777777" w:rsidR="00E81F92" w:rsidRDefault="00D661F5" w:rsidP="0037471E">
      <w:pPr>
        <w:rPr>
          <w:rFonts w:ascii="Arial" w:hAnsi="Arial" w:cs="Arial"/>
          <w:b/>
          <w:bCs/>
        </w:rPr>
      </w:pPr>
      <w:r w:rsidRPr="00614E4A">
        <w:rPr>
          <w:rFonts w:ascii="Arial" w:hAnsi="Arial" w:cs="Arial"/>
          <w:b/>
          <w:bCs/>
        </w:rPr>
        <w:t>Screenings:</w:t>
      </w:r>
      <w:r w:rsidR="00DA0A87" w:rsidRPr="00614E4A">
        <w:rPr>
          <w:rFonts w:ascii="Arial" w:hAnsi="Arial" w:cs="Arial"/>
          <w:b/>
          <w:bCs/>
        </w:rPr>
        <w:br/>
      </w:r>
    </w:p>
    <w:p w14:paraId="2B992CC1" w14:textId="77777777" w:rsidR="00B12E3E" w:rsidRDefault="00742E75" w:rsidP="0037471E">
      <w:pPr>
        <w:rPr>
          <w:rFonts w:ascii="Arial" w:hAnsi="Arial" w:cs="Arial"/>
          <w:color w:val="1D1D1D"/>
          <w:sz w:val="22"/>
          <w:szCs w:val="22"/>
          <w:shd w:val="clear" w:color="auto" w:fill="FFFFFF"/>
        </w:rPr>
      </w:pPr>
      <w:r w:rsidRPr="005B02A7">
        <w:rPr>
          <w:rFonts w:ascii="Arial" w:hAnsi="Arial" w:cs="Arial"/>
          <w:b/>
          <w:bCs/>
          <w:i/>
          <w:iCs/>
          <w:sz w:val="22"/>
          <w:szCs w:val="22"/>
        </w:rPr>
        <w:t>If Beale Street Could Talk</w:t>
      </w:r>
      <w:r w:rsidRPr="00742E75">
        <w:rPr>
          <w:rFonts w:ascii="Arial" w:hAnsi="Arial" w:cs="Arial"/>
          <w:sz w:val="22"/>
          <w:szCs w:val="22"/>
        </w:rPr>
        <w:t xml:space="preserve"> (</w:t>
      </w:r>
      <w:r w:rsidR="005B02A7" w:rsidRPr="005B02A7">
        <w:rPr>
          <w:rFonts w:ascii="Arial" w:hAnsi="Arial" w:cs="Arial"/>
          <w:sz w:val="22"/>
          <w:szCs w:val="22"/>
        </w:rPr>
        <w:t>15*)</w:t>
      </w:r>
      <w:r w:rsidRPr="00742E75">
        <w:rPr>
          <w:rFonts w:ascii="Arial" w:hAnsi="Arial" w:cs="Arial"/>
          <w:sz w:val="22"/>
          <w:szCs w:val="22"/>
        </w:rPr>
        <w:t xml:space="preserve"> +</w:t>
      </w:r>
      <w:r w:rsidR="0048694E">
        <w:rPr>
          <w:rFonts w:ascii="Arial" w:hAnsi="Arial" w:cs="Arial"/>
          <w:sz w:val="22"/>
          <w:szCs w:val="22"/>
        </w:rPr>
        <w:t xml:space="preserve"> </w:t>
      </w:r>
      <w:bookmarkStart w:id="4" w:name="_Hlk162970422"/>
      <w:r w:rsidR="0048694E" w:rsidRPr="0048694E">
        <w:rPr>
          <w:rFonts w:ascii="Arial" w:hAnsi="Arial" w:cs="Arial"/>
          <w:sz w:val="22"/>
          <w:szCs w:val="22"/>
        </w:rPr>
        <w:t xml:space="preserve">recorded intro by </w:t>
      </w:r>
      <w:r w:rsidR="0048694E" w:rsidRPr="0048694E">
        <w:rPr>
          <w:rFonts w:ascii="Arial" w:hAnsi="Arial" w:cs="Arial"/>
          <w:b/>
          <w:bCs/>
          <w:sz w:val="22"/>
          <w:szCs w:val="22"/>
        </w:rPr>
        <w:t>Barry Jenkins</w:t>
      </w:r>
      <w:r w:rsidR="0048694E">
        <w:rPr>
          <w:rFonts w:ascii="Arial" w:hAnsi="Arial" w:cs="Arial"/>
          <w:b/>
          <w:bCs/>
          <w:sz w:val="22"/>
          <w:szCs w:val="22"/>
        </w:rPr>
        <w:t xml:space="preserve"> </w:t>
      </w:r>
      <w:bookmarkEnd w:id="4"/>
      <w:r w:rsidR="0048694E" w:rsidRPr="0048694E">
        <w:rPr>
          <w:rFonts w:ascii="Arial" w:hAnsi="Arial" w:cs="Arial"/>
          <w:sz w:val="22"/>
          <w:szCs w:val="22"/>
        </w:rPr>
        <w:t xml:space="preserve">+ </w:t>
      </w:r>
      <w:r w:rsidRPr="005B02A7">
        <w:rPr>
          <w:rFonts w:ascii="Arial" w:hAnsi="Arial" w:cs="Arial"/>
          <w:b/>
          <w:bCs/>
          <w:sz w:val="22"/>
          <w:szCs w:val="22"/>
        </w:rPr>
        <w:t>ScreenTalk</w:t>
      </w:r>
      <w:r w:rsidR="00B12E3E">
        <w:rPr>
          <w:rFonts w:ascii="Arial" w:hAnsi="Arial" w:cs="Arial"/>
          <w:b/>
          <w:bCs/>
          <w:sz w:val="22"/>
          <w:szCs w:val="22"/>
        </w:rPr>
        <w:t xml:space="preserve"> </w:t>
      </w:r>
      <w:r w:rsidR="00B12E3E" w:rsidRPr="0048694E">
        <w:rPr>
          <w:rFonts w:ascii="Arial" w:hAnsi="Arial" w:cs="Arial"/>
          <w:sz w:val="22"/>
          <w:szCs w:val="22"/>
        </w:rPr>
        <w:t xml:space="preserve">and </w:t>
      </w:r>
      <w:r w:rsidR="00B12E3E">
        <w:rPr>
          <w:rFonts w:ascii="Arial" w:hAnsi="Arial" w:cs="Arial"/>
          <w:sz w:val="22"/>
          <w:szCs w:val="22"/>
        </w:rPr>
        <w:t>s</w:t>
      </w:r>
      <w:r w:rsidR="00B12E3E" w:rsidRPr="0048694E">
        <w:rPr>
          <w:rFonts w:ascii="Arial" w:hAnsi="Arial" w:cs="Arial"/>
          <w:sz w:val="22"/>
          <w:szCs w:val="22"/>
        </w:rPr>
        <w:t>cholar, poet and critic</w:t>
      </w:r>
      <w:r w:rsidR="00B12E3E">
        <w:rPr>
          <w:rFonts w:ascii="Arial" w:hAnsi="Arial" w:cs="Arial"/>
          <w:b/>
          <w:bCs/>
          <w:sz w:val="22"/>
          <w:szCs w:val="22"/>
        </w:rPr>
        <w:t xml:space="preserve"> </w:t>
      </w:r>
      <w:r w:rsidR="00B12E3E">
        <w:rPr>
          <w:rFonts w:ascii="Arial" w:hAnsi="Arial" w:cs="Arial"/>
          <w:b/>
          <w:bCs/>
          <w:color w:val="1D1D1D"/>
          <w:sz w:val="22"/>
          <w:szCs w:val="22"/>
          <w:shd w:val="clear" w:color="auto" w:fill="FFFFFF"/>
        </w:rPr>
        <w:t>Dr Janine Bradbury</w:t>
      </w:r>
      <w:r w:rsidR="00B12E3E">
        <w:rPr>
          <w:rFonts w:ascii="Arial" w:hAnsi="Arial" w:cs="Arial"/>
          <w:color w:val="1D1D1D"/>
          <w:sz w:val="22"/>
          <w:szCs w:val="22"/>
          <w:shd w:val="clear" w:color="auto" w:fill="FFFFFF"/>
        </w:rPr>
        <w:t>.</w:t>
      </w:r>
    </w:p>
    <w:p w14:paraId="0F73801E" w14:textId="00C1F323" w:rsidR="00066A23" w:rsidRDefault="005B02A7" w:rsidP="0037471E">
      <w:pPr>
        <w:rPr>
          <w:rFonts w:ascii="Arial" w:hAnsi="Arial" w:cs="Arial"/>
          <w:sz w:val="22"/>
          <w:szCs w:val="22"/>
        </w:rPr>
      </w:pPr>
      <w:r>
        <w:rPr>
          <w:rFonts w:ascii="Arial" w:hAnsi="Arial" w:cs="Arial"/>
          <w:sz w:val="22"/>
          <w:szCs w:val="22"/>
        </w:rPr>
        <w:t xml:space="preserve">US 2018, Dir Barry Jenkins, 117 min </w:t>
      </w:r>
      <w:r w:rsidR="00742E75">
        <w:rPr>
          <w:rFonts w:ascii="Arial" w:hAnsi="Arial" w:cs="Arial"/>
          <w:sz w:val="22"/>
          <w:szCs w:val="22"/>
        </w:rPr>
        <w:br/>
      </w:r>
      <w:r w:rsidR="00742E75" w:rsidRPr="005B02A7">
        <w:rPr>
          <w:rFonts w:ascii="Arial" w:hAnsi="Arial" w:cs="Arial"/>
          <w:b/>
          <w:bCs/>
          <w:sz w:val="22"/>
          <w:szCs w:val="22"/>
        </w:rPr>
        <w:t>Thu 2 May, 6pm, Cinema 2</w:t>
      </w:r>
      <w:r w:rsidR="00742E75">
        <w:rPr>
          <w:rFonts w:ascii="Arial" w:hAnsi="Arial" w:cs="Arial"/>
          <w:sz w:val="22"/>
          <w:szCs w:val="22"/>
        </w:rPr>
        <w:t xml:space="preserve"> </w:t>
      </w:r>
    </w:p>
    <w:p w14:paraId="4C7B02D8" w14:textId="3A56B753" w:rsidR="0048694E" w:rsidRPr="0048694E" w:rsidRDefault="00066A23" w:rsidP="0048694E">
      <w:pPr>
        <w:rPr>
          <w:rFonts w:ascii="Arial" w:hAnsi="Arial" w:cs="Arial"/>
          <w:b/>
          <w:bCs/>
          <w:sz w:val="22"/>
          <w:szCs w:val="22"/>
        </w:rPr>
      </w:pPr>
      <w:r w:rsidRPr="00066A23">
        <w:rPr>
          <w:rFonts w:ascii="Arial" w:hAnsi="Arial" w:cs="Arial"/>
          <w:sz w:val="22"/>
          <w:szCs w:val="22"/>
        </w:rPr>
        <w:t>This screening will be shown with</w:t>
      </w:r>
      <w:r w:rsidR="00061649">
        <w:rPr>
          <w:rFonts w:ascii="Arial" w:hAnsi="Arial" w:cs="Arial"/>
          <w:sz w:val="22"/>
          <w:szCs w:val="22"/>
        </w:rPr>
        <w:t xml:space="preserve"> </w:t>
      </w:r>
      <w:r w:rsidR="00B12E3E">
        <w:rPr>
          <w:rFonts w:ascii="Arial" w:hAnsi="Arial" w:cs="Arial"/>
          <w:sz w:val="22"/>
          <w:szCs w:val="22"/>
        </w:rPr>
        <w:t xml:space="preserve">closed </w:t>
      </w:r>
      <w:r w:rsidR="00061649">
        <w:rPr>
          <w:rFonts w:ascii="Arial" w:hAnsi="Arial" w:cs="Arial"/>
          <w:sz w:val="22"/>
          <w:szCs w:val="22"/>
        </w:rPr>
        <w:t>c</w:t>
      </w:r>
      <w:r w:rsidRPr="00066A23">
        <w:rPr>
          <w:rFonts w:ascii="Arial" w:hAnsi="Arial" w:cs="Arial"/>
          <w:sz w:val="22"/>
          <w:szCs w:val="22"/>
        </w:rPr>
        <w:t>aptions.</w:t>
      </w:r>
      <w:r w:rsidR="005B02A7">
        <w:rPr>
          <w:rFonts w:ascii="Arial" w:hAnsi="Arial" w:cs="Arial"/>
          <w:sz w:val="22"/>
          <w:szCs w:val="22"/>
        </w:rPr>
        <w:br/>
      </w:r>
      <w:r w:rsidR="005B02A7">
        <w:rPr>
          <w:rFonts w:ascii="Arial" w:hAnsi="Arial" w:cs="Arial"/>
          <w:sz w:val="22"/>
          <w:szCs w:val="22"/>
        </w:rPr>
        <w:br/>
      </w:r>
      <w:r w:rsidR="005B02A7" w:rsidRPr="005B02A7">
        <w:rPr>
          <w:rFonts w:ascii="Arial" w:hAnsi="Arial" w:cs="Arial"/>
          <w:b/>
          <w:bCs/>
          <w:i/>
          <w:iCs/>
          <w:sz w:val="22"/>
          <w:szCs w:val="22"/>
        </w:rPr>
        <w:t>Hunger</w:t>
      </w:r>
      <w:r w:rsidR="005B02A7" w:rsidRPr="005B02A7">
        <w:rPr>
          <w:rFonts w:ascii="Arial" w:hAnsi="Arial" w:cs="Arial"/>
          <w:sz w:val="22"/>
          <w:szCs w:val="22"/>
        </w:rPr>
        <w:t xml:space="preserve"> (15*) + </w:t>
      </w:r>
      <w:bookmarkStart w:id="5" w:name="_Hlk162970618"/>
      <w:r w:rsidR="005B02A7" w:rsidRPr="005B02A7">
        <w:rPr>
          <w:rFonts w:ascii="Arial" w:hAnsi="Arial" w:cs="Arial"/>
          <w:b/>
          <w:bCs/>
          <w:sz w:val="22"/>
          <w:szCs w:val="22"/>
        </w:rPr>
        <w:t>ScreenTalk</w:t>
      </w:r>
      <w:r w:rsidR="0048694E">
        <w:rPr>
          <w:rFonts w:ascii="Arial" w:hAnsi="Arial" w:cs="Arial"/>
          <w:b/>
          <w:bCs/>
          <w:sz w:val="22"/>
          <w:szCs w:val="22"/>
        </w:rPr>
        <w:t xml:space="preserve"> </w:t>
      </w:r>
      <w:r w:rsidR="0048694E" w:rsidRPr="0048694E">
        <w:rPr>
          <w:rFonts w:ascii="Arial" w:hAnsi="Arial" w:cs="Arial"/>
          <w:sz w:val="22"/>
          <w:szCs w:val="22"/>
        </w:rPr>
        <w:t xml:space="preserve">with </w:t>
      </w:r>
      <w:r w:rsidR="0048694E">
        <w:rPr>
          <w:rFonts w:ascii="Arial" w:hAnsi="Arial" w:cs="Arial"/>
          <w:sz w:val="22"/>
          <w:szCs w:val="22"/>
        </w:rPr>
        <w:t xml:space="preserve">playwright/ </w:t>
      </w:r>
      <w:r w:rsidR="0048694E" w:rsidRPr="0048694E">
        <w:rPr>
          <w:rFonts w:ascii="Arial" w:hAnsi="Arial" w:cs="Arial"/>
          <w:sz w:val="22"/>
          <w:szCs w:val="22"/>
        </w:rPr>
        <w:t>screenwriter</w:t>
      </w:r>
      <w:r w:rsidR="0048694E" w:rsidRPr="0048694E">
        <w:rPr>
          <w:rFonts w:ascii="Arial" w:hAnsi="Arial" w:cs="Arial"/>
          <w:b/>
          <w:bCs/>
          <w:sz w:val="22"/>
          <w:szCs w:val="22"/>
        </w:rPr>
        <w:t xml:space="preserve"> Enda Walsh </w:t>
      </w:r>
      <w:r w:rsidR="0048694E" w:rsidRPr="0048694E">
        <w:rPr>
          <w:rFonts w:ascii="Arial" w:hAnsi="Arial" w:cs="Arial"/>
          <w:sz w:val="22"/>
          <w:szCs w:val="22"/>
        </w:rPr>
        <w:t xml:space="preserve">and </w:t>
      </w:r>
      <w:r w:rsidR="00B12E3E">
        <w:rPr>
          <w:rFonts w:ascii="Arial" w:hAnsi="Arial" w:cs="Arial"/>
          <w:sz w:val="22"/>
          <w:szCs w:val="22"/>
        </w:rPr>
        <w:t>s</w:t>
      </w:r>
      <w:r w:rsidR="0048694E" w:rsidRPr="0048694E">
        <w:rPr>
          <w:rFonts w:ascii="Arial" w:hAnsi="Arial" w:cs="Arial"/>
          <w:sz w:val="22"/>
          <w:szCs w:val="22"/>
        </w:rPr>
        <w:t>cholar, poet and critic</w:t>
      </w:r>
      <w:r w:rsidR="0048694E" w:rsidRPr="0048694E">
        <w:rPr>
          <w:rFonts w:ascii="Arial" w:hAnsi="Arial" w:cs="Arial"/>
          <w:b/>
          <w:bCs/>
          <w:sz w:val="22"/>
          <w:szCs w:val="22"/>
        </w:rPr>
        <w:t xml:space="preserve"> Dr Janine Bradbury</w:t>
      </w:r>
      <w:r w:rsidR="0048694E" w:rsidRPr="0048694E">
        <w:rPr>
          <w:rFonts w:ascii="Arial" w:hAnsi="Arial" w:cs="Arial"/>
          <w:sz w:val="22"/>
          <w:szCs w:val="22"/>
        </w:rPr>
        <w:t>,</w:t>
      </w:r>
      <w:bookmarkEnd w:id="5"/>
      <w:r w:rsidR="0048694E" w:rsidRPr="0048694E">
        <w:rPr>
          <w:rFonts w:ascii="Arial" w:hAnsi="Arial" w:cs="Arial"/>
          <w:sz w:val="22"/>
          <w:szCs w:val="22"/>
        </w:rPr>
        <w:t xml:space="preserve"> hosted by</w:t>
      </w:r>
      <w:r w:rsidR="0048694E" w:rsidRPr="0048694E">
        <w:rPr>
          <w:rFonts w:ascii="Arial" w:hAnsi="Arial" w:cs="Arial"/>
          <w:b/>
          <w:bCs/>
          <w:sz w:val="22"/>
          <w:szCs w:val="22"/>
        </w:rPr>
        <w:t xml:space="preserve"> Clive Nwonka</w:t>
      </w:r>
    </w:p>
    <w:p w14:paraId="53B9B292" w14:textId="7918D0B8" w:rsidR="00E17D40" w:rsidRPr="00B12E3E" w:rsidRDefault="005B02A7" w:rsidP="00E17D40">
      <w:pPr>
        <w:rPr>
          <w:rFonts w:ascii="Arial" w:hAnsi="Arial" w:cs="Arial"/>
          <w:b/>
          <w:bCs/>
          <w:sz w:val="22"/>
          <w:szCs w:val="22"/>
        </w:rPr>
      </w:pPr>
      <w:r>
        <w:rPr>
          <w:rFonts w:ascii="Arial" w:hAnsi="Arial" w:cs="Arial"/>
          <w:sz w:val="22"/>
          <w:szCs w:val="22"/>
        </w:rPr>
        <w:t xml:space="preserve">UK/Ireland 2008, Dir Steve McQueen, 96 min </w:t>
      </w:r>
      <w:r>
        <w:rPr>
          <w:rFonts w:ascii="Arial" w:hAnsi="Arial" w:cs="Arial"/>
          <w:sz w:val="22"/>
          <w:szCs w:val="22"/>
        </w:rPr>
        <w:br/>
      </w:r>
      <w:r w:rsidRPr="005B02A7">
        <w:rPr>
          <w:rFonts w:ascii="Arial" w:hAnsi="Arial" w:cs="Arial"/>
          <w:b/>
          <w:bCs/>
          <w:sz w:val="22"/>
          <w:szCs w:val="22"/>
        </w:rPr>
        <w:t>Wed 8 May, 6.20pm, Cinema 2</w:t>
      </w:r>
      <w:r>
        <w:rPr>
          <w:rFonts w:ascii="Arial" w:hAnsi="Arial" w:cs="Arial"/>
          <w:sz w:val="22"/>
          <w:szCs w:val="22"/>
        </w:rPr>
        <w:t xml:space="preserve"> </w:t>
      </w:r>
      <w:r>
        <w:rPr>
          <w:rFonts w:ascii="Arial" w:hAnsi="Arial" w:cs="Arial"/>
          <w:sz w:val="22"/>
          <w:szCs w:val="22"/>
        </w:rPr>
        <w:br/>
      </w:r>
      <w:r>
        <w:rPr>
          <w:rFonts w:ascii="Arial" w:hAnsi="Arial" w:cs="Arial"/>
          <w:sz w:val="22"/>
          <w:szCs w:val="22"/>
        </w:rPr>
        <w:br/>
      </w:r>
      <w:r w:rsidRPr="005B02A7">
        <w:rPr>
          <w:rFonts w:ascii="Arial" w:hAnsi="Arial" w:cs="Arial"/>
          <w:b/>
          <w:bCs/>
          <w:sz w:val="22"/>
          <w:szCs w:val="22"/>
        </w:rPr>
        <w:t>The Devil Finds Work shorts programme</w:t>
      </w:r>
      <w:r w:rsidRPr="005B02A7">
        <w:rPr>
          <w:rFonts w:ascii="Arial" w:hAnsi="Arial" w:cs="Arial"/>
          <w:sz w:val="22"/>
          <w:szCs w:val="22"/>
        </w:rPr>
        <w:t xml:space="preserve"> (</w:t>
      </w:r>
      <w:bookmarkStart w:id="6" w:name="_Hlk161331940"/>
      <w:r w:rsidRPr="005B02A7">
        <w:rPr>
          <w:rFonts w:ascii="Arial" w:hAnsi="Arial" w:cs="Arial"/>
          <w:sz w:val="22"/>
          <w:szCs w:val="22"/>
        </w:rPr>
        <w:t xml:space="preserve">15*) </w:t>
      </w:r>
      <w:bookmarkEnd w:id="6"/>
      <w:r w:rsidRPr="005B02A7">
        <w:rPr>
          <w:rFonts w:ascii="Arial" w:hAnsi="Arial" w:cs="Arial"/>
          <w:sz w:val="22"/>
          <w:szCs w:val="22"/>
        </w:rPr>
        <w:t xml:space="preserve">+ </w:t>
      </w:r>
      <w:r w:rsidRPr="005B02A7">
        <w:rPr>
          <w:rFonts w:ascii="Arial" w:hAnsi="Arial" w:cs="Arial"/>
          <w:b/>
          <w:bCs/>
          <w:sz w:val="22"/>
          <w:szCs w:val="22"/>
        </w:rPr>
        <w:t>ScreenTalk</w:t>
      </w:r>
      <w:r w:rsidR="00B12E3E">
        <w:rPr>
          <w:rFonts w:ascii="Arial" w:hAnsi="Arial" w:cs="Arial"/>
          <w:b/>
          <w:bCs/>
          <w:sz w:val="22"/>
          <w:szCs w:val="22"/>
        </w:rPr>
        <w:t xml:space="preserve"> </w:t>
      </w:r>
      <w:r w:rsidR="00B12E3E" w:rsidRPr="00B12E3E">
        <w:rPr>
          <w:rFonts w:ascii="Arial" w:hAnsi="Arial" w:cs="Arial"/>
          <w:sz w:val="22"/>
          <w:szCs w:val="22"/>
        </w:rPr>
        <w:t>with artist filmmaker</w:t>
      </w:r>
      <w:r w:rsidR="00B12E3E" w:rsidRPr="00B12E3E">
        <w:rPr>
          <w:rFonts w:ascii="Arial" w:hAnsi="Arial" w:cs="Arial"/>
          <w:b/>
          <w:bCs/>
          <w:sz w:val="22"/>
          <w:szCs w:val="22"/>
        </w:rPr>
        <w:t xml:space="preserve"> Rhea Storr</w:t>
      </w:r>
      <w:r w:rsidR="00C35E02">
        <w:rPr>
          <w:rFonts w:ascii="Arial" w:hAnsi="Arial" w:cs="Arial"/>
          <w:b/>
          <w:bCs/>
          <w:sz w:val="22"/>
          <w:szCs w:val="22"/>
        </w:rPr>
        <w:t xml:space="preserve">, </w:t>
      </w:r>
      <w:r w:rsidR="00C35E02" w:rsidRPr="00C35E02">
        <w:rPr>
          <w:rFonts w:ascii="Arial" w:hAnsi="Arial" w:cs="Arial"/>
          <w:sz w:val="22"/>
          <w:szCs w:val="22"/>
        </w:rPr>
        <w:t xml:space="preserve">hosted by </w:t>
      </w:r>
      <w:r w:rsidR="00C35E02" w:rsidRPr="00C35E02">
        <w:rPr>
          <w:rFonts w:ascii="Arial" w:hAnsi="Arial" w:cs="Arial"/>
          <w:b/>
          <w:bCs/>
          <w:sz w:val="22"/>
          <w:szCs w:val="22"/>
        </w:rPr>
        <w:t>Ellen E Jones</w:t>
      </w:r>
      <w:r w:rsidR="00E17D40" w:rsidRPr="00B12E3E">
        <w:rPr>
          <w:rFonts w:ascii="Arial" w:hAnsi="Arial" w:cs="Arial"/>
          <w:b/>
          <w:bCs/>
          <w:sz w:val="22"/>
          <w:szCs w:val="22"/>
        </w:rPr>
        <w:br/>
      </w:r>
      <w:r w:rsidR="00E17D40" w:rsidRPr="00E17D40">
        <w:rPr>
          <w:rFonts w:ascii="Arial" w:hAnsi="Arial" w:cs="Arial"/>
          <w:b/>
          <w:bCs/>
          <w:i/>
          <w:iCs/>
          <w:sz w:val="22"/>
          <w:szCs w:val="22"/>
        </w:rPr>
        <w:t>A protest, A Celebration, A Mixed Message</w:t>
      </w:r>
      <w:r w:rsidR="00E17D40">
        <w:rPr>
          <w:rFonts w:ascii="Arial" w:hAnsi="Arial" w:cs="Arial"/>
          <w:sz w:val="22"/>
          <w:szCs w:val="22"/>
        </w:rPr>
        <w:t xml:space="preserve">, UK 2018, </w:t>
      </w:r>
      <w:r w:rsidR="00E17D40" w:rsidRPr="00E17D40">
        <w:rPr>
          <w:rFonts w:ascii="Arial" w:hAnsi="Arial" w:cs="Arial"/>
          <w:sz w:val="22"/>
          <w:szCs w:val="22"/>
        </w:rPr>
        <w:t>Dir Rhea Storr</w:t>
      </w:r>
      <w:r w:rsidR="00E17D40">
        <w:rPr>
          <w:rFonts w:ascii="Arial" w:hAnsi="Arial" w:cs="Arial"/>
          <w:sz w:val="22"/>
          <w:szCs w:val="22"/>
        </w:rPr>
        <w:t>, 11 min</w:t>
      </w:r>
      <w:r w:rsidR="000A393B">
        <w:rPr>
          <w:rFonts w:ascii="Arial" w:hAnsi="Arial" w:cs="Arial"/>
          <w:sz w:val="22"/>
          <w:szCs w:val="22"/>
        </w:rPr>
        <w:br/>
      </w:r>
      <w:r w:rsidR="000A393B" w:rsidRPr="00E17D40">
        <w:rPr>
          <w:rFonts w:ascii="Arial" w:hAnsi="Arial" w:cs="Arial"/>
          <w:b/>
          <w:bCs/>
          <w:i/>
          <w:iCs/>
          <w:sz w:val="22"/>
          <w:szCs w:val="22"/>
        </w:rPr>
        <w:t>Junkanoo Talk</w:t>
      </w:r>
      <w:r w:rsidR="000A393B" w:rsidRPr="000A393B">
        <w:rPr>
          <w:rFonts w:ascii="Arial" w:hAnsi="Arial" w:cs="Arial"/>
          <w:b/>
          <w:bCs/>
          <w:i/>
          <w:iCs/>
          <w:sz w:val="22"/>
          <w:szCs w:val="22"/>
        </w:rPr>
        <w:t xml:space="preserve">, </w:t>
      </w:r>
      <w:bookmarkStart w:id="7" w:name="_Hlk162962873"/>
      <w:r w:rsidR="000A393B" w:rsidRPr="000A393B">
        <w:rPr>
          <w:rFonts w:ascii="Arial" w:hAnsi="Arial" w:cs="Arial"/>
          <w:sz w:val="22"/>
          <w:szCs w:val="22"/>
        </w:rPr>
        <w:t xml:space="preserve">UK 2017, Dir </w:t>
      </w:r>
      <w:r w:rsidR="000A393B" w:rsidRPr="00E17D40">
        <w:rPr>
          <w:rFonts w:ascii="Arial" w:hAnsi="Arial" w:cs="Arial"/>
          <w:sz w:val="22"/>
          <w:szCs w:val="22"/>
        </w:rPr>
        <w:t>Rhea Storr</w:t>
      </w:r>
      <w:bookmarkEnd w:id="7"/>
      <w:r w:rsidR="000A393B" w:rsidRPr="000A393B">
        <w:rPr>
          <w:rFonts w:ascii="Arial" w:hAnsi="Arial" w:cs="Arial"/>
          <w:sz w:val="22"/>
          <w:szCs w:val="22"/>
        </w:rPr>
        <w:t xml:space="preserve">, 12 </w:t>
      </w:r>
      <w:proofErr w:type="gramStart"/>
      <w:r w:rsidR="000A393B" w:rsidRPr="000A393B">
        <w:rPr>
          <w:rFonts w:ascii="Arial" w:hAnsi="Arial" w:cs="Arial"/>
          <w:sz w:val="22"/>
          <w:szCs w:val="22"/>
        </w:rPr>
        <w:t>min</w:t>
      </w:r>
      <w:proofErr w:type="gramEnd"/>
      <w:r w:rsidR="00E17D40">
        <w:rPr>
          <w:rFonts w:ascii="Arial" w:hAnsi="Arial" w:cs="Arial"/>
          <w:sz w:val="22"/>
          <w:szCs w:val="22"/>
        </w:rPr>
        <w:t xml:space="preserve"> </w:t>
      </w:r>
    </w:p>
    <w:p w14:paraId="48BBF7BF" w14:textId="7B40DC5A" w:rsidR="000A393B" w:rsidRDefault="00E17D40" w:rsidP="00E17D40">
      <w:pPr>
        <w:rPr>
          <w:rFonts w:ascii="Arial" w:hAnsi="Arial" w:cs="Arial"/>
          <w:sz w:val="22"/>
          <w:szCs w:val="22"/>
        </w:rPr>
      </w:pPr>
      <w:r>
        <w:rPr>
          <w:rFonts w:ascii="Arial" w:hAnsi="Arial" w:cs="Arial"/>
          <w:sz w:val="22"/>
          <w:szCs w:val="22"/>
        </w:rPr>
        <w:t xml:space="preserve">+ </w:t>
      </w:r>
      <w:r w:rsidR="000A393B" w:rsidRPr="00E17D40">
        <w:rPr>
          <w:rFonts w:ascii="Arial" w:hAnsi="Arial" w:cs="Arial"/>
          <w:b/>
          <w:bCs/>
          <w:i/>
          <w:iCs/>
          <w:sz w:val="22"/>
          <w:szCs w:val="22"/>
        </w:rPr>
        <w:t>Fire in my Belly</w:t>
      </w:r>
      <w:r w:rsidR="000A393B" w:rsidRPr="000A393B">
        <w:rPr>
          <w:rFonts w:ascii="Arial" w:hAnsi="Arial" w:cs="Arial"/>
          <w:sz w:val="22"/>
          <w:szCs w:val="22"/>
        </w:rPr>
        <w:t xml:space="preserve">, UK 2021, Dir Ayo Akingbade, 11 min </w:t>
      </w:r>
    </w:p>
    <w:p w14:paraId="64A013A7" w14:textId="4F88A8AE" w:rsidR="00E17D40" w:rsidRPr="00E17D40" w:rsidRDefault="00E17D40" w:rsidP="00E17D40">
      <w:pPr>
        <w:rPr>
          <w:rFonts w:ascii="Arial" w:hAnsi="Arial" w:cs="Arial"/>
          <w:sz w:val="22"/>
          <w:szCs w:val="22"/>
        </w:rPr>
      </w:pPr>
      <w:r w:rsidRPr="00E17D40">
        <w:rPr>
          <w:rFonts w:ascii="Arial" w:hAnsi="Arial" w:cs="Arial"/>
          <w:b/>
          <w:bCs/>
          <w:i/>
          <w:iCs/>
          <w:sz w:val="22"/>
          <w:szCs w:val="22"/>
        </w:rPr>
        <w:t>Dear Babylon</w:t>
      </w:r>
      <w:r>
        <w:rPr>
          <w:rFonts w:ascii="Arial" w:hAnsi="Arial" w:cs="Arial"/>
          <w:i/>
          <w:iCs/>
          <w:sz w:val="22"/>
          <w:szCs w:val="22"/>
        </w:rPr>
        <w:t xml:space="preserve">, </w:t>
      </w:r>
      <w:r w:rsidRPr="00E17D40">
        <w:rPr>
          <w:rFonts w:ascii="Arial" w:hAnsi="Arial" w:cs="Arial"/>
          <w:sz w:val="22"/>
          <w:szCs w:val="22"/>
        </w:rPr>
        <w:t>UK 2019, Dir Ayo Akingbade</w:t>
      </w:r>
      <w:r>
        <w:rPr>
          <w:rFonts w:ascii="Arial" w:hAnsi="Arial" w:cs="Arial"/>
          <w:sz w:val="22"/>
          <w:szCs w:val="22"/>
        </w:rPr>
        <w:t xml:space="preserve">, 21 min </w:t>
      </w:r>
    </w:p>
    <w:p w14:paraId="1A8E969A" w14:textId="294C967D" w:rsidR="00E17D40" w:rsidRDefault="00E17D40" w:rsidP="00E17D40">
      <w:pPr>
        <w:rPr>
          <w:rFonts w:ascii="Arial" w:hAnsi="Arial" w:cs="Arial"/>
          <w:sz w:val="22"/>
          <w:szCs w:val="22"/>
        </w:rPr>
      </w:pPr>
      <w:r w:rsidRPr="00E17D40">
        <w:rPr>
          <w:rFonts w:ascii="Arial" w:hAnsi="Arial" w:cs="Arial"/>
          <w:b/>
          <w:bCs/>
          <w:i/>
          <w:iCs/>
          <w:sz w:val="22"/>
          <w:szCs w:val="22"/>
        </w:rPr>
        <w:t>So They Say</w:t>
      </w:r>
      <w:r>
        <w:rPr>
          <w:rFonts w:ascii="Arial" w:hAnsi="Arial" w:cs="Arial"/>
          <w:sz w:val="22"/>
          <w:szCs w:val="22"/>
        </w:rPr>
        <w:t xml:space="preserve">, UK 2019, Dir </w:t>
      </w:r>
      <w:r w:rsidRPr="00E17D40">
        <w:rPr>
          <w:rFonts w:ascii="Arial" w:hAnsi="Arial" w:cs="Arial"/>
          <w:sz w:val="22"/>
          <w:szCs w:val="22"/>
        </w:rPr>
        <w:t>Ayo Akingbade,</w:t>
      </w:r>
      <w:r>
        <w:rPr>
          <w:rFonts w:ascii="Arial" w:hAnsi="Arial" w:cs="Arial"/>
          <w:sz w:val="22"/>
          <w:szCs w:val="22"/>
        </w:rPr>
        <w:t xml:space="preserve"> 11 min </w:t>
      </w:r>
    </w:p>
    <w:p w14:paraId="11B4BB89" w14:textId="4A7DC433" w:rsidR="000A393B" w:rsidRPr="00E17D40" w:rsidRDefault="000A393B" w:rsidP="00E17D40">
      <w:pPr>
        <w:rPr>
          <w:rFonts w:ascii="Arial" w:hAnsi="Arial" w:cs="Arial"/>
          <w:sz w:val="22"/>
          <w:szCs w:val="22"/>
        </w:rPr>
      </w:pPr>
      <w:r w:rsidRPr="000A393B">
        <w:rPr>
          <w:rFonts w:ascii="Arial" w:hAnsi="Arial" w:cs="Arial"/>
          <w:b/>
          <w:bCs/>
          <w:sz w:val="22"/>
          <w:szCs w:val="22"/>
        </w:rPr>
        <w:t xml:space="preserve">Sun 12 May, 3.20pm, Cinema 2 </w:t>
      </w:r>
    </w:p>
    <w:p w14:paraId="452147E3" w14:textId="3F1EB356" w:rsidR="005B02A7" w:rsidRPr="00E17D40" w:rsidRDefault="005B02A7" w:rsidP="0037471E">
      <w:pPr>
        <w:rPr>
          <w:rFonts w:ascii="Arial" w:hAnsi="Arial" w:cs="Arial"/>
          <w:sz w:val="22"/>
          <w:szCs w:val="22"/>
        </w:rPr>
      </w:pPr>
    </w:p>
    <w:p w14:paraId="39A5C64B" w14:textId="4792F66C" w:rsidR="005B02A7" w:rsidRDefault="005B02A7" w:rsidP="0037471E">
      <w:pPr>
        <w:rPr>
          <w:rFonts w:ascii="Arial" w:hAnsi="Arial" w:cs="Arial"/>
          <w:b/>
          <w:bCs/>
          <w:sz w:val="22"/>
          <w:szCs w:val="22"/>
        </w:rPr>
      </w:pPr>
      <w:r w:rsidRPr="005B02A7">
        <w:rPr>
          <w:rFonts w:ascii="Arial" w:hAnsi="Arial" w:cs="Arial"/>
          <w:b/>
          <w:bCs/>
          <w:i/>
          <w:iCs/>
          <w:sz w:val="22"/>
          <w:szCs w:val="22"/>
        </w:rPr>
        <w:t>35 Shots of Rum</w:t>
      </w:r>
      <w:r w:rsidRPr="005B02A7">
        <w:rPr>
          <w:rFonts w:ascii="Arial" w:hAnsi="Arial" w:cs="Arial"/>
          <w:b/>
          <w:bCs/>
          <w:sz w:val="22"/>
          <w:szCs w:val="22"/>
        </w:rPr>
        <w:t xml:space="preserve"> </w:t>
      </w:r>
      <w:r w:rsidRPr="005B02A7">
        <w:rPr>
          <w:rFonts w:ascii="Arial" w:hAnsi="Arial" w:cs="Arial"/>
          <w:sz w:val="22"/>
          <w:szCs w:val="22"/>
        </w:rPr>
        <w:t>(12A)</w:t>
      </w:r>
      <w:r w:rsidRPr="005B02A7">
        <w:rPr>
          <w:rFonts w:ascii="Arial" w:hAnsi="Arial" w:cs="Arial"/>
          <w:b/>
          <w:bCs/>
          <w:sz w:val="22"/>
          <w:szCs w:val="22"/>
        </w:rPr>
        <w:t xml:space="preserve"> </w:t>
      </w:r>
      <w:r w:rsidRPr="005B02A7">
        <w:rPr>
          <w:rFonts w:ascii="Arial" w:hAnsi="Arial" w:cs="Arial"/>
          <w:sz w:val="22"/>
          <w:szCs w:val="22"/>
        </w:rPr>
        <w:t xml:space="preserve">+ </w:t>
      </w:r>
      <w:r w:rsidRPr="005B02A7">
        <w:rPr>
          <w:rFonts w:ascii="Arial" w:hAnsi="Arial" w:cs="Arial"/>
          <w:b/>
          <w:bCs/>
          <w:sz w:val="22"/>
          <w:szCs w:val="22"/>
        </w:rPr>
        <w:t>ScreenTalk</w:t>
      </w:r>
      <w:r w:rsidR="00B12E3E">
        <w:rPr>
          <w:rFonts w:ascii="Arial" w:hAnsi="Arial" w:cs="Arial"/>
          <w:b/>
          <w:bCs/>
          <w:sz w:val="22"/>
          <w:szCs w:val="22"/>
        </w:rPr>
        <w:t xml:space="preserve"> with </w:t>
      </w:r>
      <w:r w:rsidR="00B12E3E">
        <w:rPr>
          <w:rFonts w:ascii="Arial" w:hAnsi="Arial" w:cs="Arial"/>
          <w:b/>
          <w:bCs/>
          <w:color w:val="000000"/>
          <w:sz w:val="22"/>
          <w:szCs w:val="22"/>
          <w:shd w:val="clear" w:color="auto" w:fill="FFFFFF"/>
        </w:rPr>
        <w:t>Dr Hélène Neveu Kringelbach</w:t>
      </w:r>
      <w:r w:rsidR="00B12E3E">
        <w:rPr>
          <w:rFonts w:ascii="Arial" w:hAnsi="Arial" w:cs="Arial"/>
          <w:color w:val="000000"/>
          <w:sz w:val="22"/>
          <w:szCs w:val="22"/>
          <w:shd w:val="clear" w:color="auto" w:fill="FFFFFF"/>
        </w:rPr>
        <w:t>, Associate Professor of African Anthropology at University College London</w:t>
      </w:r>
    </w:p>
    <w:p w14:paraId="3C603DF4" w14:textId="0EF366C3" w:rsidR="00EF6335" w:rsidRPr="00D661F5" w:rsidRDefault="005B02A7" w:rsidP="0084178B">
      <w:pPr>
        <w:rPr>
          <w:rFonts w:ascii="Arial" w:hAnsi="Arial" w:cs="Arial"/>
          <w:sz w:val="22"/>
          <w:szCs w:val="22"/>
        </w:rPr>
      </w:pPr>
      <w:r>
        <w:rPr>
          <w:rFonts w:ascii="Arial" w:hAnsi="Arial" w:cs="Arial"/>
          <w:sz w:val="22"/>
          <w:szCs w:val="22"/>
        </w:rPr>
        <w:t xml:space="preserve">France/Germany 2009, Dir </w:t>
      </w:r>
      <w:r w:rsidRPr="005B02A7">
        <w:rPr>
          <w:rFonts w:ascii="Arial" w:hAnsi="Arial" w:cs="Arial"/>
          <w:sz w:val="22"/>
          <w:szCs w:val="22"/>
        </w:rPr>
        <w:t>Claire Denis</w:t>
      </w:r>
      <w:r>
        <w:rPr>
          <w:rFonts w:ascii="Arial" w:hAnsi="Arial" w:cs="Arial"/>
          <w:sz w:val="22"/>
          <w:szCs w:val="22"/>
        </w:rPr>
        <w:t>, 100 min</w:t>
      </w:r>
      <w:r>
        <w:rPr>
          <w:rFonts w:ascii="Arial" w:hAnsi="Arial" w:cs="Arial"/>
          <w:sz w:val="22"/>
          <w:szCs w:val="22"/>
        </w:rPr>
        <w:br/>
      </w:r>
      <w:r>
        <w:rPr>
          <w:rFonts w:ascii="Arial" w:hAnsi="Arial" w:cs="Arial"/>
          <w:b/>
          <w:bCs/>
          <w:sz w:val="22"/>
          <w:szCs w:val="22"/>
        </w:rPr>
        <w:t>Wed 22 May, 6.</w:t>
      </w:r>
      <w:r w:rsidR="00DA0A87">
        <w:rPr>
          <w:rFonts w:ascii="Arial" w:hAnsi="Arial" w:cs="Arial"/>
          <w:b/>
          <w:bCs/>
          <w:sz w:val="22"/>
          <w:szCs w:val="22"/>
        </w:rPr>
        <w:t>15</w:t>
      </w:r>
      <w:r>
        <w:rPr>
          <w:rFonts w:ascii="Arial" w:hAnsi="Arial" w:cs="Arial"/>
          <w:b/>
          <w:bCs/>
          <w:sz w:val="22"/>
          <w:szCs w:val="22"/>
        </w:rPr>
        <w:t xml:space="preserve">pm, Cinema 1 </w:t>
      </w:r>
      <w:r>
        <w:rPr>
          <w:rFonts w:ascii="Arial" w:hAnsi="Arial" w:cs="Arial"/>
          <w:b/>
          <w:bCs/>
          <w:sz w:val="22"/>
          <w:szCs w:val="22"/>
        </w:rPr>
        <w:br/>
      </w:r>
      <w:r w:rsidR="007E679E">
        <w:rPr>
          <w:rFonts w:ascii="Arial" w:hAnsi="Arial" w:cs="Arial"/>
          <w:b/>
          <w:bCs/>
          <w:sz w:val="22"/>
          <w:szCs w:val="22"/>
        </w:rPr>
        <w:br/>
      </w:r>
      <w:r w:rsidR="00D661F5" w:rsidRPr="00D661F5">
        <w:rPr>
          <w:rFonts w:ascii="Arial" w:hAnsi="Arial" w:cs="Arial"/>
          <w:b/>
          <w:bCs/>
          <w:sz w:val="22"/>
          <w:szCs w:val="22"/>
        </w:rPr>
        <w:t>ENDS</w:t>
      </w:r>
      <w:r w:rsidR="00D661F5" w:rsidRPr="00D661F5">
        <w:rPr>
          <w:rFonts w:ascii="Arial" w:hAnsi="Arial" w:cs="Arial"/>
          <w:b/>
          <w:bCs/>
          <w:sz w:val="22"/>
          <w:szCs w:val="22"/>
        </w:rPr>
        <w:br/>
      </w:r>
      <w:r w:rsidR="00D661F5" w:rsidRPr="00D661F5">
        <w:rPr>
          <w:rFonts w:ascii="Arial" w:hAnsi="Arial" w:cs="Arial"/>
          <w:sz w:val="22"/>
          <w:szCs w:val="22"/>
        </w:rPr>
        <w:br/>
      </w:r>
      <w:r w:rsidR="00D661F5" w:rsidRPr="00D661F5">
        <w:rPr>
          <w:rFonts w:ascii="Arial" w:hAnsi="Arial" w:cs="Arial"/>
          <w:b/>
          <w:bCs/>
          <w:color w:val="000000"/>
          <w:spacing w:val="-2"/>
          <w:sz w:val="22"/>
          <w:szCs w:val="22"/>
          <w:lang w:val="en-US"/>
        </w:rPr>
        <w:t>Notes to Editors</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lang w:val="en-US"/>
        </w:rPr>
        <w:br/>
        <w:t>For further information contact: </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lang w:val="en-US"/>
        </w:rPr>
        <w:t>Ian Cuthbert, Communications Manager, Cinema </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r>
      <w:hyperlink r:id="rId8">
        <w:r w:rsidR="00D661F5" w:rsidRPr="00D661F5">
          <w:rPr>
            <w:rStyle w:val="Hyperlink"/>
            <w:rFonts w:ascii="Arial" w:hAnsi="Arial" w:cs="Arial"/>
            <w:spacing w:val="-2"/>
            <w:sz w:val="22"/>
            <w:szCs w:val="22"/>
            <w:lang w:val="en-US"/>
          </w:rPr>
          <w:t>ian.cuthbert@barbican.org.uk</w:t>
        </w:r>
      </w:hyperlink>
      <w:r w:rsidR="00D661F5" w:rsidRPr="00D661F5">
        <w:rPr>
          <w:rFonts w:ascii="Arial" w:hAnsi="Arial" w:cs="Arial"/>
          <w:color w:val="000000"/>
          <w:spacing w:val="-2"/>
          <w:sz w:val="22"/>
          <w:szCs w:val="22"/>
          <w:lang w:val="en-US"/>
        </w:rPr>
        <w:t xml:space="preserve"> / 07980 925 352 </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lang w:val="en-US"/>
        </w:rPr>
        <w:t>Sarah Harvey</w:t>
      </w:r>
      <w:r w:rsidR="00D661F5" w:rsidRPr="00D661F5">
        <w:rPr>
          <w:rFonts w:ascii="Arial" w:hAnsi="Arial" w:cs="Arial"/>
          <w:color w:val="000000"/>
          <w:spacing w:val="-2"/>
          <w:sz w:val="22"/>
          <w:szCs w:val="22"/>
          <w:lang w:val="en-US"/>
        </w:rPr>
        <w:t>,</w:t>
      </w:r>
      <w:r w:rsidR="00D661F5" w:rsidRPr="00D661F5">
        <w:rPr>
          <w:rFonts w:ascii="Arial" w:hAnsi="Arial" w:cs="Arial"/>
          <w:b/>
          <w:bCs/>
          <w:color w:val="000000"/>
          <w:spacing w:val="-2"/>
          <w:sz w:val="22"/>
          <w:szCs w:val="22"/>
          <w:lang w:val="en-US"/>
        </w:rPr>
        <w:t> Barbican Cinema Press Consultant</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r>
      <w:hyperlink r:id="rId9">
        <w:r w:rsidR="00D661F5" w:rsidRPr="00D661F5">
          <w:rPr>
            <w:rStyle w:val="Hyperlink"/>
            <w:rFonts w:ascii="Arial" w:hAnsi="Arial" w:cs="Arial"/>
            <w:spacing w:val="-2"/>
            <w:sz w:val="22"/>
            <w:szCs w:val="22"/>
          </w:rPr>
          <w:t>sarah@sarahharveypublicity.co.uk</w:t>
        </w:r>
      </w:hyperlink>
      <w:r w:rsidR="00D661F5" w:rsidRPr="00D661F5">
        <w:rPr>
          <w:rFonts w:ascii="Arial" w:hAnsi="Arial" w:cs="Arial"/>
          <w:color w:val="000000"/>
          <w:spacing w:val="-2"/>
          <w:sz w:val="22"/>
          <w:szCs w:val="22"/>
        </w:rPr>
        <w:t xml:space="preserve"> / 07958 597 426    </w:t>
      </w:r>
      <w:r w:rsidR="00D661F5" w:rsidRPr="00D661F5">
        <w:rPr>
          <w:rFonts w:ascii="Arial" w:hAnsi="Arial" w:cs="Arial"/>
          <w:color w:val="000000"/>
          <w:spacing w:val="-2"/>
          <w:sz w:val="22"/>
          <w:szCs w:val="22"/>
        </w:rPr>
        <w:br/>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rPr>
        <w:t xml:space="preserve">Sumayyah Sheikh, Communications Assistant, Theatre &amp; Dance and Cinema: </w:t>
      </w:r>
      <w:r w:rsidR="00D661F5" w:rsidRPr="00D661F5">
        <w:rPr>
          <w:rFonts w:ascii="Arial" w:hAnsi="Arial" w:cs="Arial"/>
          <w:color w:val="000000"/>
          <w:spacing w:val="-2"/>
          <w:sz w:val="22"/>
          <w:szCs w:val="22"/>
        </w:rPr>
        <w:br/>
      </w:r>
      <w:hyperlink r:id="rId10">
        <w:r w:rsidR="00D661F5" w:rsidRPr="00D661F5">
          <w:rPr>
            <w:rStyle w:val="Hyperlink"/>
            <w:rFonts w:ascii="Arial" w:hAnsi="Arial" w:cs="Arial"/>
            <w:spacing w:val="-2"/>
            <w:sz w:val="22"/>
            <w:szCs w:val="22"/>
          </w:rPr>
          <w:t>sumayyah.sheikh@barbican.org.uk</w:t>
        </w:r>
      </w:hyperlink>
      <w:r w:rsidR="00D661F5" w:rsidRPr="00D661F5">
        <w:rPr>
          <w:rFonts w:ascii="Arial" w:hAnsi="Arial" w:cs="Arial"/>
          <w:color w:val="000000"/>
          <w:spacing w:val="-2"/>
          <w:sz w:val="22"/>
          <w:szCs w:val="22"/>
        </w:rPr>
        <w:t xml:space="preserve"> </w:t>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rPr>
        <w:lastRenderedPageBreak/>
        <w:t> </w:t>
      </w:r>
      <w:r w:rsidR="00D661F5" w:rsidRPr="00D661F5">
        <w:rPr>
          <w:rFonts w:ascii="Arial" w:hAnsi="Arial" w:cs="Arial"/>
          <w:color w:val="000000"/>
          <w:spacing w:val="-2"/>
          <w:sz w:val="22"/>
          <w:szCs w:val="22"/>
        </w:rPr>
        <w:br/>
      </w:r>
      <w:r w:rsidR="00D661F5" w:rsidRPr="00D661F5">
        <w:rPr>
          <w:rFonts w:ascii="Arial" w:hAnsi="Arial" w:cs="Arial"/>
          <w:b/>
          <w:bCs/>
          <w:color w:val="000000"/>
          <w:spacing w:val="-2"/>
          <w:sz w:val="22"/>
          <w:szCs w:val="22"/>
        </w:rPr>
        <w:t>Box office:</w:t>
      </w:r>
      <w:r w:rsidR="00D661F5" w:rsidRPr="00D661F5">
        <w:rPr>
          <w:rFonts w:ascii="Arial" w:hAnsi="Arial" w:cs="Arial"/>
          <w:color w:val="000000"/>
          <w:spacing w:val="-2"/>
          <w:sz w:val="22"/>
          <w:szCs w:val="22"/>
        </w:rPr>
        <w:t xml:space="preserve"> </w:t>
      </w:r>
      <w:hyperlink r:id="rId11">
        <w:r w:rsidR="00D661F5" w:rsidRPr="00D661F5">
          <w:rPr>
            <w:rStyle w:val="Hyperlink"/>
            <w:rFonts w:ascii="Arial" w:hAnsi="Arial" w:cs="Arial"/>
            <w:spacing w:val="-2"/>
            <w:sz w:val="22"/>
            <w:szCs w:val="22"/>
          </w:rPr>
          <w:t>www.barbican.org.uk</w:t>
        </w:r>
      </w:hyperlink>
      <w:r w:rsidR="00D661F5" w:rsidRPr="00D661F5">
        <w:rPr>
          <w:rFonts w:ascii="Arial" w:hAnsi="Arial" w:cs="Arial"/>
          <w:b/>
          <w:bCs/>
          <w:color w:val="000000"/>
          <w:spacing w:val="-2"/>
          <w:sz w:val="22"/>
          <w:szCs w:val="22"/>
        </w:rPr>
        <w:t xml:space="preserve"> </w:t>
      </w:r>
      <w:r w:rsidR="00D661F5" w:rsidRPr="00D661F5">
        <w:rPr>
          <w:rFonts w:ascii="Arial" w:hAnsi="Arial" w:cs="Arial"/>
          <w:color w:val="000000"/>
          <w:spacing w:val="-2"/>
          <w:sz w:val="22"/>
          <w:szCs w:val="22"/>
        </w:rPr>
        <w:t> </w:t>
      </w:r>
      <w:r w:rsidR="00D661F5" w:rsidRPr="00D661F5">
        <w:rPr>
          <w:rFonts w:ascii="Arial" w:hAnsi="Arial" w:cs="Arial"/>
          <w:color w:val="000000"/>
          <w:spacing w:val="-2"/>
          <w:sz w:val="22"/>
          <w:szCs w:val="22"/>
        </w:rPr>
        <w:br/>
        <w:t>Standard ticket price: £13/ Members: £10.40/ Concessions: £11</w:t>
      </w:r>
      <w:r w:rsidR="00D661F5" w:rsidRPr="00D661F5">
        <w:rPr>
          <w:rFonts w:ascii="Arial" w:hAnsi="Arial" w:cs="Arial"/>
          <w:color w:val="000000"/>
          <w:spacing w:val="-2"/>
          <w:sz w:val="22"/>
          <w:szCs w:val="22"/>
        </w:rPr>
        <w:br/>
        <w:t xml:space="preserve">Under 18s: £6, Young Barbican: £5 </w:t>
      </w:r>
      <w:r w:rsidR="00D661F5" w:rsidRPr="00D661F5">
        <w:rPr>
          <w:rFonts w:ascii="Arial" w:hAnsi="Arial" w:cs="Arial"/>
          <w:color w:val="000000"/>
          <w:spacing w:val="-2"/>
          <w:sz w:val="22"/>
          <w:szCs w:val="22"/>
        </w:rPr>
        <w:br/>
      </w:r>
    </w:p>
    <w:p w14:paraId="3958EF95" w14:textId="0D6900B2" w:rsidR="002C58F0" w:rsidRPr="002C58F0" w:rsidRDefault="003367EC" w:rsidP="002C58F0">
      <w:pPr>
        <w:rPr>
          <w:rFonts w:ascii="Arial" w:eastAsia="Arial" w:hAnsi="Arial" w:cs="Arial"/>
          <w:color w:val="000000" w:themeColor="text1"/>
          <w:sz w:val="20"/>
          <w:szCs w:val="20"/>
          <w:lang w:eastAsia="en-US"/>
        </w:rPr>
      </w:pPr>
      <w:r w:rsidRPr="003367EC">
        <w:rPr>
          <w:rFonts w:ascii="Arial" w:eastAsiaTheme="minorHAnsi" w:hAnsi="Arial" w:cs="Arial"/>
          <w:b/>
          <w:bCs/>
          <w:sz w:val="20"/>
          <w:szCs w:val="20"/>
          <w:lang w:eastAsia="en-US"/>
        </w:rPr>
        <w:t>Barbican press room</w:t>
      </w:r>
      <w:r w:rsidRPr="003367EC">
        <w:rPr>
          <w:rFonts w:ascii="Arial" w:eastAsiaTheme="minorHAnsi" w:hAnsi="Arial" w:cs="Arial"/>
          <w:sz w:val="20"/>
          <w:szCs w:val="20"/>
          <w:lang w:eastAsia="en-US"/>
        </w:rPr>
        <w:br/>
        <w:t xml:space="preserve">All Barbican Centre press releases, news announcements and the Communications team’s contact details are listed on our website at </w:t>
      </w:r>
      <w:hyperlink r:id="rId12" w:history="1">
        <w:r w:rsidRPr="003367EC">
          <w:rPr>
            <w:rFonts w:ascii="Arial" w:eastAsiaTheme="minorHAnsi" w:hAnsi="Arial" w:cs="Arial"/>
            <w:sz w:val="20"/>
            <w:szCs w:val="20"/>
            <w:u w:val="single"/>
            <w:lang w:eastAsia="en-US"/>
          </w:rPr>
          <w:t>www.barbican.org.uk/our-story/press-room</w:t>
        </w:r>
      </w:hyperlink>
      <w:r w:rsidRPr="003367EC">
        <w:rPr>
          <w:rFonts w:ascii="Arial" w:eastAsiaTheme="minorHAnsi" w:hAnsi="Arial" w:cs="Arial"/>
          <w:b/>
          <w:bCs/>
          <w:sz w:val="20"/>
          <w:szCs w:val="20"/>
          <w:lang w:eastAsia="en-US"/>
        </w:rPr>
        <w:br/>
      </w:r>
      <w:r w:rsidR="000A393B">
        <w:rPr>
          <w:rFonts w:ascii="Arial" w:eastAsiaTheme="minorHAnsi" w:hAnsi="Arial" w:cs="Arial"/>
          <w:b/>
          <w:bCs/>
          <w:sz w:val="20"/>
          <w:szCs w:val="20"/>
          <w:lang w:eastAsia="en-US"/>
        </w:rPr>
        <w:br/>
      </w:r>
      <w:r w:rsidR="00061649" w:rsidRPr="002C58F0">
        <w:rPr>
          <w:rFonts w:ascii="Arial" w:eastAsia="Arial" w:hAnsi="Arial" w:cs="Arial"/>
          <w:b/>
          <w:bCs/>
          <w:color w:val="000000" w:themeColor="text1"/>
          <w:sz w:val="20"/>
          <w:szCs w:val="20"/>
          <w:lang w:eastAsia="en-US"/>
        </w:rPr>
        <w:t>About the Barbican</w:t>
      </w:r>
    </w:p>
    <w:p w14:paraId="6CCF7247" w14:textId="77777777" w:rsidR="003F7046"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 xml:space="preserve">The Barbican is a catalyst for creativity, sparking possibilities for artists, audiences, and communities. </w:t>
      </w:r>
    </w:p>
    <w:p w14:paraId="23EBFAD3" w14:textId="2B6C1787" w:rsidR="002C58F0" w:rsidRPr="002C58F0"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 xml:space="preserve">We showcase the most exciting art from around the world, pushing traditional artistic boundaries to entertain and inspire millions of people, create connections, provoke debate, and reflect the world we live in. </w:t>
      </w:r>
    </w:p>
    <w:p w14:paraId="2F02465F" w14:textId="77777777" w:rsidR="002C58F0" w:rsidRPr="002C58F0" w:rsidRDefault="002C58F0" w:rsidP="002C58F0">
      <w:pPr>
        <w:rPr>
          <w:rFonts w:ascii="Arial" w:eastAsia="Arial" w:hAnsi="Arial" w:cs="Arial"/>
          <w:color w:val="000000" w:themeColor="text1"/>
          <w:sz w:val="20"/>
          <w:szCs w:val="20"/>
          <w:lang w:eastAsia="en-US"/>
        </w:rPr>
      </w:pPr>
    </w:p>
    <w:p w14:paraId="05527C90" w14:textId="77777777" w:rsidR="002C58F0" w:rsidRPr="002C58F0"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 xml:space="preserve">We are an international arts and events centre rooted firmly in our own neighbourhood, collaborating with local communities and putting the City of London on the map as a destination for everybody. Central to our purpose is supporting emerging talent and shaping opportunities that will accelerate the next generation of creatives. </w:t>
      </w:r>
    </w:p>
    <w:p w14:paraId="48814FD1" w14:textId="77777777" w:rsidR="002C58F0" w:rsidRPr="002C58F0" w:rsidRDefault="002C58F0" w:rsidP="002C58F0">
      <w:pPr>
        <w:rPr>
          <w:rFonts w:ascii="Arial" w:eastAsia="Arial" w:hAnsi="Arial" w:cs="Arial"/>
          <w:color w:val="000000" w:themeColor="text1"/>
          <w:sz w:val="20"/>
          <w:szCs w:val="20"/>
          <w:lang w:eastAsia="en-US"/>
        </w:rPr>
      </w:pPr>
    </w:p>
    <w:p w14:paraId="23DFE4E9" w14:textId="77777777" w:rsidR="002C58F0" w:rsidRPr="002C58F0"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5F5D8C45" w14:textId="77777777" w:rsidR="002C58F0" w:rsidRPr="002C58F0" w:rsidRDefault="002C58F0" w:rsidP="002C58F0">
      <w:pPr>
        <w:rPr>
          <w:rFonts w:ascii="Arial" w:eastAsia="Arial" w:hAnsi="Arial" w:cs="Arial"/>
          <w:color w:val="212121"/>
          <w:sz w:val="20"/>
          <w:szCs w:val="20"/>
          <w:lang w:eastAsia="en-US"/>
        </w:rPr>
      </w:pPr>
    </w:p>
    <w:p w14:paraId="5D75267F" w14:textId="77777777" w:rsidR="00E81F92"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 xml:space="preserve">Opened in 1982, the Barbican is a unique and audacious building, recognised globally as an architectural icon. </w:t>
      </w:r>
    </w:p>
    <w:p w14:paraId="22DB13CD" w14:textId="0E71936A" w:rsidR="002C58F0" w:rsidRPr="002C58F0" w:rsidRDefault="002C58F0" w:rsidP="002C58F0">
      <w:pPr>
        <w:rPr>
          <w:rFonts w:ascii="Arial" w:eastAsia="Arial" w:hAnsi="Arial" w:cs="Arial"/>
          <w:color w:val="000000" w:themeColor="text1"/>
          <w:sz w:val="20"/>
          <w:szCs w:val="20"/>
        </w:rPr>
      </w:pPr>
      <w:r w:rsidRPr="002C58F0">
        <w:rPr>
          <w:rFonts w:ascii="Arial" w:eastAsia="Arial" w:hAnsi="Arial" w:cs="Arial"/>
          <w:color w:val="000000" w:themeColor="text1"/>
          <w:sz w:val="20"/>
          <w:szCs w:val="20"/>
        </w:rPr>
        <w:t>As well as our theatres, galleries, concert halls and cinemas, we have a large conservatory with over 1,500 species of plants and trees, a library, conference facilities, public and community spaces, restaurants, bars, and a picturesque lakeside oasis.</w:t>
      </w:r>
    </w:p>
    <w:p w14:paraId="4993660E" w14:textId="77777777" w:rsidR="002C58F0" w:rsidRPr="002C58F0" w:rsidRDefault="002C58F0" w:rsidP="002C58F0">
      <w:pPr>
        <w:rPr>
          <w:rFonts w:ascii="Arial" w:eastAsia="Arial" w:hAnsi="Arial" w:cs="Arial"/>
          <w:color w:val="212121"/>
          <w:sz w:val="20"/>
          <w:szCs w:val="20"/>
          <w:lang w:eastAsia="en-US"/>
        </w:rPr>
      </w:pPr>
    </w:p>
    <w:p w14:paraId="36BF04F9" w14:textId="77777777" w:rsidR="002C58F0" w:rsidRPr="002C58F0" w:rsidRDefault="002C58F0" w:rsidP="002C58F0">
      <w:pPr>
        <w:rPr>
          <w:rFonts w:ascii="Arial" w:eastAsia="Arial" w:hAnsi="Arial" w:cs="Arial"/>
          <w:color w:val="333333"/>
          <w:sz w:val="20"/>
          <w:szCs w:val="20"/>
          <w:lang w:eastAsia="en-US"/>
        </w:rPr>
      </w:pPr>
      <w:r w:rsidRPr="002C58F0">
        <w:rPr>
          <w:rFonts w:ascii="Arial" w:eastAsia="Arial" w:hAnsi="Arial" w:cs="Arial"/>
          <w:color w:val="000000" w:themeColor="text1"/>
          <w:sz w:val="20"/>
          <w:szCs w:val="20"/>
          <w:lang w:eastAsia="en-US"/>
        </w:rPr>
        <w:t xml:space="preserve">We’re proud to be the home of the </w:t>
      </w:r>
      <w:hyperlink r:id="rId13" w:history="1">
        <w:r w:rsidRPr="002C58F0">
          <w:rPr>
            <w:rFonts w:ascii="Arial" w:eastAsia="Arial" w:hAnsi="Arial" w:cs="Arial"/>
            <w:color w:val="0563C1" w:themeColor="hyperlink"/>
            <w:sz w:val="20"/>
            <w:szCs w:val="20"/>
            <w:u w:val="single"/>
            <w:lang w:eastAsia="en-US"/>
          </w:rPr>
          <w:t>London Symphony Orchestra</w:t>
        </w:r>
      </w:hyperlink>
      <w:r w:rsidRPr="002C58F0">
        <w:rPr>
          <w:rFonts w:ascii="Arial" w:eastAsia="Arial" w:hAnsi="Arial" w:cs="Arial"/>
          <w:color w:val="333333"/>
          <w:sz w:val="20"/>
          <w:szCs w:val="20"/>
          <w:lang w:eastAsia="en-US"/>
        </w:rPr>
        <w:t xml:space="preserve">, </w:t>
      </w:r>
      <w:r w:rsidRPr="002C58F0">
        <w:rPr>
          <w:rFonts w:ascii="Arial" w:eastAsia="Arial" w:hAnsi="Arial" w:cs="Arial"/>
          <w:color w:val="000000" w:themeColor="text1"/>
          <w:sz w:val="20"/>
          <w:szCs w:val="20"/>
          <w:lang w:eastAsia="en-US"/>
        </w:rPr>
        <w:t xml:space="preserve">and a London base of the </w:t>
      </w:r>
      <w:hyperlink r:id="rId14" w:history="1">
        <w:r w:rsidRPr="002C58F0">
          <w:rPr>
            <w:rFonts w:ascii="Arial" w:eastAsia="Arial" w:hAnsi="Arial" w:cs="Arial"/>
            <w:color w:val="0563C1" w:themeColor="hyperlink"/>
            <w:sz w:val="20"/>
            <w:szCs w:val="20"/>
            <w:u w:val="single"/>
            <w:lang w:eastAsia="en-US"/>
          </w:rPr>
          <w:t>Royal Shakespeare Company</w:t>
        </w:r>
      </w:hyperlink>
      <w:r w:rsidRPr="002C58F0">
        <w:rPr>
          <w:rFonts w:ascii="Arial" w:eastAsia="Arial" w:hAnsi="Arial" w:cs="Arial"/>
          <w:color w:val="333333"/>
          <w:sz w:val="20"/>
          <w:szCs w:val="20"/>
          <w:lang w:eastAsia="en-US"/>
        </w:rPr>
        <w:t xml:space="preserve">. </w:t>
      </w:r>
      <w:r w:rsidRPr="002C58F0">
        <w:rPr>
          <w:rFonts w:ascii="Arial" w:eastAsia="Arial" w:hAnsi="Arial" w:cs="Arial"/>
          <w:color w:val="000000" w:themeColor="text1"/>
          <w:sz w:val="20"/>
          <w:szCs w:val="20"/>
          <w:lang w:eastAsia="en-US"/>
        </w:rPr>
        <w:t xml:space="preserve">We regularly co-commission, produce and showcase the work of our other associates and partners including the </w:t>
      </w:r>
      <w:hyperlink r:id="rId15" w:history="1">
        <w:r w:rsidRPr="002C58F0">
          <w:rPr>
            <w:rFonts w:ascii="Arial" w:eastAsia="Arial" w:hAnsi="Arial" w:cs="Arial"/>
            <w:color w:val="0563C1" w:themeColor="hyperlink"/>
            <w:sz w:val="20"/>
            <w:szCs w:val="20"/>
            <w:u w:val="single"/>
            <w:lang w:eastAsia="en-US"/>
          </w:rPr>
          <w:t>Academy of Ancient Music</w:t>
        </w:r>
      </w:hyperlink>
      <w:r w:rsidRPr="002C58F0">
        <w:rPr>
          <w:rFonts w:ascii="Arial" w:eastAsia="Arial" w:hAnsi="Arial" w:cs="Arial"/>
          <w:color w:val="333333"/>
          <w:sz w:val="20"/>
          <w:szCs w:val="20"/>
          <w:lang w:eastAsia="en-US"/>
        </w:rPr>
        <w:t xml:space="preserve">, </w:t>
      </w:r>
      <w:hyperlink r:id="rId16" w:history="1">
        <w:r w:rsidRPr="002C58F0">
          <w:rPr>
            <w:rFonts w:ascii="Arial" w:eastAsia="Arial" w:hAnsi="Arial" w:cs="Arial"/>
            <w:color w:val="0563C1" w:themeColor="hyperlink"/>
            <w:sz w:val="20"/>
            <w:szCs w:val="20"/>
            <w:u w:val="single"/>
            <w:lang w:eastAsia="en-US"/>
          </w:rPr>
          <w:t>the BBC Symphony Orchestra</w:t>
        </w:r>
      </w:hyperlink>
      <w:r w:rsidRPr="002C58F0">
        <w:rPr>
          <w:rFonts w:ascii="Arial" w:eastAsia="Arial" w:hAnsi="Arial" w:cs="Arial"/>
          <w:color w:val="333333"/>
          <w:sz w:val="20"/>
          <w:szCs w:val="20"/>
          <w:lang w:eastAsia="en-US"/>
        </w:rPr>
        <w:t xml:space="preserve">, </w:t>
      </w:r>
      <w:hyperlink r:id="rId17" w:history="1">
        <w:r w:rsidRPr="002C58F0">
          <w:rPr>
            <w:rFonts w:ascii="Arial" w:eastAsia="Arial" w:hAnsi="Arial" w:cs="Arial"/>
            <w:color w:val="0563C1" w:themeColor="hyperlink"/>
            <w:sz w:val="20"/>
            <w:szCs w:val="20"/>
            <w:u w:val="single"/>
            <w:lang w:eastAsia="en-US"/>
          </w:rPr>
          <w:t>Boy Blue</w:t>
        </w:r>
      </w:hyperlink>
      <w:r w:rsidRPr="002C58F0">
        <w:rPr>
          <w:rFonts w:ascii="Arial" w:eastAsia="Arial" w:hAnsi="Arial" w:cs="Arial"/>
          <w:color w:val="333333"/>
          <w:sz w:val="20"/>
          <w:szCs w:val="20"/>
          <w:lang w:eastAsia="en-US"/>
        </w:rPr>
        <w:t xml:space="preserve">, </w:t>
      </w:r>
      <w:hyperlink r:id="rId18" w:history="1">
        <w:r w:rsidRPr="002C58F0">
          <w:rPr>
            <w:rFonts w:ascii="Arial" w:eastAsia="Arial" w:hAnsi="Arial" w:cs="Arial"/>
            <w:color w:val="0563C1" w:themeColor="hyperlink"/>
            <w:sz w:val="20"/>
            <w:szCs w:val="20"/>
            <w:u w:val="single"/>
            <w:lang w:eastAsia="en-US"/>
          </w:rPr>
          <w:t>Britten Sinfonia</w:t>
        </w:r>
      </w:hyperlink>
      <w:r w:rsidRPr="002C58F0">
        <w:rPr>
          <w:rFonts w:ascii="Arial" w:eastAsia="Arial" w:hAnsi="Arial" w:cs="Arial"/>
          <w:color w:val="333333"/>
          <w:sz w:val="20"/>
          <w:szCs w:val="20"/>
          <w:lang w:eastAsia="en-US"/>
        </w:rPr>
        <w:t xml:space="preserve">, </w:t>
      </w:r>
      <w:hyperlink r:id="rId19" w:history="1">
        <w:r w:rsidRPr="002C58F0">
          <w:rPr>
            <w:rFonts w:ascii="Arial" w:eastAsia="Arial" w:hAnsi="Arial" w:cs="Arial"/>
            <w:color w:val="0563C1" w:themeColor="hyperlink"/>
            <w:sz w:val="20"/>
            <w:szCs w:val="20"/>
            <w:u w:val="single"/>
            <w:lang w:eastAsia="en-US"/>
          </w:rPr>
          <w:t>Cheek by Jowl</w:t>
        </w:r>
      </w:hyperlink>
      <w:r w:rsidRPr="002C58F0">
        <w:rPr>
          <w:rFonts w:ascii="Arial" w:eastAsia="Arial" w:hAnsi="Arial" w:cs="Arial"/>
          <w:color w:val="333333"/>
          <w:sz w:val="20"/>
          <w:szCs w:val="20"/>
          <w:lang w:eastAsia="en-US"/>
        </w:rPr>
        <w:t xml:space="preserve">, </w:t>
      </w:r>
      <w:hyperlink r:id="rId20" w:history="1">
        <w:r w:rsidRPr="002C58F0">
          <w:rPr>
            <w:rFonts w:ascii="Arial" w:eastAsia="Arial" w:hAnsi="Arial" w:cs="Arial"/>
            <w:color w:val="0563C1" w:themeColor="hyperlink"/>
            <w:sz w:val="20"/>
            <w:szCs w:val="20"/>
            <w:u w:val="single"/>
            <w:lang w:eastAsia="en-US"/>
          </w:rPr>
          <w:t>Darbar Festival</w:t>
        </w:r>
      </w:hyperlink>
      <w:r w:rsidRPr="002C58F0">
        <w:rPr>
          <w:rFonts w:ascii="Arial" w:eastAsia="Arial" w:hAnsi="Arial" w:cs="Arial"/>
          <w:color w:val="333333"/>
          <w:sz w:val="20"/>
          <w:szCs w:val="20"/>
          <w:lang w:eastAsia="en-US"/>
        </w:rPr>
        <w:t xml:space="preserve">, </w:t>
      </w:r>
      <w:hyperlink r:id="rId21" w:history="1">
        <w:r w:rsidRPr="002C58F0">
          <w:rPr>
            <w:rFonts w:ascii="Arial" w:eastAsia="Arial" w:hAnsi="Arial" w:cs="Arial"/>
            <w:color w:val="0563C1" w:themeColor="hyperlink"/>
            <w:sz w:val="20"/>
            <w:szCs w:val="20"/>
            <w:u w:val="single"/>
            <w:lang w:eastAsia="en-US"/>
          </w:rPr>
          <w:t>Doc'n Roll Film Festival</w:t>
        </w:r>
      </w:hyperlink>
      <w:r w:rsidRPr="002C58F0">
        <w:rPr>
          <w:rFonts w:ascii="Arial" w:eastAsia="Arial" w:hAnsi="Arial" w:cs="Arial"/>
          <w:color w:val="333333"/>
          <w:sz w:val="20"/>
          <w:szCs w:val="20"/>
          <w:lang w:eastAsia="en-US"/>
        </w:rPr>
        <w:t xml:space="preserve">, </w:t>
      </w:r>
      <w:hyperlink r:id="rId22" w:history="1">
        <w:r w:rsidRPr="002C58F0">
          <w:rPr>
            <w:rFonts w:ascii="Arial" w:eastAsia="Arial" w:hAnsi="Arial" w:cs="Arial"/>
            <w:color w:val="0563C1" w:themeColor="hyperlink"/>
            <w:sz w:val="20"/>
            <w:szCs w:val="20"/>
            <w:u w:val="single"/>
            <w:lang w:eastAsia="en-US"/>
          </w:rPr>
          <w:t>Drum Works</w:t>
        </w:r>
      </w:hyperlink>
      <w:r w:rsidRPr="002C58F0">
        <w:rPr>
          <w:rFonts w:ascii="Arial" w:eastAsia="Arial" w:hAnsi="Arial" w:cs="Arial"/>
          <w:color w:val="333333"/>
          <w:sz w:val="20"/>
          <w:szCs w:val="20"/>
          <w:lang w:eastAsia="en-US"/>
        </w:rPr>
        <w:t xml:space="preserve">, </w:t>
      </w:r>
      <w:hyperlink r:id="rId23" w:history="1">
        <w:r w:rsidRPr="002C58F0">
          <w:rPr>
            <w:rFonts w:ascii="Arial" w:eastAsia="Arial" w:hAnsi="Arial" w:cs="Arial"/>
            <w:color w:val="0563C1" w:themeColor="hyperlink"/>
            <w:sz w:val="20"/>
            <w:szCs w:val="20"/>
            <w:u w:val="single"/>
            <w:lang w:eastAsia="en-US"/>
          </w:rPr>
          <w:t>EFG London Jazz Festival</w:t>
        </w:r>
      </w:hyperlink>
      <w:r w:rsidRPr="002C58F0">
        <w:rPr>
          <w:rFonts w:ascii="Arial" w:eastAsia="Arial" w:hAnsi="Arial" w:cs="Arial"/>
          <w:color w:val="333333"/>
          <w:sz w:val="20"/>
          <w:szCs w:val="20"/>
          <w:lang w:eastAsia="en-US"/>
        </w:rPr>
        <w:t xml:space="preserve">, </w:t>
      </w:r>
      <w:hyperlink r:id="rId24" w:history="1">
        <w:r w:rsidRPr="002C58F0">
          <w:rPr>
            <w:rFonts w:ascii="Arial" w:eastAsia="Arial" w:hAnsi="Arial" w:cs="Arial"/>
            <w:color w:val="0563C1" w:themeColor="hyperlink"/>
            <w:sz w:val="20"/>
            <w:szCs w:val="20"/>
            <w:u w:val="single"/>
            <w:lang w:eastAsia="en-US"/>
          </w:rPr>
          <w:t>Human Rights Watch Film Festival</w:t>
        </w:r>
      </w:hyperlink>
      <w:r w:rsidRPr="002C58F0">
        <w:rPr>
          <w:rFonts w:ascii="Arial" w:eastAsia="Arial" w:hAnsi="Arial" w:cs="Arial"/>
          <w:color w:val="333333"/>
          <w:sz w:val="20"/>
          <w:szCs w:val="20"/>
          <w:lang w:eastAsia="en-US"/>
        </w:rPr>
        <w:t xml:space="preserve">, </w:t>
      </w:r>
      <w:hyperlink r:id="rId25" w:history="1">
        <w:r w:rsidRPr="002C58F0">
          <w:rPr>
            <w:rFonts w:ascii="Arial" w:eastAsia="Arial" w:hAnsi="Arial" w:cs="Arial"/>
            <w:color w:val="0563C1" w:themeColor="hyperlink"/>
            <w:sz w:val="20"/>
            <w:szCs w:val="20"/>
            <w:u w:val="single"/>
            <w:lang w:eastAsia="en-US"/>
          </w:rPr>
          <w:t>London Palestine Film Festival</w:t>
        </w:r>
      </w:hyperlink>
      <w:r w:rsidRPr="002C58F0">
        <w:rPr>
          <w:rFonts w:ascii="Arial" w:eastAsia="Arial" w:hAnsi="Arial" w:cs="Arial"/>
          <w:color w:val="333333"/>
          <w:sz w:val="20"/>
          <w:szCs w:val="20"/>
          <w:lang w:eastAsia="en-US"/>
        </w:rPr>
        <w:t xml:space="preserve">, </w:t>
      </w:r>
      <w:hyperlink r:id="rId26" w:history="1">
        <w:r w:rsidRPr="002C58F0">
          <w:rPr>
            <w:rFonts w:ascii="Arial" w:eastAsia="Arial" w:hAnsi="Arial" w:cs="Arial"/>
            <w:color w:val="0563C1" w:themeColor="hyperlink"/>
            <w:sz w:val="20"/>
            <w:szCs w:val="20"/>
            <w:u w:val="single"/>
            <w:lang w:eastAsia="en-US"/>
          </w:rPr>
          <w:t>Serious</w:t>
        </w:r>
      </w:hyperlink>
      <w:r w:rsidRPr="002C58F0">
        <w:rPr>
          <w:rFonts w:ascii="Arial" w:eastAsia="Arial" w:hAnsi="Arial" w:cs="Arial"/>
          <w:color w:val="333333"/>
          <w:sz w:val="20"/>
          <w:szCs w:val="20"/>
          <w:lang w:eastAsia="en-US"/>
        </w:rPr>
        <w:t xml:space="preserve">, </w:t>
      </w:r>
      <w:r w:rsidRPr="002C58F0">
        <w:rPr>
          <w:rFonts w:ascii="Arial" w:eastAsia="Arial" w:hAnsi="Arial" w:cs="Arial"/>
          <w:color w:val="000000" w:themeColor="text1"/>
          <w:sz w:val="20"/>
          <w:szCs w:val="20"/>
          <w:lang w:eastAsia="en-US"/>
        </w:rPr>
        <w:t>and</w:t>
      </w:r>
      <w:r w:rsidRPr="002C58F0">
        <w:rPr>
          <w:rFonts w:ascii="Arial" w:eastAsia="Arial" w:hAnsi="Arial" w:cs="Arial"/>
          <w:color w:val="333333"/>
          <w:sz w:val="20"/>
          <w:szCs w:val="20"/>
          <w:lang w:eastAsia="en-US"/>
        </w:rPr>
        <w:t xml:space="preserve"> </w:t>
      </w:r>
      <w:hyperlink r:id="rId27" w:history="1">
        <w:r w:rsidRPr="002C58F0">
          <w:rPr>
            <w:rFonts w:ascii="Arial" w:eastAsia="Arial" w:hAnsi="Arial" w:cs="Arial"/>
            <w:color w:val="0563C1" w:themeColor="hyperlink"/>
            <w:sz w:val="20"/>
            <w:szCs w:val="20"/>
            <w:u w:val="single"/>
            <w:lang w:eastAsia="en-US"/>
          </w:rPr>
          <w:t>Trafalgar Entertainment</w:t>
        </w:r>
      </w:hyperlink>
      <w:r w:rsidRPr="002C58F0">
        <w:rPr>
          <w:rFonts w:ascii="Arial" w:eastAsia="Arial" w:hAnsi="Arial" w:cs="Arial"/>
          <w:color w:val="333333"/>
          <w:sz w:val="20"/>
          <w:szCs w:val="20"/>
          <w:lang w:eastAsia="en-US"/>
        </w:rPr>
        <w:t>.</w:t>
      </w:r>
    </w:p>
    <w:p w14:paraId="592E8EC9" w14:textId="77777777" w:rsidR="002C58F0" w:rsidRPr="002C58F0" w:rsidRDefault="002C58F0" w:rsidP="002C58F0">
      <w:pPr>
        <w:rPr>
          <w:rFonts w:ascii="Arial" w:eastAsia="Arial" w:hAnsi="Arial" w:cs="Arial"/>
          <w:color w:val="212121"/>
          <w:sz w:val="20"/>
          <w:szCs w:val="20"/>
          <w:lang w:eastAsia="en-US"/>
        </w:rPr>
      </w:pPr>
    </w:p>
    <w:p w14:paraId="6A28960D" w14:textId="77777777" w:rsidR="002C58F0" w:rsidRPr="002C58F0" w:rsidRDefault="002C58F0" w:rsidP="002C58F0">
      <w:pPr>
        <w:rPr>
          <w:rFonts w:ascii="Arial" w:eastAsia="Arial" w:hAnsi="Arial" w:cs="Arial"/>
          <w:color w:val="000000" w:themeColor="text1"/>
          <w:sz w:val="20"/>
          <w:szCs w:val="20"/>
          <w:lang w:eastAsia="en-US"/>
        </w:rPr>
      </w:pPr>
      <w:r w:rsidRPr="002C58F0">
        <w:rPr>
          <w:rFonts w:ascii="Arial" w:eastAsia="Arial" w:hAnsi="Arial" w:cs="Arial"/>
          <w:color w:val="000000" w:themeColor="text1"/>
          <w:sz w:val="20"/>
          <w:szCs w:val="20"/>
          <w:lang w:eastAsia="en-US"/>
        </w:rPr>
        <w:t xml:space="preserve">For more information, visit our </w:t>
      </w:r>
      <w:hyperlink r:id="rId28" w:history="1">
        <w:r w:rsidRPr="002C58F0">
          <w:rPr>
            <w:rFonts w:ascii="Arial" w:eastAsia="Arial" w:hAnsi="Arial" w:cs="Arial"/>
            <w:color w:val="0563C1" w:themeColor="hyperlink"/>
            <w:sz w:val="20"/>
            <w:szCs w:val="20"/>
            <w:u w:val="single"/>
            <w:lang w:eastAsia="en-US"/>
          </w:rPr>
          <w:t>website</w:t>
        </w:r>
      </w:hyperlink>
      <w:r w:rsidRPr="002C58F0">
        <w:rPr>
          <w:rFonts w:ascii="Arial" w:eastAsia="Arial" w:hAnsi="Arial" w:cs="Arial"/>
          <w:color w:val="000000" w:themeColor="text1"/>
          <w:sz w:val="20"/>
          <w:szCs w:val="20"/>
          <w:lang w:eastAsia="en-US"/>
        </w:rPr>
        <w:t xml:space="preserve"> or connect with us on </w:t>
      </w:r>
      <w:hyperlink r:id="rId29" w:history="1">
        <w:r w:rsidRPr="002C58F0">
          <w:rPr>
            <w:rFonts w:ascii="Arial" w:eastAsia="Arial" w:hAnsi="Arial" w:cs="Arial"/>
            <w:color w:val="0563C1" w:themeColor="hyperlink"/>
            <w:sz w:val="20"/>
            <w:szCs w:val="20"/>
            <w:u w:val="single"/>
            <w:lang w:eastAsia="en-US"/>
          </w:rPr>
          <w:t>Instagram</w:t>
        </w:r>
      </w:hyperlink>
      <w:r w:rsidRPr="002C58F0">
        <w:rPr>
          <w:rFonts w:ascii="Arial" w:eastAsia="Arial" w:hAnsi="Arial" w:cs="Arial"/>
          <w:color w:val="000000" w:themeColor="text1"/>
          <w:sz w:val="20"/>
          <w:szCs w:val="20"/>
          <w:lang w:eastAsia="en-US"/>
        </w:rPr>
        <w:t xml:space="preserve"> | </w:t>
      </w:r>
      <w:hyperlink r:id="rId30" w:history="1">
        <w:r w:rsidRPr="002C58F0">
          <w:rPr>
            <w:rFonts w:ascii="Arial" w:eastAsia="Arial" w:hAnsi="Arial" w:cs="Arial"/>
            <w:color w:val="0563C1" w:themeColor="hyperlink"/>
            <w:sz w:val="20"/>
            <w:szCs w:val="20"/>
            <w:u w:val="single"/>
            <w:lang w:eastAsia="en-US"/>
          </w:rPr>
          <w:t>Twitter</w:t>
        </w:r>
      </w:hyperlink>
      <w:r w:rsidRPr="002C58F0">
        <w:rPr>
          <w:rFonts w:ascii="Arial" w:eastAsia="Arial" w:hAnsi="Arial" w:cs="Arial"/>
          <w:color w:val="000000" w:themeColor="text1"/>
          <w:sz w:val="20"/>
          <w:szCs w:val="20"/>
          <w:lang w:eastAsia="en-US"/>
        </w:rPr>
        <w:t xml:space="preserve"> | </w:t>
      </w:r>
      <w:hyperlink r:id="rId31" w:history="1">
        <w:r w:rsidRPr="002C58F0">
          <w:rPr>
            <w:rFonts w:ascii="Arial" w:eastAsia="Arial" w:hAnsi="Arial" w:cs="Arial"/>
            <w:color w:val="0563C1" w:themeColor="hyperlink"/>
            <w:sz w:val="20"/>
            <w:szCs w:val="20"/>
            <w:u w:val="single"/>
            <w:lang w:eastAsia="en-US"/>
          </w:rPr>
          <w:t>Facebook</w:t>
        </w:r>
      </w:hyperlink>
      <w:r w:rsidRPr="002C58F0">
        <w:rPr>
          <w:rFonts w:ascii="Arial" w:eastAsia="Arial" w:hAnsi="Arial" w:cs="Arial"/>
          <w:color w:val="000000" w:themeColor="text1"/>
          <w:sz w:val="20"/>
          <w:szCs w:val="20"/>
          <w:lang w:eastAsia="en-US"/>
        </w:rPr>
        <w:t xml:space="preserve"> | </w:t>
      </w:r>
      <w:hyperlink r:id="rId32" w:history="1">
        <w:r w:rsidRPr="002C58F0">
          <w:rPr>
            <w:rFonts w:ascii="Arial" w:eastAsia="Arial" w:hAnsi="Arial" w:cs="Arial"/>
            <w:color w:val="0563C1" w:themeColor="hyperlink"/>
            <w:sz w:val="20"/>
            <w:szCs w:val="20"/>
            <w:u w:val="single"/>
            <w:lang w:eastAsia="en-US"/>
          </w:rPr>
          <w:t>YouTube</w:t>
        </w:r>
      </w:hyperlink>
      <w:r w:rsidRPr="002C58F0">
        <w:rPr>
          <w:rFonts w:ascii="Arial" w:eastAsia="Arial" w:hAnsi="Arial" w:cs="Arial"/>
          <w:color w:val="000000" w:themeColor="text1"/>
          <w:sz w:val="20"/>
          <w:szCs w:val="20"/>
          <w:lang w:eastAsia="en-US"/>
        </w:rPr>
        <w:t xml:space="preserve"> | </w:t>
      </w:r>
      <w:hyperlink r:id="rId33" w:history="1">
        <w:r w:rsidRPr="002C58F0">
          <w:rPr>
            <w:rFonts w:ascii="Arial" w:eastAsia="Arial" w:hAnsi="Arial" w:cs="Arial"/>
            <w:color w:val="0563C1" w:themeColor="hyperlink"/>
            <w:sz w:val="20"/>
            <w:szCs w:val="20"/>
            <w:u w:val="single"/>
            <w:lang w:eastAsia="en-US"/>
          </w:rPr>
          <w:t>Spotify</w:t>
        </w:r>
      </w:hyperlink>
      <w:r w:rsidRPr="002C58F0">
        <w:rPr>
          <w:rFonts w:ascii="Arial" w:eastAsia="Arial" w:hAnsi="Arial" w:cs="Arial"/>
          <w:color w:val="000000" w:themeColor="text1"/>
          <w:sz w:val="20"/>
          <w:szCs w:val="20"/>
          <w:lang w:eastAsia="en-US"/>
        </w:rPr>
        <w:t xml:space="preserve"> | </w:t>
      </w:r>
      <w:hyperlink r:id="rId34" w:history="1">
        <w:r w:rsidRPr="002C58F0">
          <w:rPr>
            <w:rFonts w:ascii="Arial" w:eastAsia="Arial" w:hAnsi="Arial" w:cs="Arial"/>
            <w:color w:val="0563C1" w:themeColor="hyperlink"/>
            <w:sz w:val="20"/>
            <w:szCs w:val="20"/>
            <w:u w:val="single"/>
            <w:lang w:eastAsia="en-US"/>
          </w:rPr>
          <w:t>LinkedIn</w:t>
        </w:r>
      </w:hyperlink>
      <w:r w:rsidRPr="002C58F0">
        <w:rPr>
          <w:rFonts w:ascii="Arial" w:eastAsia="Arial" w:hAnsi="Arial" w:cs="Arial"/>
          <w:color w:val="000000" w:themeColor="text1"/>
          <w:sz w:val="20"/>
          <w:szCs w:val="20"/>
          <w:lang w:eastAsia="en-US"/>
        </w:rPr>
        <w:t xml:space="preserve"> </w:t>
      </w:r>
    </w:p>
    <w:p w14:paraId="3211532E" w14:textId="77777777" w:rsidR="002C58F0" w:rsidRPr="002C58F0" w:rsidRDefault="002C58F0" w:rsidP="002C58F0">
      <w:pPr>
        <w:rPr>
          <w:rFonts w:ascii="Arial" w:eastAsia="Arial" w:hAnsi="Arial" w:cs="Arial"/>
          <w:color w:val="000000" w:themeColor="text1"/>
          <w:sz w:val="22"/>
          <w:szCs w:val="22"/>
          <w:lang w:eastAsia="en-US"/>
        </w:rPr>
      </w:pPr>
    </w:p>
    <w:p w14:paraId="5DB0D91C" w14:textId="77777777" w:rsidR="002C58F0" w:rsidRPr="002C58F0" w:rsidRDefault="002C58F0" w:rsidP="002C58F0">
      <w:pPr>
        <w:rPr>
          <w:rFonts w:ascii="Arial" w:eastAsia="Calibri" w:hAnsi="Arial" w:cs="Arial"/>
          <w:sz w:val="20"/>
          <w:szCs w:val="20"/>
          <w:lang w:eastAsia="en-US"/>
        </w:rPr>
      </w:pPr>
      <w:r w:rsidRPr="002C58F0">
        <w:rPr>
          <w:rFonts w:ascii="Arial" w:eastAsia="PMingLiU" w:hAnsi="Arial" w:cs="Arial"/>
          <w:b/>
          <w:bCs/>
          <w:sz w:val="20"/>
          <w:szCs w:val="20"/>
          <w:lang w:eastAsia="en-US"/>
        </w:rPr>
        <w:t>About Barbican Cinema</w:t>
      </w:r>
      <w:r w:rsidRPr="002C58F0">
        <w:rPr>
          <w:rFonts w:ascii="Arial" w:eastAsia="PMingLiU" w:hAnsi="Arial" w:cs="Arial"/>
          <w:sz w:val="20"/>
          <w:szCs w:val="20"/>
          <w:lang w:eastAsia="en-US"/>
        </w:rPr>
        <w:t> </w:t>
      </w:r>
      <w:r w:rsidRPr="002C58F0">
        <w:rPr>
          <w:rFonts w:ascii="Arial" w:eastAsia="PMingLiU" w:hAnsi="Arial" w:cs="Arial"/>
          <w:sz w:val="20"/>
          <w:szCs w:val="20"/>
          <w:lang w:eastAsia="en-US"/>
        </w:rPr>
        <w:br/>
      </w:r>
      <w:r w:rsidRPr="002C58F0">
        <w:rPr>
          <w:rFonts w:ascii="Arial" w:eastAsia="Calibri" w:hAnsi="Arial" w:cs="Arial"/>
          <w:sz w:val="20"/>
          <w:szCs w:val="20"/>
          <w:lang w:eastAsia="en-US"/>
        </w:rPr>
        <w:t>We connect audiences with a curated programme of international cinema; from celebrated filmmakers to ground-breaking and under-heard voices from past and present.</w:t>
      </w:r>
      <w:r w:rsidRPr="002C58F0">
        <w:rPr>
          <w:rFonts w:ascii="Arial" w:eastAsia="PMingLiU" w:hAnsi="Arial" w:cs="Arial"/>
          <w:sz w:val="20"/>
          <w:szCs w:val="20"/>
          <w:lang w:eastAsia="en-US"/>
        </w:rPr>
        <w:t xml:space="preserve"> </w:t>
      </w:r>
      <w:r w:rsidRPr="002C58F0">
        <w:rPr>
          <w:rFonts w:ascii="Arial" w:eastAsia="PMingLiU" w:hAnsi="Arial" w:cs="Arial"/>
          <w:sz w:val="20"/>
          <w:szCs w:val="20"/>
          <w:lang w:eastAsia="en-US"/>
        </w:rPr>
        <w:br/>
      </w:r>
      <w:r w:rsidRPr="002C58F0">
        <w:rPr>
          <w:rFonts w:ascii="Arial" w:eastAsia="PMingLiU" w:hAnsi="Arial" w:cs="Arial"/>
          <w:sz w:val="20"/>
          <w:szCs w:val="20"/>
          <w:lang w:eastAsia="en-US"/>
        </w:rPr>
        <w:br/>
      </w:r>
      <w:r w:rsidRPr="002C58F0">
        <w:rPr>
          <w:rFonts w:ascii="Arial" w:eastAsia="Calibri" w:hAnsi="Arial" w:cs="Arial"/>
          <w:sz w:val="20"/>
          <w:szCs w:val="20"/>
          <w:lang w:eastAsia="en-US"/>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r w:rsidRPr="002C58F0">
        <w:rPr>
          <w:rFonts w:ascii="Arial" w:eastAsia="Calibri" w:hAnsi="Arial" w:cs="Arial"/>
          <w:sz w:val="20"/>
          <w:szCs w:val="20"/>
          <w:lang w:eastAsia="en-US"/>
        </w:rPr>
        <w:br/>
      </w:r>
      <w:r w:rsidRPr="002C58F0">
        <w:rPr>
          <w:rFonts w:ascii="Arial" w:eastAsia="PMingLiU" w:hAnsi="Arial" w:cs="Arial"/>
          <w:sz w:val="20"/>
          <w:szCs w:val="20"/>
          <w:lang w:eastAsia="en-US"/>
        </w:rPr>
        <w:br/>
      </w:r>
      <w:r w:rsidRPr="002C58F0">
        <w:rPr>
          <w:rFonts w:ascii="Arial" w:eastAsia="Calibri" w:hAnsi="Arial" w:cs="Arial"/>
          <w:sz w:val="20"/>
          <w:szCs w:val="20"/>
          <w:lang w:eastAsia="en-US"/>
        </w:rPr>
        <w:t>We showcase the work of emerging filmmakers, as well as less familiar work of exceptional filmmakers from the UK and around the world. </w:t>
      </w:r>
    </w:p>
    <w:p w14:paraId="6485F95C" w14:textId="13714FF8" w:rsidR="002C58F0" w:rsidRPr="002C58F0" w:rsidRDefault="002C58F0" w:rsidP="002C58F0">
      <w:pPr>
        <w:rPr>
          <w:rFonts w:asciiTheme="minorHAnsi" w:eastAsia="PMingLiU" w:hAnsiTheme="minorHAnsi" w:cstheme="minorBidi"/>
          <w:sz w:val="22"/>
          <w:szCs w:val="22"/>
          <w:lang w:eastAsia="en-US"/>
        </w:rPr>
      </w:pPr>
      <w:r w:rsidRPr="002C58F0">
        <w:rPr>
          <w:rFonts w:ascii="Arial" w:eastAsia="Calibri" w:hAnsi="Arial" w:cs="Arial"/>
          <w:sz w:val="20"/>
          <w:szCs w:val="20"/>
          <w:lang w:eastAsia="en-US"/>
        </w:rPr>
        <w:br/>
        <w:t>We champion the work of Barbican Young Programmers and give stage to emerging musicians in our ongoing film &amp; live music series which includes our flagship collaboration with the Guildhall School of Music &amp; Drama. </w:t>
      </w:r>
      <w:r w:rsidRPr="002C58F0">
        <w:rPr>
          <w:rFonts w:ascii="Arial" w:eastAsia="Calibri" w:hAnsi="Arial" w:cs="Arial"/>
          <w:sz w:val="20"/>
          <w:szCs w:val="20"/>
          <w:lang w:eastAsia="en-US"/>
        </w:rPr>
        <w:br/>
      </w:r>
      <w:r w:rsidRPr="002C58F0">
        <w:rPr>
          <w:rFonts w:ascii="Arial" w:eastAsia="PMingLiU" w:hAnsi="Arial" w:cs="Arial"/>
          <w:sz w:val="20"/>
          <w:szCs w:val="20"/>
          <w:lang w:eastAsia="en-US"/>
        </w:rPr>
        <w:br/>
      </w:r>
      <w:r w:rsidRPr="002C58F0">
        <w:rPr>
          <w:rFonts w:ascii="Arial" w:eastAsia="Calibri" w:hAnsi="Arial" w:cs="Arial"/>
          <w:sz w:val="20"/>
          <w:szCs w:val="20"/>
          <w:lang w:eastAsia="en-US"/>
        </w:rPr>
        <w:t xml:space="preserve">As part of a cross-arts centre, our cinemas are a cultural space for people to share the viewing experience. We strive to be inclusive in everything we do; providing platforms for the widest possible </w:t>
      </w:r>
      <w:r w:rsidRPr="002C58F0">
        <w:rPr>
          <w:rFonts w:ascii="Arial" w:eastAsia="Calibri" w:hAnsi="Arial" w:cs="Arial"/>
          <w:sz w:val="20"/>
          <w:szCs w:val="20"/>
          <w:lang w:eastAsia="en-US"/>
        </w:rPr>
        <w:lastRenderedPageBreak/>
        <w:t xml:space="preserve">range of filmmakers and ensuring we are an open, welcoming and accessible venue for all our audiences. </w:t>
      </w:r>
    </w:p>
    <w:p w14:paraId="2DBB5755" w14:textId="02BC37BC" w:rsidR="003367EC" w:rsidRPr="002C58F0" w:rsidRDefault="003367EC" w:rsidP="002C58F0">
      <w:pPr>
        <w:rPr>
          <w:rFonts w:asciiTheme="minorHAnsi" w:eastAsiaTheme="minorHAnsi" w:hAnsiTheme="minorHAnsi" w:cstheme="minorBidi"/>
          <w:sz w:val="22"/>
          <w:szCs w:val="22"/>
          <w:lang w:eastAsia="en-US"/>
        </w:rPr>
      </w:pPr>
    </w:p>
    <w:p w14:paraId="7AECEE0E" w14:textId="409DF2A7" w:rsidR="0084178B" w:rsidRPr="00B67D4B" w:rsidRDefault="0084178B" w:rsidP="0084178B">
      <w:pPr>
        <w:spacing w:after="240"/>
        <w:rPr>
          <w:rFonts w:ascii="Arial" w:hAnsi="Arial" w:cs="Arial"/>
          <w:color w:val="000000"/>
          <w:sz w:val="22"/>
          <w:szCs w:val="22"/>
        </w:rPr>
      </w:pPr>
      <w:r w:rsidRPr="00B67D4B">
        <w:rPr>
          <w:rFonts w:ascii="Arial" w:hAnsi="Arial" w:cs="Arial"/>
          <w:color w:val="000000"/>
          <w:sz w:val="22"/>
          <w:szCs w:val="22"/>
        </w:rPr>
        <w:t> </w:t>
      </w:r>
      <w:r w:rsidRPr="00B67D4B">
        <w:rPr>
          <w:rFonts w:ascii="Arial" w:hAnsi="Arial" w:cs="Arial"/>
          <w:color w:val="000000"/>
          <w:sz w:val="22"/>
          <w:szCs w:val="22"/>
        </w:rPr>
        <w:br/>
      </w:r>
    </w:p>
    <w:p w14:paraId="54BDD9E0" w14:textId="77777777" w:rsidR="0084178B" w:rsidRDefault="0084178B" w:rsidP="0084178B"/>
    <w:sectPr w:rsidR="0084178B" w:rsidSect="00993B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8B"/>
    <w:rsid w:val="00004DA9"/>
    <w:rsid w:val="00004FE2"/>
    <w:rsid w:val="00006BD1"/>
    <w:rsid w:val="000141F0"/>
    <w:rsid w:val="00022625"/>
    <w:rsid w:val="00024C55"/>
    <w:rsid w:val="0004308F"/>
    <w:rsid w:val="00055B0C"/>
    <w:rsid w:val="00061649"/>
    <w:rsid w:val="00066A23"/>
    <w:rsid w:val="000708B6"/>
    <w:rsid w:val="00090009"/>
    <w:rsid w:val="000A393B"/>
    <w:rsid w:val="000A6D37"/>
    <w:rsid w:val="000B2053"/>
    <w:rsid w:val="000B6599"/>
    <w:rsid w:val="000C05E7"/>
    <w:rsid w:val="000C5B87"/>
    <w:rsid w:val="000D4426"/>
    <w:rsid w:val="000E6E5A"/>
    <w:rsid w:val="000E7AD3"/>
    <w:rsid w:val="0010198C"/>
    <w:rsid w:val="001055CD"/>
    <w:rsid w:val="00106086"/>
    <w:rsid w:val="001211CB"/>
    <w:rsid w:val="0012398E"/>
    <w:rsid w:val="00163955"/>
    <w:rsid w:val="00164974"/>
    <w:rsid w:val="00184911"/>
    <w:rsid w:val="001A0DF8"/>
    <w:rsid w:val="001C4CEA"/>
    <w:rsid w:val="001F589D"/>
    <w:rsid w:val="002013D1"/>
    <w:rsid w:val="002237C3"/>
    <w:rsid w:val="002356DE"/>
    <w:rsid w:val="00256632"/>
    <w:rsid w:val="002874A5"/>
    <w:rsid w:val="002B041B"/>
    <w:rsid w:val="002B79BE"/>
    <w:rsid w:val="002C58F0"/>
    <w:rsid w:val="002D2CC3"/>
    <w:rsid w:val="002F0CBA"/>
    <w:rsid w:val="00333485"/>
    <w:rsid w:val="003335DB"/>
    <w:rsid w:val="003367EC"/>
    <w:rsid w:val="00336D01"/>
    <w:rsid w:val="00360F03"/>
    <w:rsid w:val="003650F9"/>
    <w:rsid w:val="0037471E"/>
    <w:rsid w:val="003774CF"/>
    <w:rsid w:val="0039014F"/>
    <w:rsid w:val="003A1354"/>
    <w:rsid w:val="003A77A7"/>
    <w:rsid w:val="003B1138"/>
    <w:rsid w:val="003D1BD2"/>
    <w:rsid w:val="003E5CE2"/>
    <w:rsid w:val="003F7046"/>
    <w:rsid w:val="0042269D"/>
    <w:rsid w:val="00433D92"/>
    <w:rsid w:val="00437671"/>
    <w:rsid w:val="0047775B"/>
    <w:rsid w:val="0048694E"/>
    <w:rsid w:val="004D0E2E"/>
    <w:rsid w:val="00521C88"/>
    <w:rsid w:val="00525304"/>
    <w:rsid w:val="005528D5"/>
    <w:rsid w:val="00556E1A"/>
    <w:rsid w:val="00563C1B"/>
    <w:rsid w:val="00566B23"/>
    <w:rsid w:val="005804AE"/>
    <w:rsid w:val="005A42EB"/>
    <w:rsid w:val="005B02A7"/>
    <w:rsid w:val="005B76A0"/>
    <w:rsid w:val="005F449C"/>
    <w:rsid w:val="005F6342"/>
    <w:rsid w:val="0060247A"/>
    <w:rsid w:val="00614E4A"/>
    <w:rsid w:val="00621553"/>
    <w:rsid w:val="006B3740"/>
    <w:rsid w:val="006E66C0"/>
    <w:rsid w:val="006F4FBB"/>
    <w:rsid w:val="006F7B31"/>
    <w:rsid w:val="00700EB8"/>
    <w:rsid w:val="0071247B"/>
    <w:rsid w:val="00726091"/>
    <w:rsid w:val="00742E75"/>
    <w:rsid w:val="00783181"/>
    <w:rsid w:val="00787AF7"/>
    <w:rsid w:val="00797F28"/>
    <w:rsid w:val="007B0519"/>
    <w:rsid w:val="007E5503"/>
    <w:rsid w:val="007E679E"/>
    <w:rsid w:val="00807F38"/>
    <w:rsid w:val="008123DE"/>
    <w:rsid w:val="0084178B"/>
    <w:rsid w:val="00881B4D"/>
    <w:rsid w:val="0089224B"/>
    <w:rsid w:val="008A129D"/>
    <w:rsid w:val="008A6FB5"/>
    <w:rsid w:val="008C5A82"/>
    <w:rsid w:val="008F457D"/>
    <w:rsid w:val="00942DEF"/>
    <w:rsid w:val="009610E5"/>
    <w:rsid w:val="00973C5B"/>
    <w:rsid w:val="00993441"/>
    <w:rsid w:val="00993BF7"/>
    <w:rsid w:val="009949C9"/>
    <w:rsid w:val="00996525"/>
    <w:rsid w:val="009B7960"/>
    <w:rsid w:val="009C1B37"/>
    <w:rsid w:val="009C2CD2"/>
    <w:rsid w:val="009C346D"/>
    <w:rsid w:val="009D7C42"/>
    <w:rsid w:val="00A11F5F"/>
    <w:rsid w:val="00A529F2"/>
    <w:rsid w:val="00A62740"/>
    <w:rsid w:val="00A66E35"/>
    <w:rsid w:val="00A738EE"/>
    <w:rsid w:val="00A80CC8"/>
    <w:rsid w:val="00B06233"/>
    <w:rsid w:val="00B12E3E"/>
    <w:rsid w:val="00B41FE6"/>
    <w:rsid w:val="00B445D1"/>
    <w:rsid w:val="00B45C7B"/>
    <w:rsid w:val="00B65C4A"/>
    <w:rsid w:val="00B917CB"/>
    <w:rsid w:val="00BC3045"/>
    <w:rsid w:val="00BD14A5"/>
    <w:rsid w:val="00C13597"/>
    <w:rsid w:val="00C256F1"/>
    <w:rsid w:val="00C30076"/>
    <w:rsid w:val="00C35E02"/>
    <w:rsid w:val="00C45ABB"/>
    <w:rsid w:val="00C57E52"/>
    <w:rsid w:val="00C92AFF"/>
    <w:rsid w:val="00C964E0"/>
    <w:rsid w:val="00CB2748"/>
    <w:rsid w:val="00CB5F50"/>
    <w:rsid w:val="00D01187"/>
    <w:rsid w:val="00D07CE8"/>
    <w:rsid w:val="00D661F5"/>
    <w:rsid w:val="00D80763"/>
    <w:rsid w:val="00DA0A87"/>
    <w:rsid w:val="00DE57CB"/>
    <w:rsid w:val="00DE62E4"/>
    <w:rsid w:val="00DF7989"/>
    <w:rsid w:val="00E17D40"/>
    <w:rsid w:val="00E27423"/>
    <w:rsid w:val="00E36616"/>
    <w:rsid w:val="00E4092D"/>
    <w:rsid w:val="00E42547"/>
    <w:rsid w:val="00E5400C"/>
    <w:rsid w:val="00E61326"/>
    <w:rsid w:val="00E74693"/>
    <w:rsid w:val="00E81279"/>
    <w:rsid w:val="00E81F92"/>
    <w:rsid w:val="00E95F2E"/>
    <w:rsid w:val="00EA388E"/>
    <w:rsid w:val="00EC1C7D"/>
    <w:rsid w:val="00EF26B3"/>
    <w:rsid w:val="00EF6335"/>
    <w:rsid w:val="00F02CA3"/>
    <w:rsid w:val="00F131E1"/>
    <w:rsid w:val="00F31527"/>
    <w:rsid w:val="00F953D3"/>
    <w:rsid w:val="00FE1B19"/>
    <w:rsid w:val="00FE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217D"/>
  <w15:chartTrackingRefBased/>
  <w15:docId w15:val="{9CFCF21C-3B77-0E4A-AA5A-825EF2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8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F0C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178B"/>
    <w:rPr>
      <w:rFonts w:cs="Times New Roman"/>
      <w:color w:val="0000FF"/>
      <w:u w:val="single"/>
    </w:rPr>
  </w:style>
  <w:style w:type="character" w:styleId="CommentReference">
    <w:name w:val="annotation reference"/>
    <w:basedOn w:val="DefaultParagraphFont"/>
    <w:uiPriority w:val="99"/>
    <w:semiHidden/>
    <w:unhideWhenUsed/>
    <w:rsid w:val="00090009"/>
    <w:rPr>
      <w:sz w:val="16"/>
      <w:szCs w:val="16"/>
    </w:rPr>
  </w:style>
  <w:style w:type="paragraph" w:styleId="CommentText">
    <w:name w:val="annotation text"/>
    <w:basedOn w:val="Normal"/>
    <w:link w:val="CommentTextChar"/>
    <w:uiPriority w:val="99"/>
    <w:semiHidden/>
    <w:unhideWhenUsed/>
    <w:rsid w:val="00090009"/>
    <w:rPr>
      <w:sz w:val="20"/>
      <w:szCs w:val="20"/>
    </w:rPr>
  </w:style>
  <w:style w:type="character" w:customStyle="1" w:styleId="CommentTextChar">
    <w:name w:val="Comment Text Char"/>
    <w:basedOn w:val="DefaultParagraphFont"/>
    <w:link w:val="CommentText"/>
    <w:uiPriority w:val="99"/>
    <w:semiHidden/>
    <w:rsid w:val="000900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0009"/>
    <w:rPr>
      <w:b/>
      <w:bCs/>
    </w:rPr>
  </w:style>
  <w:style w:type="character" w:customStyle="1" w:styleId="CommentSubjectChar">
    <w:name w:val="Comment Subject Char"/>
    <w:basedOn w:val="CommentTextChar"/>
    <w:link w:val="CommentSubject"/>
    <w:uiPriority w:val="99"/>
    <w:semiHidden/>
    <w:rsid w:val="0009000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3774CF"/>
    <w:rPr>
      <w:color w:val="605E5C"/>
      <w:shd w:val="clear" w:color="auto" w:fill="E1DFDD"/>
    </w:rPr>
  </w:style>
  <w:style w:type="character" w:customStyle="1" w:styleId="Heading1Char">
    <w:name w:val="Heading 1 Char"/>
    <w:basedOn w:val="DefaultParagraphFont"/>
    <w:link w:val="Heading1"/>
    <w:uiPriority w:val="9"/>
    <w:rsid w:val="002F0CBA"/>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C13597"/>
    <w:rPr>
      <w:color w:val="954F72" w:themeColor="followedHyperlink"/>
      <w:u w:val="single"/>
    </w:rPr>
  </w:style>
  <w:style w:type="paragraph" w:styleId="NormalWeb">
    <w:name w:val="Normal (Web)"/>
    <w:basedOn w:val="Normal"/>
    <w:uiPriority w:val="99"/>
    <w:semiHidden/>
    <w:unhideWhenUsed/>
    <w:rsid w:val="008123DE"/>
  </w:style>
  <w:style w:type="paragraph" w:styleId="Revision">
    <w:name w:val="Revision"/>
    <w:hidden/>
    <w:uiPriority w:val="99"/>
    <w:semiHidden/>
    <w:rsid w:val="00A62740"/>
    <w:rPr>
      <w:rFonts w:ascii="Times New Roman" w:eastAsia="Times New Roman" w:hAnsi="Times New Roman" w:cs="Times New Roman"/>
      <w:lang w:eastAsia="en-GB"/>
    </w:rPr>
  </w:style>
  <w:style w:type="paragraph" w:customStyle="1" w:styleId="elementtoproof">
    <w:name w:val="elementtoproof"/>
    <w:basedOn w:val="Normal"/>
    <w:rsid w:val="00106086"/>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0937">
      <w:bodyDiv w:val="1"/>
      <w:marLeft w:val="0"/>
      <w:marRight w:val="0"/>
      <w:marTop w:val="0"/>
      <w:marBottom w:val="0"/>
      <w:divBdr>
        <w:top w:val="none" w:sz="0" w:space="0" w:color="auto"/>
        <w:left w:val="none" w:sz="0" w:space="0" w:color="auto"/>
        <w:bottom w:val="none" w:sz="0" w:space="0" w:color="auto"/>
        <w:right w:val="none" w:sz="0" w:space="0" w:color="auto"/>
      </w:divBdr>
    </w:div>
    <w:div w:id="326518651">
      <w:bodyDiv w:val="1"/>
      <w:marLeft w:val="0"/>
      <w:marRight w:val="0"/>
      <w:marTop w:val="0"/>
      <w:marBottom w:val="0"/>
      <w:divBdr>
        <w:top w:val="none" w:sz="0" w:space="0" w:color="auto"/>
        <w:left w:val="none" w:sz="0" w:space="0" w:color="auto"/>
        <w:bottom w:val="none" w:sz="0" w:space="0" w:color="auto"/>
        <w:right w:val="none" w:sz="0" w:space="0" w:color="auto"/>
      </w:divBdr>
    </w:div>
    <w:div w:id="400105913">
      <w:bodyDiv w:val="1"/>
      <w:marLeft w:val="0"/>
      <w:marRight w:val="0"/>
      <w:marTop w:val="0"/>
      <w:marBottom w:val="0"/>
      <w:divBdr>
        <w:top w:val="none" w:sz="0" w:space="0" w:color="auto"/>
        <w:left w:val="none" w:sz="0" w:space="0" w:color="auto"/>
        <w:bottom w:val="none" w:sz="0" w:space="0" w:color="auto"/>
        <w:right w:val="none" w:sz="0" w:space="0" w:color="auto"/>
      </w:divBdr>
    </w:div>
    <w:div w:id="530726483">
      <w:bodyDiv w:val="1"/>
      <w:marLeft w:val="0"/>
      <w:marRight w:val="0"/>
      <w:marTop w:val="0"/>
      <w:marBottom w:val="0"/>
      <w:divBdr>
        <w:top w:val="none" w:sz="0" w:space="0" w:color="auto"/>
        <w:left w:val="none" w:sz="0" w:space="0" w:color="auto"/>
        <w:bottom w:val="none" w:sz="0" w:space="0" w:color="auto"/>
        <w:right w:val="none" w:sz="0" w:space="0" w:color="auto"/>
      </w:divBdr>
    </w:div>
    <w:div w:id="879973019">
      <w:bodyDiv w:val="1"/>
      <w:marLeft w:val="0"/>
      <w:marRight w:val="0"/>
      <w:marTop w:val="0"/>
      <w:marBottom w:val="0"/>
      <w:divBdr>
        <w:top w:val="none" w:sz="0" w:space="0" w:color="auto"/>
        <w:left w:val="none" w:sz="0" w:space="0" w:color="auto"/>
        <w:bottom w:val="none" w:sz="0" w:space="0" w:color="auto"/>
        <w:right w:val="none" w:sz="0" w:space="0" w:color="auto"/>
      </w:divBdr>
    </w:div>
    <w:div w:id="931667671">
      <w:bodyDiv w:val="1"/>
      <w:marLeft w:val="0"/>
      <w:marRight w:val="0"/>
      <w:marTop w:val="0"/>
      <w:marBottom w:val="0"/>
      <w:divBdr>
        <w:top w:val="none" w:sz="0" w:space="0" w:color="auto"/>
        <w:left w:val="none" w:sz="0" w:space="0" w:color="auto"/>
        <w:bottom w:val="none" w:sz="0" w:space="0" w:color="auto"/>
        <w:right w:val="none" w:sz="0" w:space="0" w:color="auto"/>
      </w:divBdr>
    </w:div>
    <w:div w:id="1295675717">
      <w:bodyDiv w:val="1"/>
      <w:marLeft w:val="0"/>
      <w:marRight w:val="0"/>
      <w:marTop w:val="0"/>
      <w:marBottom w:val="0"/>
      <w:divBdr>
        <w:top w:val="none" w:sz="0" w:space="0" w:color="auto"/>
        <w:left w:val="none" w:sz="0" w:space="0" w:color="auto"/>
        <w:bottom w:val="none" w:sz="0" w:space="0" w:color="auto"/>
        <w:right w:val="none" w:sz="0" w:space="0" w:color="auto"/>
      </w:divBdr>
    </w:div>
    <w:div w:id="1321348218">
      <w:bodyDiv w:val="1"/>
      <w:marLeft w:val="0"/>
      <w:marRight w:val="0"/>
      <w:marTop w:val="0"/>
      <w:marBottom w:val="0"/>
      <w:divBdr>
        <w:top w:val="none" w:sz="0" w:space="0" w:color="auto"/>
        <w:left w:val="none" w:sz="0" w:space="0" w:color="auto"/>
        <w:bottom w:val="none" w:sz="0" w:space="0" w:color="auto"/>
        <w:right w:val="none" w:sz="0" w:space="0" w:color="auto"/>
      </w:divBdr>
      <w:divsChild>
        <w:div w:id="457526170">
          <w:marLeft w:val="0"/>
          <w:marRight w:val="0"/>
          <w:marTop w:val="0"/>
          <w:marBottom w:val="0"/>
          <w:divBdr>
            <w:top w:val="none" w:sz="0" w:space="0" w:color="auto"/>
            <w:left w:val="none" w:sz="0" w:space="0" w:color="auto"/>
            <w:bottom w:val="none" w:sz="0" w:space="0" w:color="auto"/>
            <w:right w:val="none" w:sz="0" w:space="0" w:color="auto"/>
          </w:divBdr>
          <w:divsChild>
            <w:div w:id="716272689">
              <w:marLeft w:val="0"/>
              <w:marRight w:val="0"/>
              <w:marTop w:val="0"/>
              <w:marBottom w:val="240"/>
              <w:divBdr>
                <w:top w:val="none" w:sz="0" w:space="0" w:color="auto"/>
                <w:left w:val="none" w:sz="0" w:space="0" w:color="auto"/>
                <w:bottom w:val="none" w:sz="0" w:space="0" w:color="auto"/>
                <w:right w:val="none" w:sz="0" w:space="0" w:color="auto"/>
              </w:divBdr>
            </w:div>
          </w:divsChild>
        </w:div>
        <w:div w:id="1463228520">
          <w:marLeft w:val="0"/>
          <w:marRight w:val="0"/>
          <w:marTop w:val="0"/>
          <w:marBottom w:val="0"/>
          <w:divBdr>
            <w:top w:val="none" w:sz="0" w:space="0" w:color="auto"/>
            <w:left w:val="none" w:sz="0" w:space="0" w:color="auto"/>
            <w:bottom w:val="none" w:sz="0" w:space="0" w:color="auto"/>
            <w:right w:val="none" w:sz="0" w:space="0" w:color="auto"/>
          </w:divBdr>
          <w:divsChild>
            <w:div w:id="17106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221">
      <w:bodyDiv w:val="1"/>
      <w:marLeft w:val="0"/>
      <w:marRight w:val="0"/>
      <w:marTop w:val="0"/>
      <w:marBottom w:val="0"/>
      <w:divBdr>
        <w:top w:val="none" w:sz="0" w:space="0" w:color="auto"/>
        <w:left w:val="none" w:sz="0" w:space="0" w:color="auto"/>
        <w:bottom w:val="none" w:sz="0" w:space="0" w:color="auto"/>
        <w:right w:val="none" w:sz="0" w:space="0" w:color="auto"/>
      </w:divBdr>
    </w:div>
    <w:div w:id="1487865587">
      <w:bodyDiv w:val="1"/>
      <w:marLeft w:val="0"/>
      <w:marRight w:val="0"/>
      <w:marTop w:val="0"/>
      <w:marBottom w:val="0"/>
      <w:divBdr>
        <w:top w:val="none" w:sz="0" w:space="0" w:color="auto"/>
        <w:left w:val="none" w:sz="0" w:space="0" w:color="auto"/>
        <w:bottom w:val="none" w:sz="0" w:space="0" w:color="auto"/>
        <w:right w:val="none" w:sz="0" w:space="0" w:color="auto"/>
      </w:divBdr>
    </w:div>
    <w:div w:id="1841970948">
      <w:bodyDiv w:val="1"/>
      <w:marLeft w:val="0"/>
      <w:marRight w:val="0"/>
      <w:marTop w:val="0"/>
      <w:marBottom w:val="0"/>
      <w:divBdr>
        <w:top w:val="none" w:sz="0" w:space="0" w:color="auto"/>
        <w:left w:val="none" w:sz="0" w:space="0" w:color="auto"/>
        <w:bottom w:val="none" w:sz="0" w:space="0" w:color="auto"/>
        <w:right w:val="none" w:sz="0" w:space="0" w:color="auto"/>
      </w:divBdr>
    </w:div>
    <w:div w:id="1865358014">
      <w:bodyDiv w:val="1"/>
      <w:marLeft w:val="0"/>
      <w:marRight w:val="0"/>
      <w:marTop w:val="0"/>
      <w:marBottom w:val="0"/>
      <w:divBdr>
        <w:top w:val="none" w:sz="0" w:space="0" w:color="auto"/>
        <w:left w:val="none" w:sz="0" w:space="0" w:color="auto"/>
        <w:bottom w:val="none" w:sz="0" w:space="0" w:color="auto"/>
        <w:right w:val="none" w:sz="0" w:space="0" w:color="auto"/>
      </w:divBdr>
      <w:divsChild>
        <w:div w:id="587005998">
          <w:marLeft w:val="0"/>
          <w:marRight w:val="0"/>
          <w:marTop w:val="0"/>
          <w:marBottom w:val="0"/>
          <w:divBdr>
            <w:top w:val="none" w:sz="0" w:space="0" w:color="auto"/>
            <w:left w:val="none" w:sz="0" w:space="0" w:color="auto"/>
            <w:bottom w:val="none" w:sz="0" w:space="0" w:color="auto"/>
            <w:right w:val="none" w:sz="0" w:space="0" w:color="auto"/>
          </w:divBdr>
          <w:divsChild>
            <w:div w:id="542905860">
              <w:marLeft w:val="0"/>
              <w:marRight w:val="0"/>
              <w:marTop w:val="0"/>
              <w:marBottom w:val="240"/>
              <w:divBdr>
                <w:top w:val="none" w:sz="0" w:space="0" w:color="auto"/>
                <w:left w:val="none" w:sz="0" w:space="0" w:color="auto"/>
                <w:bottom w:val="none" w:sz="0" w:space="0" w:color="auto"/>
                <w:right w:val="none" w:sz="0" w:space="0" w:color="auto"/>
              </w:divBdr>
            </w:div>
          </w:divsChild>
        </w:div>
        <w:div w:id="1119180849">
          <w:marLeft w:val="0"/>
          <w:marRight w:val="0"/>
          <w:marTop w:val="0"/>
          <w:marBottom w:val="0"/>
          <w:divBdr>
            <w:top w:val="none" w:sz="0" w:space="0" w:color="auto"/>
            <w:left w:val="none" w:sz="0" w:space="0" w:color="auto"/>
            <w:bottom w:val="none" w:sz="0" w:space="0" w:color="auto"/>
            <w:right w:val="none" w:sz="0" w:space="0" w:color="auto"/>
          </w:divBdr>
          <w:divsChild>
            <w:div w:id="17552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so.co.uk/" TargetMode="External"/><Relationship Id="rId18" Type="http://schemas.openxmlformats.org/officeDocument/2006/relationships/hyperlink" Target="https://www.brittensinfonia.com/" TargetMode="External"/><Relationship Id="rId26" Type="http://schemas.openxmlformats.org/officeDocument/2006/relationships/hyperlink" Target="https://serious.org.uk/" TargetMode="External"/><Relationship Id="rId39" Type="http://schemas.openxmlformats.org/officeDocument/2006/relationships/customXml" Target="../customXml/item4.xml"/><Relationship Id="rId21" Type="http://schemas.openxmlformats.org/officeDocument/2006/relationships/hyperlink" Target="https://www.docnrollfestival.com/" TargetMode="External"/><Relationship Id="rId34" Type="http://schemas.openxmlformats.org/officeDocument/2006/relationships/hyperlink" Target="https://uk.linkedin.com/company/barbican-centre" TargetMode="External"/><Relationship Id="rId7" Type="http://schemas.openxmlformats.org/officeDocument/2006/relationships/hyperlink" Target="https://www.barbican.org.uk/whats-on/2024/series/the-devil-finds-work-james-baldwin-through-film?previewToken=wd4_3U7jMd-ANxHPYms1QYBB5OK0UDjt3r4R8J3QHy8" TargetMode="External"/><Relationship Id="rId12" Type="http://schemas.openxmlformats.org/officeDocument/2006/relationships/hyperlink" Target="http://www.barbican.org.uk/our-story/press-room" TargetMode="External"/><Relationship Id="rId17" Type="http://schemas.openxmlformats.org/officeDocument/2006/relationships/hyperlink" Target="https://www.boyblue.co.uk/" TargetMode="External"/><Relationship Id="rId25" Type="http://schemas.openxmlformats.org/officeDocument/2006/relationships/hyperlink" Target="https://www.palestinefilm.org.uk/" TargetMode="External"/><Relationship Id="rId33"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bbc.co.uk/symphonyorchestra" TargetMode="External"/><Relationship Id="rId20" Type="http://schemas.openxmlformats.org/officeDocument/2006/relationships/hyperlink" Target="https://www.darbar.org/" TargetMode="External"/><Relationship Id="rId29"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barbican.org.uk" TargetMode="External"/><Relationship Id="rId24" Type="http://schemas.openxmlformats.org/officeDocument/2006/relationships/hyperlink" Target="https://ff.hrw.org/london" TargetMode="External"/><Relationship Id="rId32"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37"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hyperlink" Target="https://aam.co.uk/" TargetMode="External"/><Relationship Id="rId23" Type="http://schemas.openxmlformats.org/officeDocument/2006/relationships/hyperlink" Target="https://efglondonjazzfestival.org.uk/" TargetMode="External"/><Relationship Id="rId28" Type="http://schemas.openxmlformats.org/officeDocument/2006/relationships/hyperlink" Target="https://www.barbican.org.uk/" TargetMode="External"/><Relationship Id="rId36" Type="http://schemas.openxmlformats.org/officeDocument/2006/relationships/theme" Target="theme/theme1.xml"/><Relationship Id="rId10" Type="http://schemas.openxmlformats.org/officeDocument/2006/relationships/hyperlink" Target="mailto:sumayyah.sheikh@barbican.org.uk" TargetMode="External"/><Relationship Id="rId19" Type="http://schemas.openxmlformats.org/officeDocument/2006/relationships/hyperlink" Target="https://www.cheekbyjowl.com/" TargetMode="External"/><Relationship Id="rId31"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4" Type="http://schemas.openxmlformats.org/officeDocument/2006/relationships/webSettings" Target="webSettings.xml"/><Relationship Id="rId9" Type="http://schemas.openxmlformats.org/officeDocument/2006/relationships/hyperlink" Target="mailto:sarah@sarahharveypublicity.co.uk" TargetMode="External"/><Relationship Id="rId14" Type="http://schemas.openxmlformats.org/officeDocument/2006/relationships/hyperlink" Target="https://www.rsc.org.uk/" TargetMode="External"/><Relationship Id="rId22" Type="http://schemas.openxmlformats.org/officeDocument/2006/relationships/hyperlink" Target="https://drumworks.co.uk/" TargetMode="External"/><Relationship Id="rId27" Type="http://schemas.openxmlformats.org/officeDocument/2006/relationships/hyperlink" Target="https://www.trafalgarentertainment.com/" TargetMode="External"/><Relationship Id="rId30"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35" Type="http://schemas.openxmlformats.org/officeDocument/2006/relationships/fontTable" Target="fontTable.xml"/><Relationship Id="rId8" Type="http://schemas.openxmlformats.org/officeDocument/2006/relationships/hyperlink" Target="mailto:ian.cuthbert@barbican.org.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1" ma:contentTypeDescription="Create a new document." ma:contentTypeScope="" ma:versionID="b1158252350cfb439663f552534c29b8">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61712a2b48c6d627b748271121f1d174"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Artform xmlns="d2516672-00b0-4e1a-afe2-9534d786bba2" xsi:nil="true"/>
  </documentManagement>
</p:properties>
</file>

<file path=customXml/itemProps1.xml><?xml version="1.0" encoding="utf-8"?>
<ds:datastoreItem xmlns:ds="http://schemas.openxmlformats.org/officeDocument/2006/customXml" ds:itemID="{4CC5F009-889C-4C3A-A898-6E6B361255C9}">
  <ds:schemaRefs>
    <ds:schemaRef ds:uri="http://schemas.openxmlformats.org/officeDocument/2006/bibliography"/>
  </ds:schemaRefs>
</ds:datastoreItem>
</file>

<file path=customXml/itemProps2.xml><?xml version="1.0" encoding="utf-8"?>
<ds:datastoreItem xmlns:ds="http://schemas.openxmlformats.org/officeDocument/2006/customXml" ds:itemID="{E8131829-E28B-4221-8DDE-B89E192BBB5B}"/>
</file>

<file path=customXml/itemProps3.xml><?xml version="1.0" encoding="utf-8"?>
<ds:datastoreItem xmlns:ds="http://schemas.openxmlformats.org/officeDocument/2006/customXml" ds:itemID="{83F04DDC-C014-44E9-8881-BD4783E3B1C8}"/>
</file>

<file path=customXml/itemProps4.xml><?xml version="1.0" encoding="utf-8"?>
<ds:datastoreItem xmlns:ds="http://schemas.openxmlformats.org/officeDocument/2006/customXml" ds:itemID="{3514F223-FD13-4C30-AF55-D64DC27502C3}"/>
</file>

<file path=docProps/app.xml><?xml version="1.0" encoding="utf-8"?>
<Properties xmlns="http://schemas.openxmlformats.org/officeDocument/2006/extended-properties" xmlns:vt="http://schemas.openxmlformats.org/officeDocument/2006/docPropsVTypes">
  <Template>Normal</Template>
  <TotalTime>3</TotalTime>
  <Pages>5</Pages>
  <Words>1940</Words>
  <Characters>11061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Harvey</dc:creator>
  <cp:keywords/>
  <dc:description/>
  <cp:lastModifiedBy>Sumayyah Sheikh</cp:lastModifiedBy>
  <cp:revision>2</cp:revision>
  <cp:lastPrinted>2024-04-02T15:00:00Z</cp:lastPrinted>
  <dcterms:created xsi:type="dcterms:W3CDTF">2024-04-08T12:36:00Z</dcterms:created>
  <dcterms:modified xsi:type="dcterms:W3CDTF">2024-04-08T12:36:00Z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ies>
</file>