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205667" w:rsidRDefault="00205667" w14:paraId="3F6A1D18" w14:textId="77777777">
      <w:pPr>
        <w:widowControl w:val="0"/>
        <w:pBdr>
          <w:top w:val="nil"/>
          <w:left w:val="nil"/>
          <w:bottom w:val="nil"/>
          <w:right w:val="nil"/>
          <w:between w:val="nil"/>
        </w:pBdr>
      </w:pPr>
    </w:p>
    <w:p w:rsidR="00205667" w:rsidRDefault="00493C69" w14:paraId="3F6A1D19" w14:textId="77777777">
      <w:pPr>
        <w:spacing w:line="360" w:lineRule="auto"/>
        <w:rPr>
          <w:rFonts w:ascii="New Rail Alphabet Bold" w:hAnsi="New Rail Alphabet Bold" w:eastAsia="New Rail Alphabet Bold" w:cs="New Rail Alphabet Bold"/>
          <w:b/>
          <w:sz w:val="28"/>
          <w:szCs w:val="28"/>
        </w:rPr>
      </w:pPr>
      <w:r>
        <w:rPr>
          <w:rFonts w:ascii="New Rail Alphabet Bold" w:hAnsi="New Rail Alphabet Bold" w:eastAsia="New Rail Alphabet Bold" w:cs="New Rail Alphabet Bold"/>
          <w:b/>
          <w:sz w:val="28"/>
          <w:szCs w:val="28"/>
        </w:rPr>
        <w:t>Imagine Fund 2024</w:t>
      </w:r>
      <w:r>
        <w:rPr>
          <w:b/>
          <w:sz w:val="26"/>
          <w:szCs w:val="26"/>
        </w:rPr>
        <w:br/>
      </w:r>
      <w:r>
        <w:rPr>
          <w:rFonts w:ascii="New Rail Alphabet Bold" w:hAnsi="New Rail Alphabet Bold" w:eastAsia="New Rail Alphabet Bold" w:cs="New Rail Alphabet Bold"/>
          <w:b/>
          <w:sz w:val="28"/>
          <w:szCs w:val="28"/>
        </w:rPr>
        <w:t>Project Grants Application Guidelines</w:t>
      </w:r>
    </w:p>
    <w:p w:rsidR="00205667" w:rsidRDefault="00205667" w14:paraId="3F6A1D1A" w14:textId="77777777">
      <w:pPr>
        <w:spacing w:line="360" w:lineRule="auto"/>
        <w:rPr>
          <w:rFonts w:ascii="New Rail Alphabet Light" w:hAnsi="New Rail Alphabet Light" w:eastAsia="New Rail Alphabet Light" w:cs="New Rail Alphabet Light"/>
          <w:b/>
          <w:sz w:val="24"/>
          <w:szCs w:val="24"/>
        </w:rPr>
      </w:pPr>
    </w:p>
    <w:p w:rsidR="00205667" w:rsidRDefault="00493C69" w14:paraId="3F6A1D1B" w14:textId="77777777">
      <w:pPr>
        <w:spacing w:line="360" w:lineRule="auto"/>
        <w:rPr>
          <w:rFonts w:ascii="New Rail Alphabet Bold" w:hAnsi="New Rail Alphabet Bold" w:eastAsia="New Rail Alphabet Bold" w:cs="New Rail Alphabet Bold"/>
          <w:b/>
          <w:sz w:val="24"/>
          <w:szCs w:val="24"/>
        </w:rPr>
      </w:pPr>
      <w:r>
        <w:rPr>
          <w:rFonts w:ascii="New Rail Alphabet Bold" w:hAnsi="New Rail Alphabet Bold" w:eastAsia="New Rail Alphabet Bold" w:cs="New Rail Alphabet Bold"/>
          <w:b/>
          <w:sz w:val="24"/>
          <w:szCs w:val="24"/>
        </w:rPr>
        <w:t>About the Project Grants</w:t>
      </w:r>
    </w:p>
    <w:p w:rsidR="00205667" w:rsidRDefault="00493C69" w14:paraId="3F6A1D1C" w14:textId="77777777">
      <w:p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Our Project Grants aims to support our community to create projects that will bring local people together across the City of London and make it a better place to be. We’re offering ten small grants (£2000 each) supporting individuals and Unincorporated Associations to develop new projects that will positively impact the local area. We’re open to all and any projects – community gardening, workspace, food events, creative workshops, arts projects, local radio – anything you think is needed.</w:t>
      </w:r>
    </w:p>
    <w:p w:rsidR="00205667" w:rsidRDefault="00205667" w14:paraId="3F6A1D1D" w14:textId="77777777">
      <w:pPr>
        <w:spacing w:line="360" w:lineRule="auto"/>
        <w:rPr>
          <w:rFonts w:ascii="New Rail Alphabet Light" w:hAnsi="New Rail Alphabet Light" w:eastAsia="New Rail Alphabet Light" w:cs="New Rail Alphabet Light"/>
          <w:sz w:val="24"/>
          <w:szCs w:val="24"/>
        </w:rPr>
      </w:pPr>
    </w:p>
    <w:p w:rsidR="00205667" w:rsidRDefault="00493C69" w14:paraId="3F6A1D1E" w14:textId="77777777">
      <w:p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By local people, we mean those who live, work, study, volunteer, or have a strong community connection to the City of London</w:t>
      </w:r>
    </w:p>
    <w:p w:rsidR="00205667" w:rsidRDefault="00205667" w14:paraId="3F6A1D1F" w14:textId="77777777">
      <w:pPr>
        <w:spacing w:line="360" w:lineRule="auto"/>
        <w:rPr>
          <w:rFonts w:ascii="New Rail Alphabet Light" w:hAnsi="New Rail Alphabet Light" w:eastAsia="New Rail Alphabet Light" w:cs="New Rail Alphabet Light"/>
          <w:sz w:val="24"/>
          <w:szCs w:val="24"/>
          <w:u w:val="single"/>
        </w:rPr>
      </w:pPr>
    </w:p>
    <w:p w:rsidR="00205667" w:rsidRDefault="00493C69" w14:paraId="3F6A1D20" w14:textId="77777777">
      <w:pPr>
        <w:spacing w:line="360" w:lineRule="auto"/>
        <w:rPr>
          <w:rFonts w:ascii="New Rail Alphabet Light" w:hAnsi="New Rail Alphabet Light" w:eastAsia="New Rail Alphabet Light" w:cs="New Rail Alphabet Light"/>
          <w:b/>
          <w:sz w:val="24"/>
          <w:szCs w:val="24"/>
        </w:rPr>
      </w:pPr>
      <w:r>
        <w:rPr>
          <w:rFonts w:ascii="New Rail Alphabet Bold" w:hAnsi="New Rail Alphabet Bold" w:eastAsia="New Rail Alphabet Bold" w:cs="New Rail Alphabet Bold"/>
          <w:b/>
          <w:sz w:val="24"/>
          <w:szCs w:val="24"/>
        </w:rPr>
        <w:t>Criteria for selection</w:t>
      </w:r>
      <w:r>
        <w:rPr>
          <w:rFonts w:ascii="New Rail Alphabet Light" w:hAnsi="New Rail Alphabet Light" w:eastAsia="New Rail Alphabet Light" w:cs="New Rail Alphabet Light"/>
          <w:b/>
          <w:sz w:val="24"/>
          <w:szCs w:val="24"/>
        </w:rPr>
        <w:t xml:space="preserve">: </w:t>
      </w:r>
    </w:p>
    <w:p w:rsidR="00205667" w:rsidRDefault="00493C69" w14:paraId="3F6A1D21" w14:textId="77777777">
      <w:p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Ideas will be selected by the Imagine Fund Panel, a group of people with a strong local interest and community connections. We want to support projects that:</w:t>
      </w:r>
    </w:p>
    <w:p w:rsidR="00205667" w:rsidRDefault="00493C69" w14:paraId="3F6A1D22" w14:textId="77777777">
      <w:pPr>
        <w:numPr>
          <w:ilvl w:val="0"/>
          <w:numId w:val="4"/>
        </w:numPr>
        <w:spacing w:before="240"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Will benefit local people in the City of London, especially </w:t>
      </w:r>
      <w:proofErr w:type="spellStart"/>
      <w:r>
        <w:rPr>
          <w:rFonts w:ascii="New Rail Alphabet Light" w:hAnsi="New Rail Alphabet Light" w:eastAsia="New Rail Alphabet Light" w:cs="New Rail Alphabet Light"/>
          <w:sz w:val="24"/>
          <w:szCs w:val="24"/>
        </w:rPr>
        <w:t>marginalised</w:t>
      </w:r>
      <w:proofErr w:type="spellEnd"/>
      <w:r>
        <w:rPr>
          <w:rFonts w:ascii="New Rail Alphabet Light" w:hAnsi="New Rail Alphabet Light" w:eastAsia="New Rail Alphabet Light" w:cs="New Rail Alphabet Light"/>
          <w:sz w:val="24"/>
          <w:szCs w:val="24"/>
        </w:rPr>
        <w:t xml:space="preserve"> </w:t>
      </w:r>
      <w:proofErr w:type="gramStart"/>
      <w:r>
        <w:rPr>
          <w:rFonts w:ascii="New Rail Alphabet Light" w:hAnsi="New Rail Alphabet Light" w:eastAsia="New Rail Alphabet Light" w:cs="New Rail Alphabet Light"/>
          <w:sz w:val="24"/>
          <w:szCs w:val="24"/>
        </w:rPr>
        <w:t>communities</w:t>
      </w:r>
      <w:proofErr w:type="gramEnd"/>
    </w:p>
    <w:p w:rsidR="00205667" w:rsidRDefault="00493C69" w14:paraId="3F6A1D23" w14:textId="77777777">
      <w:pPr>
        <w:numPr>
          <w:ilvl w:val="0"/>
          <w:numId w:val="4"/>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Aim to be responsive to the needs of local people in the City of London</w:t>
      </w:r>
    </w:p>
    <w:p w:rsidR="00205667" w:rsidRDefault="00493C69" w14:paraId="3F6A1D24" w14:textId="77777777">
      <w:pPr>
        <w:numPr>
          <w:ilvl w:val="0"/>
          <w:numId w:val="4"/>
        </w:numPr>
        <w:pBdr>
          <w:top w:val="none" w:color="auto" w:sz="0" w:space="3"/>
          <w:bottom w:val="none" w:color="auto" w:sz="0" w:space="3"/>
          <w:between w:val="none" w:color="auto" w:sz="0" w:space="3"/>
        </w:pBdr>
        <w:spacing w:line="324" w:lineRule="auto"/>
        <w:rPr>
          <w:color w:val="333333"/>
        </w:rPr>
      </w:pPr>
      <w:r>
        <w:rPr>
          <w:color w:val="333333"/>
          <w:sz w:val="24"/>
          <w:szCs w:val="24"/>
        </w:rPr>
        <w:t xml:space="preserve">Are for and by people who face barriers to opportunities and are underrepresented. We encourage those who experience mental health conditions, physical health/disability, sensory impairment, learning disabilities, neurodivergence, those who are in recovery, survivors, those from working-class backgrounds, as well as those of </w:t>
      </w:r>
      <w:proofErr w:type="spellStart"/>
      <w:r>
        <w:rPr>
          <w:color w:val="333333"/>
          <w:sz w:val="24"/>
          <w:szCs w:val="24"/>
        </w:rPr>
        <w:t>marginalised</w:t>
      </w:r>
      <w:proofErr w:type="spellEnd"/>
      <w:r>
        <w:rPr>
          <w:color w:val="333333"/>
          <w:sz w:val="24"/>
          <w:szCs w:val="24"/>
        </w:rPr>
        <w:t xml:space="preserve"> genders, LGBTQIA+, people of global majority, </w:t>
      </w:r>
      <w:proofErr w:type="gramStart"/>
      <w:r>
        <w:rPr>
          <w:color w:val="333333"/>
          <w:sz w:val="24"/>
          <w:szCs w:val="24"/>
        </w:rPr>
        <w:t>migrants</w:t>
      </w:r>
      <w:proofErr w:type="gramEnd"/>
      <w:r>
        <w:rPr>
          <w:color w:val="333333"/>
          <w:sz w:val="24"/>
          <w:szCs w:val="24"/>
        </w:rPr>
        <w:t xml:space="preserve"> and traveler communities to apply.</w:t>
      </w:r>
    </w:p>
    <w:p w:rsidR="00205667" w:rsidRDefault="00493C69" w14:paraId="3F6A1D25" w14:textId="77777777">
      <w:pPr>
        <w:numPr>
          <w:ilvl w:val="0"/>
          <w:numId w:val="4"/>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Are delivered by people who are applying for funding for the first </w:t>
      </w:r>
      <w:proofErr w:type="gramStart"/>
      <w:r>
        <w:rPr>
          <w:rFonts w:ascii="New Rail Alphabet Light" w:hAnsi="New Rail Alphabet Light" w:eastAsia="New Rail Alphabet Light" w:cs="New Rail Alphabet Light"/>
          <w:sz w:val="24"/>
          <w:szCs w:val="24"/>
        </w:rPr>
        <w:t>time, or</w:t>
      </w:r>
      <w:proofErr w:type="gramEnd"/>
      <w:r>
        <w:rPr>
          <w:rFonts w:ascii="New Rail Alphabet Light" w:hAnsi="New Rail Alphabet Light" w:eastAsia="New Rail Alphabet Light" w:cs="New Rail Alphabet Light"/>
          <w:sz w:val="24"/>
          <w:szCs w:val="24"/>
        </w:rPr>
        <w:t xml:space="preserve"> have only received a small amount of funding before.</w:t>
      </w:r>
    </w:p>
    <w:p w:rsidR="00205667" w:rsidRDefault="00205667" w14:paraId="3F6A1D26" w14:textId="77777777">
      <w:pPr>
        <w:spacing w:line="360" w:lineRule="auto"/>
        <w:rPr>
          <w:rFonts w:ascii="New Rail Alphabet Light" w:hAnsi="New Rail Alphabet Light" w:eastAsia="New Rail Alphabet Light" w:cs="New Rail Alphabet Light"/>
          <w:sz w:val="24"/>
          <w:szCs w:val="24"/>
        </w:rPr>
      </w:pPr>
    </w:p>
    <w:p w:rsidR="00205667" w:rsidRDefault="00205667" w14:paraId="3F6A1D27" w14:textId="77777777">
      <w:pPr>
        <w:spacing w:line="360" w:lineRule="auto"/>
        <w:rPr>
          <w:rFonts w:ascii="New Rail Alphabet Bold" w:hAnsi="New Rail Alphabet Bold" w:eastAsia="New Rail Alphabet Bold" w:cs="New Rail Alphabet Bold"/>
          <w:b/>
          <w:sz w:val="24"/>
          <w:szCs w:val="24"/>
        </w:rPr>
      </w:pPr>
    </w:p>
    <w:p w:rsidR="00205667" w:rsidRDefault="00205667" w14:paraId="3F6A1D28" w14:textId="77777777">
      <w:pPr>
        <w:spacing w:line="360" w:lineRule="auto"/>
        <w:rPr>
          <w:rFonts w:ascii="New Rail Alphabet Bold" w:hAnsi="New Rail Alphabet Bold" w:eastAsia="New Rail Alphabet Bold" w:cs="New Rail Alphabet Bold"/>
          <w:b/>
          <w:sz w:val="24"/>
          <w:szCs w:val="24"/>
        </w:rPr>
      </w:pPr>
    </w:p>
    <w:p w:rsidR="00205667" w:rsidRDefault="00493C69" w14:paraId="3F6A1D29" w14:textId="77777777">
      <w:pPr>
        <w:spacing w:line="360" w:lineRule="auto"/>
        <w:rPr>
          <w:rFonts w:ascii="New Rail Alphabet Bold" w:hAnsi="New Rail Alphabet Bold" w:eastAsia="New Rail Alphabet Bold" w:cs="New Rail Alphabet Bold"/>
          <w:b/>
          <w:sz w:val="24"/>
          <w:szCs w:val="24"/>
        </w:rPr>
      </w:pPr>
      <w:r>
        <w:rPr>
          <w:rFonts w:ascii="New Rail Alphabet Bold" w:hAnsi="New Rail Alphabet Bold" w:eastAsia="New Rail Alphabet Bold" w:cs="New Rail Alphabet Bold"/>
          <w:b/>
          <w:sz w:val="24"/>
          <w:szCs w:val="24"/>
        </w:rPr>
        <w:t>Who can apply?</w:t>
      </w:r>
    </w:p>
    <w:p w:rsidR="00205667" w:rsidRDefault="00493C69" w14:paraId="3F6A1D2A" w14:textId="77777777">
      <w:p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Individuals and Unincorporated Associations (with a maximum turnover of £10,000/year) can apply. Please note that CICs, CIOs, registered charities and Trusts cannot apply. Businesses or for-profit </w:t>
      </w:r>
      <w:proofErr w:type="spellStart"/>
      <w:r>
        <w:rPr>
          <w:rFonts w:ascii="New Rail Alphabet Light" w:hAnsi="New Rail Alphabet Light" w:eastAsia="New Rail Alphabet Light" w:cs="New Rail Alphabet Light"/>
          <w:sz w:val="24"/>
          <w:szCs w:val="24"/>
        </w:rPr>
        <w:t>organisations</w:t>
      </w:r>
      <w:proofErr w:type="spellEnd"/>
      <w:r>
        <w:rPr>
          <w:rFonts w:ascii="New Rail Alphabet Light" w:hAnsi="New Rail Alphabet Light" w:eastAsia="New Rail Alphabet Light" w:cs="New Rail Alphabet Light"/>
          <w:sz w:val="24"/>
          <w:szCs w:val="24"/>
        </w:rPr>
        <w:t xml:space="preserve"> cannot apply either. An Unincorporated Association is an </w:t>
      </w:r>
      <w:proofErr w:type="spellStart"/>
      <w:r>
        <w:rPr>
          <w:rFonts w:ascii="New Rail Alphabet Light" w:hAnsi="New Rail Alphabet Light" w:eastAsia="New Rail Alphabet Light" w:cs="New Rail Alphabet Light"/>
          <w:sz w:val="24"/>
          <w:szCs w:val="24"/>
        </w:rPr>
        <w:t>organisation</w:t>
      </w:r>
      <w:proofErr w:type="spellEnd"/>
      <w:r>
        <w:rPr>
          <w:rFonts w:ascii="New Rail Alphabet Light" w:hAnsi="New Rail Alphabet Light" w:eastAsia="New Rail Alphabet Light" w:cs="New Rail Alphabet Light"/>
          <w:sz w:val="24"/>
          <w:szCs w:val="24"/>
        </w:rPr>
        <w:t xml:space="preserve"> that arises when two or more people come together for a particular </w:t>
      </w:r>
      <w:proofErr w:type="gramStart"/>
      <w:r>
        <w:rPr>
          <w:rFonts w:ascii="New Rail Alphabet Light" w:hAnsi="New Rail Alphabet Light" w:eastAsia="New Rail Alphabet Light" w:cs="New Rail Alphabet Light"/>
          <w:sz w:val="24"/>
          <w:szCs w:val="24"/>
        </w:rPr>
        <w:t>purpose, but</w:t>
      </w:r>
      <w:proofErr w:type="gramEnd"/>
      <w:r>
        <w:rPr>
          <w:rFonts w:ascii="New Rail Alphabet Light" w:hAnsi="New Rail Alphabet Light" w:eastAsia="New Rail Alphabet Light" w:cs="New Rail Alphabet Light"/>
          <w:sz w:val="24"/>
          <w:szCs w:val="24"/>
        </w:rPr>
        <w:t xml:space="preserve"> decide not to use a formal structure like a company or charity. You do not need to register an unincorporated association, and it does not cost anything to set one up.</w:t>
      </w:r>
    </w:p>
    <w:p w:rsidR="00205667" w:rsidRDefault="00205667" w14:paraId="3F6A1D2B" w14:textId="77777777">
      <w:pPr>
        <w:spacing w:line="360" w:lineRule="auto"/>
        <w:rPr>
          <w:rFonts w:ascii="New Rail Alphabet Light" w:hAnsi="New Rail Alphabet Light" w:eastAsia="New Rail Alphabet Light" w:cs="New Rail Alphabet Light"/>
          <w:sz w:val="24"/>
          <w:szCs w:val="24"/>
        </w:rPr>
      </w:pPr>
    </w:p>
    <w:p w:rsidR="00205667" w:rsidRDefault="00493C69" w14:paraId="3F6A1D2C" w14:textId="77777777">
      <w:pPr>
        <w:spacing w:line="360" w:lineRule="auto"/>
        <w:rPr>
          <w:rFonts w:ascii="New Rail Alphabet Light" w:hAnsi="New Rail Alphabet Light" w:eastAsia="New Rail Alphabet Light" w:cs="New Rail Alphabet Light"/>
          <w:sz w:val="24"/>
          <w:szCs w:val="24"/>
        </w:rPr>
      </w:pPr>
      <w:proofErr w:type="gramStart"/>
      <w:r>
        <w:rPr>
          <w:rFonts w:ascii="New Rail Alphabet Light" w:hAnsi="New Rail Alphabet Light" w:eastAsia="New Rail Alphabet Light" w:cs="New Rail Alphabet Light"/>
          <w:sz w:val="24"/>
          <w:szCs w:val="24"/>
        </w:rPr>
        <w:t>In order to</w:t>
      </w:r>
      <w:proofErr w:type="gramEnd"/>
      <w:r>
        <w:rPr>
          <w:rFonts w:ascii="New Rail Alphabet Light" w:hAnsi="New Rail Alphabet Light" w:eastAsia="New Rail Alphabet Light" w:cs="New Rail Alphabet Light"/>
          <w:sz w:val="24"/>
          <w:szCs w:val="24"/>
        </w:rPr>
        <w:t xml:space="preserve"> apply as an individual, you have to live, work, study, volunteer, or have a strong community connection to the City of London. Please see the map below- the City of London boundary is represented in orange, but we will fund projects within a wider geographical remit to include the area of the map highlighted in yellow.</w:t>
      </w:r>
    </w:p>
    <w:p w:rsidR="00205667" w:rsidRDefault="00205667" w14:paraId="3F6A1D2D" w14:textId="77777777">
      <w:pPr>
        <w:spacing w:line="360" w:lineRule="auto"/>
        <w:rPr>
          <w:rFonts w:ascii="New Rail Alphabet Light" w:hAnsi="New Rail Alphabet Light" w:eastAsia="New Rail Alphabet Light" w:cs="New Rail Alphabet Light"/>
          <w:sz w:val="24"/>
          <w:szCs w:val="24"/>
        </w:rPr>
      </w:pPr>
    </w:p>
    <w:p w:rsidR="00205667" w:rsidRDefault="00493C69" w14:paraId="3F6A1D2E" w14:textId="77777777">
      <w:p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To apply as an Unincorporated Association, your postcode as it appears on your </w:t>
      </w:r>
      <w:proofErr w:type="spellStart"/>
      <w:r>
        <w:rPr>
          <w:rFonts w:ascii="New Rail Alphabet Light" w:hAnsi="New Rail Alphabet Light" w:eastAsia="New Rail Alphabet Light" w:cs="New Rail Alphabet Light"/>
          <w:sz w:val="24"/>
          <w:szCs w:val="24"/>
        </w:rPr>
        <w:t>organisation’s</w:t>
      </w:r>
      <w:proofErr w:type="spellEnd"/>
      <w:r>
        <w:rPr>
          <w:rFonts w:ascii="New Rail Alphabet Light" w:hAnsi="New Rail Alphabet Light" w:eastAsia="New Rail Alphabet Light" w:cs="New Rail Alphabet Light"/>
          <w:sz w:val="24"/>
          <w:szCs w:val="24"/>
        </w:rPr>
        <w:t xml:space="preserve"> bank statements must be located within the yellow boundary.</w:t>
      </w:r>
    </w:p>
    <w:p w:rsidR="00205667" w:rsidRDefault="00205667" w14:paraId="3F6A1D2F" w14:textId="77777777">
      <w:pPr>
        <w:spacing w:line="360" w:lineRule="auto"/>
        <w:rPr>
          <w:rFonts w:ascii="New Rail Alphabet Light" w:hAnsi="New Rail Alphabet Light" w:eastAsia="New Rail Alphabet Light" w:cs="New Rail Alphabet Light"/>
          <w:sz w:val="24"/>
          <w:szCs w:val="24"/>
        </w:rPr>
      </w:pPr>
    </w:p>
    <w:p w:rsidR="00205667" w:rsidRDefault="00493C69" w14:paraId="3F6A1D30" w14:textId="77777777">
      <w:p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Please note that the project you propose must take place within the same boundary. Please also note that when we say City of London, we are referring to the City of London borough, not to the entire capital. </w:t>
      </w:r>
      <w:proofErr w:type="gramStart"/>
      <w:r>
        <w:rPr>
          <w:rFonts w:ascii="New Rail Alphabet Light" w:hAnsi="New Rail Alphabet Light" w:eastAsia="New Rail Alphabet Light" w:cs="New Rail Alphabet Light"/>
          <w:sz w:val="24"/>
          <w:szCs w:val="24"/>
        </w:rPr>
        <w:t>So</w:t>
      </w:r>
      <w:proofErr w:type="gramEnd"/>
      <w:r>
        <w:rPr>
          <w:rFonts w:ascii="New Rail Alphabet Light" w:hAnsi="New Rail Alphabet Light" w:eastAsia="New Rail Alphabet Light" w:cs="New Rail Alphabet Light"/>
          <w:sz w:val="24"/>
          <w:szCs w:val="24"/>
        </w:rPr>
        <w:t xml:space="preserve"> for example, if you live in Southwark or Finsbury Park, you are not eligible for this fund.</w:t>
      </w:r>
    </w:p>
    <w:p w:rsidR="00205667" w:rsidRDefault="00205667" w14:paraId="3F6A1D31" w14:textId="77777777">
      <w:pPr>
        <w:spacing w:line="360" w:lineRule="auto"/>
        <w:rPr>
          <w:rFonts w:ascii="New Rail Alphabet Light" w:hAnsi="New Rail Alphabet Light" w:eastAsia="New Rail Alphabet Light" w:cs="New Rail Alphabet Light"/>
          <w:sz w:val="24"/>
          <w:szCs w:val="24"/>
        </w:rPr>
      </w:pPr>
    </w:p>
    <w:p w:rsidR="00205667" w:rsidRDefault="00205667" w14:paraId="3F6A1D32" w14:textId="77777777">
      <w:pPr>
        <w:spacing w:line="360" w:lineRule="auto"/>
        <w:rPr>
          <w:rFonts w:ascii="New Rail Alphabet Light" w:hAnsi="New Rail Alphabet Light" w:eastAsia="New Rail Alphabet Light" w:cs="New Rail Alphabet Light"/>
          <w:sz w:val="24"/>
          <w:szCs w:val="24"/>
        </w:rPr>
      </w:pPr>
    </w:p>
    <w:p w:rsidR="00205667" w:rsidP="3B92E781" w:rsidRDefault="00493C69" w14:paraId="3F6A1D33" w14:textId="77777777" w14:noSpellErr="1">
      <w:pPr>
        <w:spacing w:line="360" w:lineRule="auto"/>
        <w:rPr>
          <w:rFonts w:ascii="New Rail Alphabet Light" w:hAnsi="New Rail Alphabet Light" w:eastAsia="New Rail Alphabet Light" w:cs="New Rail Alphabet Light"/>
          <w:b w:val="1"/>
          <w:bCs w:val="1"/>
          <w:sz w:val="24"/>
          <w:szCs w:val="24"/>
        </w:rPr>
      </w:pPr>
      <w:r>
        <w:rPr>
          <w:noProof/>
        </w:rPr>
        <w:drawing>
          <wp:inline distT="0" distB="0" distL="114300" distR="114300" wp14:anchorId="3F6A1D6A" wp14:editId="3F6A1D6B">
            <wp:extent cx="6132239" cy="3463170"/>
            <wp:effectExtent l="0" t="0" r="0" b="0"/>
            <wp:docPr id="1014561677" name="image2.png" title=""/>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51453" t="13157" r="2326" b="7392"/>
                    <a:stretch>
                      <a:fillRect/>
                    </a:stretch>
                  </pic:blipFill>
                  <pic:spPr xmlns:pic="http://schemas.openxmlformats.org/drawingml/2006/picture">
                    <a:xfrm xmlns:a="http://schemas.openxmlformats.org/drawingml/2006/main" rot="0" flipH="0" flipV="0">
                      <a:off x="0" y="0"/>
                      <a:ext cx="6132239" cy="3463170"/>
                    </a:xfrm>
                    <a:prstGeom xmlns:a="http://schemas.openxmlformats.org/drawingml/2006/main" prst="rect">
                      <a:avLst/>
                    </a:prstGeom>
                    <a:ln xmlns:a="http://schemas.openxmlformats.org/drawingml/2006/main"/>
                  </pic:spPr>
                </pic:pic>
              </a:graphicData>
            </a:graphic>
          </wp:inline>
        </w:drawing>
      </w:r>
    </w:p>
    <w:p w:rsidR="00205667" w:rsidRDefault="00205667" w14:paraId="3F6A1D34" w14:textId="77777777">
      <w:pPr>
        <w:spacing w:line="360" w:lineRule="auto"/>
        <w:rPr>
          <w:rFonts w:ascii="New Rail Alphabet Light" w:hAnsi="New Rail Alphabet Light" w:eastAsia="New Rail Alphabet Light" w:cs="New Rail Alphabet Light"/>
          <w:b/>
          <w:sz w:val="24"/>
          <w:szCs w:val="24"/>
        </w:rPr>
      </w:pPr>
    </w:p>
    <w:p w:rsidR="00205667" w:rsidRDefault="00493C69" w14:paraId="3F6A1D35" w14:textId="77777777">
      <w:pPr>
        <w:spacing w:line="360" w:lineRule="auto"/>
        <w:rPr>
          <w:rFonts w:ascii="New Rail Alphabet Bold" w:hAnsi="New Rail Alphabet Bold" w:eastAsia="New Rail Alphabet Bold" w:cs="New Rail Alphabet Bold"/>
          <w:b/>
          <w:sz w:val="24"/>
          <w:szCs w:val="24"/>
        </w:rPr>
      </w:pPr>
      <w:r>
        <w:rPr>
          <w:rFonts w:ascii="New Rail Alphabet Bold" w:hAnsi="New Rail Alphabet Bold" w:eastAsia="New Rail Alphabet Bold" w:cs="New Rail Alphabet Bold"/>
          <w:b/>
          <w:sz w:val="24"/>
          <w:szCs w:val="24"/>
        </w:rPr>
        <w:t>How to apply?</w:t>
      </w:r>
    </w:p>
    <w:p w:rsidR="00205667" w:rsidRDefault="00493C69" w14:paraId="3F6A1D36" w14:textId="77777777">
      <w:p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To apply, please go to </w:t>
      </w:r>
      <w:hyperlink r:id="rId10">
        <w:r>
          <w:rPr>
            <w:rFonts w:ascii="New Rail Alphabet Light" w:hAnsi="New Rail Alphabet Light" w:eastAsia="New Rail Alphabet Light" w:cs="New Rail Alphabet Light"/>
            <w:color w:val="0000FF"/>
            <w:sz w:val="24"/>
            <w:szCs w:val="24"/>
            <w:u w:val="single"/>
          </w:rPr>
          <w:t>imagine.grantplatform.com</w:t>
        </w:r>
      </w:hyperlink>
      <w:r>
        <w:rPr>
          <w:rFonts w:ascii="New Rail Alphabet Light" w:hAnsi="New Rail Alphabet Light" w:eastAsia="New Rail Alphabet Light" w:cs="New Rail Alphabet Light"/>
          <w:sz w:val="24"/>
          <w:szCs w:val="24"/>
        </w:rPr>
        <w:t xml:space="preserve">. Applications open on 31st January 2024. For those who need to send an application through in an alternative format (video, voice note </w:t>
      </w:r>
      <w:proofErr w:type="spellStart"/>
      <w:r>
        <w:rPr>
          <w:rFonts w:ascii="New Rail Alphabet Light" w:hAnsi="New Rail Alphabet Light" w:eastAsia="New Rail Alphabet Light" w:cs="New Rail Alphabet Light"/>
          <w:sz w:val="24"/>
          <w:szCs w:val="24"/>
        </w:rPr>
        <w:t>etc</w:t>
      </w:r>
      <w:proofErr w:type="spellEnd"/>
      <w:r>
        <w:rPr>
          <w:rFonts w:ascii="New Rail Alphabet Light" w:hAnsi="New Rail Alphabet Light" w:eastAsia="New Rail Alphabet Light" w:cs="New Rail Alphabet Light"/>
          <w:sz w:val="24"/>
          <w:szCs w:val="24"/>
        </w:rPr>
        <w:t xml:space="preserve">), please email </w:t>
      </w:r>
      <w:hyperlink r:id="rId11">
        <w:r>
          <w:rPr>
            <w:rFonts w:ascii="New Rail Alphabet Light" w:hAnsi="New Rail Alphabet Light" w:eastAsia="New Rail Alphabet Light" w:cs="New Rail Alphabet Light"/>
            <w:color w:val="1155CC"/>
            <w:sz w:val="24"/>
            <w:szCs w:val="24"/>
            <w:u w:val="single"/>
          </w:rPr>
          <w:t>community@barbican.org.uk</w:t>
        </w:r>
      </w:hyperlink>
      <w:r>
        <w:rPr>
          <w:rFonts w:ascii="New Rail Alphabet Light" w:hAnsi="New Rail Alphabet Light" w:eastAsia="New Rail Alphabet Light" w:cs="New Rail Alphabet Light"/>
          <w:sz w:val="24"/>
          <w:szCs w:val="24"/>
        </w:rPr>
        <w:t xml:space="preserve"> to discuss the best option for you. </w:t>
      </w:r>
    </w:p>
    <w:p w:rsidR="00205667" w:rsidRDefault="00205667" w14:paraId="3F6A1D37" w14:textId="77777777">
      <w:pPr>
        <w:spacing w:line="360" w:lineRule="auto"/>
        <w:rPr>
          <w:rFonts w:ascii="New Rail Alphabet Light" w:hAnsi="New Rail Alphabet Light" w:eastAsia="New Rail Alphabet Light" w:cs="New Rail Alphabet Light"/>
          <w:sz w:val="24"/>
          <w:szCs w:val="24"/>
        </w:rPr>
      </w:pPr>
    </w:p>
    <w:p w:rsidR="00205667" w:rsidRDefault="00493C69" w14:paraId="3F6A1D38" w14:textId="77777777">
      <w:p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The application deadline is </w:t>
      </w:r>
      <w:r>
        <w:rPr>
          <w:color w:val="333333"/>
          <w:sz w:val="24"/>
          <w:szCs w:val="24"/>
          <w:highlight w:val="white"/>
        </w:rPr>
        <w:t>12</w:t>
      </w:r>
      <w:r>
        <w:rPr>
          <w:color w:val="333333"/>
          <w:sz w:val="32"/>
          <w:szCs w:val="32"/>
          <w:highlight w:val="white"/>
          <w:vertAlign w:val="superscript"/>
        </w:rPr>
        <w:t>th</w:t>
      </w:r>
      <w:r>
        <w:rPr>
          <w:color w:val="333333"/>
          <w:sz w:val="24"/>
          <w:szCs w:val="24"/>
          <w:highlight w:val="white"/>
        </w:rPr>
        <w:t xml:space="preserve"> April 2024 at 5pm.</w:t>
      </w:r>
    </w:p>
    <w:p w:rsidR="00205667" w:rsidRDefault="00205667" w14:paraId="3F6A1D39" w14:textId="77777777">
      <w:pPr>
        <w:spacing w:line="360" w:lineRule="auto"/>
        <w:rPr>
          <w:rFonts w:ascii="New Rail Alphabet Light" w:hAnsi="New Rail Alphabet Light" w:eastAsia="New Rail Alphabet Light" w:cs="New Rail Alphabet Light"/>
          <w:sz w:val="24"/>
          <w:szCs w:val="24"/>
        </w:rPr>
      </w:pPr>
    </w:p>
    <w:p w:rsidR="00205667" w:rsidRDefault="00493C69" w14:paraId="3F6A1D3A" w14:textId="77777777">
      <w:pPr>
        <w:spacing w:after="240" w:line="360" w:lineRule="auto"/>
        <w:rPr>
          <w:rFonts w:ascii="New Rail Alphabet Bold" w:hAnsi="New Rail Alphabet Bold" w:eastAsia="New Rail Alphabet Bold" w:cs="New Rail Alphabet Bold"/>
          <w:b/>
          <w:sz w:val="24"/>
          <w:szCs w:val="24"/>
        </w:rPr>
      </w:pPr>
      <w:r>
        <w:rPr>
          <w:rFonts w:ascii="New Rail Alphabet Bold" w:hAnsi="New Rail Alphabet Bold" w:eastAsia="New Rail Alphabet Bold" w:cs="New Rail Alphabet Bold"/>
          <w:b/>
          <w:sz w:val="24"/>
          <w:szCs w:val="24"/>
        </w:rPr>
        <w:t xml:space="preserve">What will we </w:t>
      </w:r>
      <w:proofErr w:type="gramStart"/>
      <w:r>
        <w:rPr>
          <w:rFonts w:ascii="New Rail Alphabet Bold" w:hAnsi="New Rail Alphabet Bold" w:eastAsia="New Rail Alphabet Bold" w:cs="New Rail Alphabet Bold"/>
          <w:b/>
          <w:sz w:val="24"/>
          <w:szCs w:val="24"/>
        </w:rPr>
        <w:t>fund</w:t>
      </w:r>
      <w:proofErr w:type="gramEnd"/>
      <w:r>
        <w:rPr>
          <w:rFonts w:ascii="New Rail Alphabet Bold" w:hAnsi="New Rail Alphabet Bold" w:eastAsia="New Rail Alphabet Bold" w:cs="New Rail Alphabet Bold"/>
          <w:b/>
          <w:sz w:val="24"/>
          <w:szCs w:val="24"/>
        </w:rPr>
        <w:t>?</w:t>
      </w:r>
    </w:p>
    <w:p w:rsidR="00205667" w:rsidRDefault="00493C69" w14:paraId="3F6A1D3B" w14:textId="77777777">
      <w:p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Here are some suggestions of activities you can apply to do but you are welcome to come up with your own ideas:</w:t>
      </w:r>
    </w:p>
    <w:p w:rsidR="00205667" w:rsidRDefault="00205667" w14:paraId="3F6A1D3C" w14:textId="77777777">
      <w:pPr>
        <w:spacing w:line="360" w:lineRule="auto"/>
        <w:rPr>
          <w:rFonts w:ascii="New Rail Alphabet Light" w:hAnsi="New Rail Alphabet Light" w:eastAsia="New Rail Alphabet Light" w:cs="New Rail Alphabet Light"/>
          <w:b/>
        </w:rPr>
      </w:pPr>
    </w:p>
    <w:p w:rsidR="00205667" w:rsidRDefault="00493C69" w14:paraId="3F6A1D3D" w14:textId="77777777">
      <w:pPr>
        <w:spacing w:after="160"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A knitting group for </w:t>
      </w:r>
      <w:proofErr w:type="spellStart"/>
      <w:r>
        <w:rPr>
          <w:rFonts w:ascii="New Rail Alphabet Light" w:hAnsi="New Rail Alphabet Light" w:eastAsia="New Rail Alphabet Light" w:cs="New Rail Alphabet Light"/>
          <w:sz w:val="24"/>
          <w:szCs w:val="24"/>
        </w:rPr>
        <w:t>neighbours</w:t>
      </w:r>
      <w:proofErr w:type="spellEnd"/>
      <w:r>
        <w:rPr>
          <w:rFonts w:ascii="New Rail Alphabet Light" w:hAnsi="New Rail Alphabet Light" w:eastAsia="New Rail Alphabet Light" w:cs="New Rail Alphabet Light"/>
          <w:sz w:val="24"/>
          <w:szCs w:val="24"/>
        </w:rPr>
        <w:t>, plant projects, creative workspace, community events, film screenings, talks series, listening parties, oral history project, mural painting, creating an archive, recording a podcast, photography, dancing, poetry, performances, training &amp; skills development, cooking classes, languages, art walks, family events, storytelling, research about the area, training, courses, personal development – anything you’re interested in!</w:t>
      </w:r>
    </w:p>
    <w:p w:rsidR="00205667" w:rsidRDefault="00493C69" w14:paraId="3F6A1D3E" w14:textId="77777777">
      <w:pPr>
        <w:spacing w:before="240"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We are looking for projects by local people, for local people. We especially encourage applications from people who have never applied for funding </w:t>
      </w:r>
      <w:proofErr w:type="gramStart"/>
      <w:r>
        <w:rPr>
          <w:rFonts w:ascii="New Rail Alphabet Light" w:hAnsi="New Rail Alphabet Light" w:eastAsia="New Rail Alphabet Light" w:cs="New Rail Alphabet Light"/>
          <w:sz w:val="24"/>
          <w:szCs w:val="24"/>
        </w:rPr>
        <w:t>before, or</w:t>
      </w:r>
      <w:proofErr w:type="gramEnd"/>
      <w:r>
        <w:rPr>
          <w:rFonts w:ascii="New Rail Alphabet Light" w:hAnsi="New Rail Alphabet Light" w:eastAsia="New Rail Alphabet Light" w:cs="New Rail Alphabet Light"/>
          <w:sz w:val="24"/>
          <w:szCs w:val="24"/>
        </w:rPr>
        <w:t xml:space="preserve"> have only received a small amount of funding in the past. We would also like to fund projects that foster collaboration &amp; connection in the area. </w:t>
      </w:r>
    </w:p>
    <w:p w:rsidR="00205667" w:rsidRDefault="00493C69" w14:paraId="3F6A1D3F" w14:textId="77777777">
      <w:pPr>
        <w:spacing w:before="240"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br/>
      </w:r>
      <w:r>
        <w:rPr>
          <w:rFonts w:ascii="New Rail Alphabet Light" w:hAnsi="New Rail Alphabet Light" w:eastAsia="New Rail Alphabet Light" w:cs="New Rail Alphabet Light"/>
          <w:sz w:val="24"/>
          <w:szCs w:val="24"/>
        </w:rPr>
        <w:t>We particularly encourage applications from people who f</w:t>
      </w:r>
      <w:r>
        <w:rPr>
          <w:color w:val="333333"/>
          <w:sz w:val="24"/>
          <w:szCs w:val="24"/>
        </w:rPr>
        <w:t xml:space="preserve">ace barriers to opportunities and are underrepresented </w:t>
      </w:r>
      <w:r>
        <w:rPr>
          <w:rFonts w:ascii="New Rail Alphabet Light" w:hAnsi="New Rail Alphabet Light" w:eastAsia="New Rail Alphabet Light" w:cs="New Rail Alphabet Light"/>
          <w:sz w:val="24"/>
          <w:szCs w:val="24"/>
        </w:rPr>
        <w:t xml:space="preserve">We would love to hear from people of those </w:t>
      </w:r>
      <w:r>
        <w:rPr>
          <w:color w:val="333333"/>
          <w:sz w:val="24"/>
          <w:szCs w:val="24"/>
        </w:rPr>
        <w:t xml:space="preserve">who experience mental health conditions, physical health/disability, sensory impairment, learning disabilities, neurodivergence, those who are in recovery, survivors, those from working-class backgrounds, as well as those of </w:t>
      </w:r>
      <w:proofErr w:type="spellStart"/>
      <w:r>
        <w:rPr>
          <w:color w:val="333333"/>
          <w:sz w:val="24"/>
          <w:szCs w:val="24"/>
        </w:rPr>
        <w:t>marginalised</w:t>
      </w:r>
      <w:proofErr w:type="spellEnd"/>
      <w:r>
        <w:rPr>
          <w:color w:val="333333"/>
          <w:sz w:val="24"/>
          <w:szCs w:val="24"/>
        </w:rPr>
        <w:t xml:space="preserve"> genders, LGBTQIA+, people of global majority, </w:t>
      </w:r>
      <w:proofErr w:type="gramStart"/>
      <w:r>
        <w:rPr>
          <w:color w:val="333333"/>
          <w:sz w:val="24"/>
          <w:szCs w:val="24"/>
        </w:rPr>
        <w:t>migrants</w:t>
      </w:r>
      <w:proofErr w:type="gramEnd"/>
      <w:r>
        <w:rPr>
          <w:color w:val="333333"/>
          <w:sz w:val="24"/>
          <w:szCs w:val="24"/>
        </w:rPr>
        <w:t xml:space="preserve"> and traveler communities. </w:t>
      </w:r>
      <w:r>
        <w:rPr>
          <w:rFonts w:ascii="New Rail Alphabet Light" w:hAnsi="New Rail Alphabet Light" w:eastAsia="New Rail Alphabet Light" w:cs="New Rail Alphabet Light"/>
          <w:sz w:val="24"/>
          <w:szCs w:val="24"/>
        </w:rPr>
        <w:t xml:space="preserve">We are also keen to hear from applicants of all ages 18+, including older people. </w:t>
      </w:r>
    </w:p>
    <w:p w:rsidR="00205667" w:rsidRDefault="00205667" w14:paraId="3F6A1D40" w14:textId="77777777">
      <w:pPr>
        <w:pBdr>
          <w:top w:val="none" w:color="auto" w:sz="0" w:space="3"/>
          <w:bottom w:val="none" w:color="auto" w:sz="0" w:space="3"/>
          <w:between w:val="none" w:color="auto" w:sz="0" w:space="3"/>
        </w:pBdr>
        <w:spacing w:before="280" w:after="280" w:line="324" w:lineRule="auto"/>
        <w:rPr>
          <w:rFonts w:ascii="New Rail Alphabet Light" w:hAnsi="New Rail Alphabet Light" w:eastAsia="New Rail Alphabet Light" w:cs="New Rail Alphabet Light"/>
          <w:sz w:val="24"/>
          <w:szCs w:val="24"/>
        </w:rPr>
      </w:pPr>
    </w:p>
    <w:p w:rsidR="00205667" w:rsidRDefault="00493C69" w14:paraId="3F6A1D41" w14:textId="77777777">
      <w:p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Please note that we will fund both project costs and your time (if necessary)</w:t>
      </w:r>
      <w:proofErr w:type="gramStart"/>
      <w:r>
        <w:rPr>
          <w:rFonts w:ascii="New Rail Alphabet Light" w:hAnsi="New Rail Alphabet Light" w:eastAsia="New Rail Alphabet Light" w:cs="New Rail Alphabet Light"/>
          <w:sz w:val="24"/>
          <w:szCs w:val="24"/>
        </w:rPr>
        <w:t>. .</w:t>
      </w:r>
      <w:proofErr w:type="gramEnd"/>
    </w:p>
    <w:p w:rsidR="00205667" w:rsidRDefault="00205667" w14:paraId="3F6A1D42" w14:textId="77777777">
      <w:pPr>
        <w:spacing w:line="360" w:lineRule="auto"/>
        <w:rPr>
          <w:rFonts w:ascii="New Rail Alphabet Light" w:hAnsi="New Rail Alphabet Light" w:eastAsia="New Rail Alphabet Light" w:cs="New Rail Alphabet Light"/>
          <w:sz w:val="24"/>
          <w:szCs w:val="24"/>
        </w:rPr>
      </w:pPr>
    </w:p>
    <w:p w:rsidR="00205667" w:rsidRDefault="00493C69" w14:paraId="3F6A1D43" w14:textId="77777777">
      <w:pPr>
        <w:spacing w:line="360" w:lineRule="auto"/>
        <w:rPr>
          <w:rFonts w:ascii="New Rail Alphabet Bold" w:hAnsi="New Rail Alphabet Bold" w:eastAsia="New Rail Alphabet Bold" w:cs="New Rail Alphabet Bold"/>
          <w:b/>
          <w:sz w:val="24"/>
          <w:szCs w:val="24"/>
        </w:rPr>
      </w:pPr>
      <w:r>
        <w:rPr>
          <w:rFonts w:ascii="New Rail Alphabet Bold" w:hAnsi="New Rail Alphabet Bold" w:eastAsia="New Rail Alphabet Bold" w:cs="New Rail Alphabet Bold"/>
          <w:b/>
          <w:sz w:val="24"/>
          <w:szCs w:val="24"/>
        </w:rPr>
        <w:t>What we will not fund</w:t>
      </w:r>
    </w:p>
    <w:p w:rsidR="00205667" w:rsidRDefault="00493C69" w14:paraId="3F6A1D44" w14:textId="77777777">
      <w:pPr>
        <w:keepLines/>
        <w:numPr>
          <w:ilvl w:val="0"/>
          <w:numId w:val="3"/>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Registered charities, CICs, CIOs, Businesses, Trusts, educational establishments, churches</w:t>
      </w:r>
    </w:p>
    <w:p w:rsidR="00205667" w:rsidRDefault="00493C69" w14:paraId="3F6A1D45" w14:textId="77777777">
      <w:pPr>
        <w:keepLines/>
        <w:numPr>
          <w:ilvl w:val="0"/>
          <w:numId w:val="3"/>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Large scale projects that already have funding </w:t>
      </w:r>
    </w:p>
    <w:p w:rsidR="00205667" w:rsidRDefault="00493C69" w14:paraId="3F6A1D46" w14:textId="77777777">
      <w:pPr>
        <w:keepLines/>
        <w:numPr>
          <w:ilvl w:val="0"/>
          <w:numId w:val="3"/>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Projects taking place outside of a 10-minute walking distance from City of London </w:t>
      </w:r>
      <w:proofErr w:type="gramStart"/>
      <w:r>
        <w:rPr>
          <w:rFonts w:ascii="New Rail Alphabet Light" w:hAnsi="New Rail Alphabet Light" w:eastAsia="New Rail Alphabet Light" w:cs="New Rail Alphabet Light"/>
          <w:sz w:val="24"/>
          <w:szCs w:val="24"/>
        </w:rPr>
        <w:t>boundary</w:t>
      </w:r>
      <w:proofErr w:type="gramEnd"/>
    </w:p>
    <w:p w:rsidR="00205667" w:rsidRDefault="00493C69" w14:paraId="3F6A1D47" w14:textId="77777777">
      <w:pPr>
        <w:keepLines/>
        <w:numPr>
          <w:ilvl w:val="0"/>
          <w:numId w:val="3"/>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General appeals for funding </w:t>
      </w:r>
    </w:p>
    <w:p w:rsidR="00205667" w:rsidRDefault="00493C69" w14:paraId="3F6A1D48" w14:textId="77777777">
      <w:pPr>
        <w:keepLines/>
        <w:numPr>
          <w:ilvl w:val="0"/>
          <w:numId w:val="3"/>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Activities that promote a political party or religion, or groups seeking to alter decisions made by political </w:t>
      </w:r>
      <w:proofErr w:type="gramStart"/>
      <w:r>
        <w:rPr>
          <w:rFonts w:ascii="New Rail Alphabet Light" w:hAnsi="New Rail Alphabet Light" w:eastAsia="New Rail Alphabet Light" w:cs="New Rail Alphabet Light"/>
          <w:sz w:val="24"/>
          <w:szCs w:val="24"/>
        </w:rPr>
        <w:t>parties</w:t>
      </w:r>
      <w:proofErr w:type="gramEnd"/>
      <w:r>
        <w:rPr>
          <w:rFonts w:ascii="New Rail Alphabet Light" w:hAnsi="New Rail Alphabet Light" w:eastAsia="New Rail Alphabet Light" w:cs="New Rail Alphabet Light"/>
          <w:sz w:val="24"/>
          <w:szCs w:val="24"/>
        </w:rPr>
        <w:t xml:space="preserve"> </w:t>
      </w:r>
    </w:p>
    <w:p w:rsidR="00205667" w:rsidRDefault="00493C69" w14:paraId="3F6A1D49" w14:textId="77777777">
      <w:pPr>
        <w:keepLines/>
        <w:numPr>
          <w:ilvl w:val="0"/>
          <w:numId w:val="3"/>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Retrospectively, or to reimburse expenditure already made or committed, or to clear debts or loans </w:t>
      </w:r>
    </w:p>
    <w:p w:rsidR="00205667" w:rsidRDefault="00493C69" w14:paraId="3F6A1D4A" w14:textId="77777777">
      <w:pPr>
        <w:keepLines/>
        <w:spacing w:line="360" w:lineRule="auto"/>
        <w:rPr>
          <w:rFonts w:ascii="New Rail Alphabet Bold" w:hAnsi="New Rail Alphabet Bold" w:eastAsia="New Rail Alphabet Bold" w:cs="New Rail Alphabet Bold"/>
          <w:b/>
          <w:sz w:val="24"/>
          <w:szCs w:val="24"/>
        </w:rPr>
      </w:pPr>
      <w:r>
        <w:rPr>
          <w:rFonts w:ascii="New Rail Alphabet Bold" w:hAnsi="New Rail Alphabet Bold" w:eastAsia="New Rail Alphabet Bold" w:cs="New Rail Alphabet Bold"/>
          <w:b/>
          <w:sz w:val="24"/>
          <w:szCs w:val="24"/>
        </w:rPr>
        <w:t>What we can offer</w:t>
      </w:r>
    </w:p>
    <w:p w:rsidR="00205667" w:rsidRDefault="00493C69" w14:paraId="3F6A1D4B" w14:textId="77777777">
      <w:p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We can offer all successful applicants: </w:t>
      </w:r>
    </w:p>
    <w:p w:rsidR="00205667" w:rsidRDefault="00493C69" w14:paraId="3F6A1D4C" w14:textId="77777777">
      <w:pPr>
        <w:numPr>
          <w:ilvl w:val="0"/>
          <w:numId w:val="1"/>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A grant of up to £2000 </w:t>
      </w:r>
    </w:p>
    <w:p w:rsidR="00205667" w:rsidRDefault="00493C69" w14:paraId="3F6A1D4D" w14:textId="77777777">
      <w:pPr>
        <w:numPr>
          <w:ilvl w:val="0"/>
          <w:numId w:val="1"/>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Regular check ins with the team and your fellow grantees</w:t>
      </w:r>
    </w:p>
    <w:p w:rsidR="00205667" w:rsidRDefault="00493C69" w14:paraId="3F6A1D4E" w14:textId="77777777">
      <w:pPr>
        <w:numPr>
          <w:ilvl w:val="0"/>
          <w:numId w:val="1"/>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Support with ideas development </w:t>
      </w:r>
    </w:p>
    <w:p w:rsidR="00205667" w:rsidRDefault="00205667" w14:paraId="3F6A1D4F" w14:textId="77777777">
      <w:pPr>
        <w:spacing w:line="360" w:lineRule="auto"/>
        <w:ind w:left="720"/>
        <w:rPr>
          <w:rFonts w:ascii="New Rail Alphabet Light" w:hAnsi="New Rail Alphabet Light" w:eastAsia="New Rail Alphabet Light" w:cs="New Rail Alphabet Light"/>
          <w:sz w:val="24"/>
          <w:szCs w:val="24"/>
        </w:rPr>
      </w:pPr>
    </w:p>
    <w:p w:rsidR="00205667" w:rsidRDefault="00493C69" w14:paraId="3F6A1D50" w14:textId="77777777">
      <w:pPr>
        <w:spacing w:line="360" w:lineRule="auto"/>
        <w:rPr>
          <w:rFonts w:ascii="New Rail Alphabet Bold" w:hAnsi="New Rail Alphabet Bold" w:eastAsia="New Rail Alphabet Bold" w:cs="New Rail Alphabet Bold"/>
          <w:b/>
          <w:sz w:val="24"/>
          <w:szCs w:val="24"/>
        </w:rPr>
      </w:pPr>
      <w:r>
        <w:rPr>
          <w:rFonts w:ascii="New Rail Alphabet Bold" w:hAnsi="New Rail Alphabet Bold" w:eastAsia="New Rail Alphabet Bold" w:cs="New Rail Alphabet Bold"/>
          <w:b/>
          <w:sz w:val="24"/>
          <w:szCs w:val="24"/>
        </w:rPr>
        <w:t>Your commitments</w:t>
      </w:r>
    </w:p>
    <w:p w:rsidR="00205667" w:rsidRDefault="00493C69" w14:paraId="3F6A1D51" w14:textId="77777777">
      <w:p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Successful applicants can spend the grant on what your idea needs to develop. We ask that you: </w:t>
      </w:r>
    </w:p>
    <w:p w:rsidR="00205667" w:rsidRDefault="00493C69" w14:paraId="3F6A1D52" w14:textId="77777777">
      <w:pPr>
        <w:numPr>
          <w:ilvl w:val="0"/>
          <w:numId w:val="6"/>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Stay in regular communication with us about your </w:t>
      </w:r>
      <w:proofErr w:type="gramStart"/>
      <w:r>
        <w:rPr>
          <w:rFonts w:ascii="New Rail Alphabet Light" w:hAnsi="New Rail Alphabet Light" w:eastAsia="New Rail Alphabet Light" w:cs="New Rail Alphabet Light"/>
          <w:sz w:val="24"/>
          <w:szCs w:val="24"/>
        </w:rPr>
        <w:t>project</w:t>
      </w:r>
      <w:proofErr w:type="gramEnd"/>
      <w:r>
        <w:rPr>
          <w:rFonts w:ascii="New Rail Alphabet Light" w:hAnsi="New Rail Alphabet Light" w:eastAsia="New Rail Alphabet Light" w:cs="New Rail Alphabet Light"/>
          <w:sz w:val="24"/>
          <w:szCs w:val="24"/>
        </w:rPr>
        <w:t xml:space="preserve"> </w:t>
      </w:r>
    </w:p>
    <w:p w:rsidR="00205667" w:rsidRDefault="00493C69" w14:paraId="3F6A1D53" w14:textId="77777777">
      <w:pPr>
        <w:numPr>
          <w:ilvl w:val="0"/>
          <w:numId w:val="6"/>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Commit to sharing your ideas and how they have developed at a sharing event alongside the other successful applicants (TBC October 2024) This could be in person or through a written update. Whatever format you feel comfortable with</w:t>
      </w:r>
    </w:p>
    <w:p w:rsidR="00205667" w:rsidRDefault="00493C69" w14:paraId="3F6A1D54" w14:textId="77777777">
      <w:pPr>
        <w:numPr>
          <w:ilvl w:val="0"/>
          <w:numId w:val="6"/>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Deliver the project within one year of receiving the </w:t>
      </w:r>
      <w:proofErr w:type="gramStart"/>
      <w:r>
        <w:rPr>
          <w:rFonts w:ascii="New Rail Alphabet Light" w:hAnsi="New Rail Alphabet Light" w:eastAsia="New Rail Alphabet Light" w:cs="New Rail Alphabet Light"/>
          <w:sz w:val="24"/>
          <w:szCs w:val="24"/>
        </w:rPr>
        <w:t>funds</w:t>
      </w:r>
      <w:proofErr w:type="gramEnd"/>
    </w:p>
    <w:p w:rsidR="00205667" w:rsidRDefault="00493C69" w14:paraId="3F6A1D55" w14:textId="77777777">
      <w:pPr>
        <w:numPr>
          <w:ilvl w:val="0"/>
          <w:numId w:val="6"/>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Commit to being part of our </w:t>
      </w:r>
      <w:proofErr w:type="gramStart"/>
      <w:r>
        <w:rPr>
          <w:rFonts w:ascii="New Rail Alphabet Light" w:hAnsi="New Rail Alphabet Light" w:eastAsia="New Rail Alphabet Light" w:cs="New Rail Alphabet Light"/>
          <w:sz w:val="24"/>
          <w:szCs w:val="24"/>
        </w:rPr>
        <w:t>evaluation</w:t>
      </w:r>
      <w:proofErr w:type="gramEnd"/>
    </w:p>
    <w:p w:rsidR="00205667" w:rsidRDefault="00205667" w14:paraId="3F6A1D56" w14:textId="77777777">
      <w:pPr>
        <w:spacing w:line="360" w:lineRule="auto"/>
        <w:rPr>
          <w:rFonts w:ascii="New Rail Alphabet Light" w:hAnsi="New Rail Alphabet Light" w:eastAsia="New Rail Alphabet Light" w:cs="New Rail Alphabet Light"/>
          <w:sz w:val="24"/>
          <w:szCs w:val="24"/>
        </w:rPr>
      </w:pPr>
    </w:p>
    <w:p w:rsidR="00205667" w:rsidRDefault="00493C69" w14:paraId="3F6A1D57" w14:textId="77777777">
      <w:pPr>
        <w:spacing w:line="360" w:lineRule="auto"/>
        <w:rPr>
          <w:rFonts w:ascii="New Rail Alphabet Bold" w:hAnsi="New Rail Alphabet Bold" w:eastAsia="New Rail Alphabet Bold" w:cs="New Rail Alphabet Bold"/>
          <w:b/>
          <w:sz w:val="24"/>
          <w:szCs w:val="24"/>
        </w:rPr>
      </w:pPr>
      <w:r>
        <w:rPr>
          <w:rFonts w:ascii="New Rail Alphabet Bold" w:hAnsi="New Rail Alphabet Bold" w:eastAsia="New Rail Alphabet Bold" w:cs="New Rail Alphabet Bold"/>
          <w:b/>
          <w:sz w:val="24"/>
          <w:szCs w:val="24"/>
        </w:rPr>
        <w:t>References and extra documentation</w:t>
      </w:r>
    </w:p>
    <w:p w:rsidR="00205667" w:rsidRDefault="00493C69" w14:paraId="3F6A1D58" w14:textId="77777777">
      <w:p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For our due diligence, we need the following from all applicants to the Project Fund:</w:t>
      </w:r>
    </w:p>
    <w:p w:rsidR="00205667" w:rsidRDefault="00493C69" w14:paraId="3F6A1D59" w14:textId="77777777">
      <w:pPr>
        <w:numPr>
          <w:ilvl w:val="0"/>
          <w:numId w:val="2"/>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Contact details of an external referee who can be contacted to provide a reference for you or your </w:t>
      </w:r>
      <w:proofErr w:type="spellStart"/>
      <w:r>
        <w:rPr>
          <w:rFonts w:ascii="New Rail Alphabet Light" w:hAnsi="New Rail Alphabet Light" w:eastAsia="New Rail Alphabet Light" w:cs="New Rail Alphabet Light"/>
          <w:sz w:val="24"/>
          <w:szCs w:val="24"/>
        </w:rPr>
        <w:t>organisation</w:t>
      </w:r>
      <w:proofErr w:type="spellEnd"/>
      <w:r>
        <w:rPr>
          <w:rFonts w:ascii="New Rail Alphabet Light" w:hAnsi="New Rail Alphabet Light" w:eastAsia="New Rail Alphabet Light" w:cs="New Rail Alphabet Light"/>
          <w:sz w:val="24"/>
          <w:szCs w:val="24"/>
        </w:rPr>
        <w:t xml:space="preserve">. The referee should be external to the </w:t>
      </w:r>
      <w:proofErr w:type="spellStart"/>
      <w:r>
        <w:rPr>
          <w:rFonts w:ascii="New Rail Alphabet Light" w:hAnsi="New Rail Alphabet Light" w:eastAsia="New Rail Alphabet Light" w:cs="New Rail Alphabet Light"/>
          <w:sz w:val="24"/>
          <w:szCs w:val="24"/>
        </w:rPr>
        <w:t>organisation</w:t>
      </w:r>
      <w:proofErr w:type="spellEnd"/>
      <w:r>
        <w:rPr>
          <w:rFonts w:ascii="New Rail Alphabet Light" w:hAnsi="New Rail Alphabet Light" w:eastAsia="New Rail Alphabet Light" w:cs="New Rail Alphabet Light"/>
          <w:sz w:val="24"/>
          <w:szCs w:val="24"/>
        </w:rPr>
        <w:t xml:space="preserve">, it cannot be a family member or friend, and not related to any applicant, </w:t>
      </w:r>
      <w:proofErr w:type="gramStart"/>
      <w:r>
        <w:rPr>
          <w:rFonts w:ascii="New Rail Alphabet Light" w:hAnsi="New Rail Alphabet Light" w:eastAsia="New Rail Alphabet Light" w:cs="New Rail Alphabet Light"/>
          <w:sz w:val="24"/>
          <w:szCs w:val="24"/>
        </w:rPr>
        <w:t>staff</w:t>
      </w:r>
      <w:proofErr w:type="gramEnd"/>
      <w:r>
        <w:rPr>
          <w:rFonts w:ascii="New Rail Alphabet Light" w:hAnsi="New Rail Alphabet Light" w:eastAsia="New Rail Alphabet Light" w:cs="New Rail Alphabet Light"/>
          <w:sz w:val="24"/>
          <w:szCs w:val="24"/>
        </w:rPr>
        <w:t xml:space="preserve"> or volunteer. The referee can be a present or past employer, a teacher, a collaborator, GP etc. </w:t>
      </w:r>
    </w:p>
    <w:p w:rsidR="00205667" w:rsidRDefault="00493C69" w14:paraId="3F6A1D5A" w14:textId="77777777">
      <w:pPr>
        <w:numPr>
          <w:ilvl w:val="0"/>
          <w:numId w:val="2"/>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Safeguarding information: if you are an Unincorporated Association and your project works with children or vulnerable adults, please upload a copy of your safeguarding policy. If you would like to see an example of this, get in touch at </w:t>
      </w:r>
      <w:hyperlink r:id="rId12">
        <w:r>
          <w:rPr>
            <w:rFonts w:ascii="New Rail Alphabet Light" w:hAnsi="New Rail Alphabet Light" w:eastAsia="New Rail Alphabet Light" w:cs="New Rail Alphabet Light"/>
            <w:color w:val="1155CC"/>
            <w:sz w:val="24"/>
            <w:szCs w:val="24"/>
            <w:u w:val="single"/>
          </w:rPr>
          <w:t>community@barbican.org.uk</w:t>
        </w:r>
      </w:hyperlink>
      <w:r>
        <w:rPr>
          <w:rFonts w:ascii="New Rail Alphabet Light" w:hAnsi="New Rail Alphabet Light" w:eastAsia="New Rail Alphabet Light" w:cs="New Rail Alphabet Light"/>
          <w:sz w:val="24"/>
          <w:szCs w:val="24"/>
        </w:rPr>
        <w:t>.  If you are applying as an Individual and if your application is successful, please note that you will need an up-to-date DBS check if your project works with children or vulnerable adults (we can help you obtain this) before we can release the funds into your account.</w:t>
      </w:r>
    </w:p>
    <w:p w:rsidR="00205667" w:rsidRDefault="00205667" w14:paraId="3F6A1D5B" w14:textId="77777777">
      <w:pPr>
        <w:spacing w:line="360" w:lineRule="auto"/>
        <w:rPr>
          <w:rFonts w:ascii="New Rail Alphabet Light" w:hAnsi="New Rail Alphabet Light" w:eastAsia="New Rail Alphabet Light" w:cs="New Rail Alphabet Light"/>
          <w:sz w:val="24"/>
          <w:szCs w:val="24"/>
        </w:rPr>
      </w:pPr>
    </w:p>
    <w:p w:rsidR="00205667" w:rsidRDefault="00493C69" w14:paraId="3F6A1D5C" w14:textId="77777777">
      <w:p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If you are an Unincorporated Association, you will also need to upload a recent (no older than </w:t>
      </w:r>
      <w:proofErr w:type="gramStart"/>
      <w:r>
        <w:rPr>
          <w:rFonts w:ascii="New Rail Alphabet Light" w:hAnsi="New Rail Alphabet Light" w:eastAsia="New Rail Alphabet Light" w:cs="New Rail Alphabet Light"/>
          <w:sz w:val="24"/>
          <w:szCs w:val="24"/>
        </w:rPr>
        <w:t>3 month old</w:t>
      </w:r>
      <w:proofErr w:type="gramEnd"/>
      <w:r>
        <w:rPr>
          <w:rFonts w:ascii="New Rail Alphabet Light" w:hAnsi="New Rail Alphabet Light" w:eastAsia="New Rail Alphabet Light" w:cs="New Rail Alphabet Light"/>
          <w:sz w:val="24"/>
          <w:szCs w:val="24"/>
        </w:rPr>
        <w:t xml:space="preserve">) copy of your bank statement. </w:t>
      </w:r>
    </w:p>
    <w:p w:rsidR="00205667" w:rsidRDefault="00205667" w14:paraId="3F6A1D5D" w14:textId="77777777">
      <w:pPr>
        <w:spacing w:line="360" w:lineRule="auto"/>
        <w:rPr>
          <w:rFonts w:ascii="New Rail Alphabet Light" w:hAnsi="New Rail Alphabet Light" w:eastAsia="New Rail Alphabet Light" w:cs="New Rail Alphabet Light"/>
          <w:b/>
          <w:sz w:val="24"/>
          <w:szCs w:val="24"/>
        </w:rPr>
      </w:pPr>
    </w:p>
    <w:p w:rsidR="00205667" w:rsidRDefault="00493C69" w14:paraId="3F6A1D5E" w14:textId="77777777">
      <w:pPr>
        <w:spacing w:line="360" w:lineRule="auto"/>
        <w:rPr>
          <w:rFonts w:ascii="New Rail Alphabet Bold" w:hAnsi="New Rail Alphabet Bold" w:eastAsia="New Rail Alphabet Bold" w:cs="New Rail Alphabet Bold"/>
          <w:b/>
          <w:sz w:val="24"/>
          <w:szCs w:val="24"/>
        </w:rPr>
      </w:pPr>
      <w:r>
        <w:rPr>
          <w:rFonts w:ascii="New Rail Alphabet Bold" w:hAnsi="New Rail Alphabet Bold" w:eastAsia="New Rail Alphabet Bold" w:cs="New Rail Alphabet Bold"/>
          <w:b/>
          <w:sz w:val="24"/>
          <w:szCs w:val="24"/>
        </w:rPr>
        <w:t>Our top tips for a good application</w:t>
      </w:r>
    </w:p>
    <w:p w:rsidR="00205667" w:rsidRDefault="00493C69" w14:paraId="3F6A1D5F" w14:textId="77777777">
      <w:pPr>
        <w:spacing w:after="240"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Make sure your project meets all the eligibility criteria outlined above:</w:t>
      </w:r>
    </w:p>
    <w:p w:rsidR="00205667" w:rsidRDefault="00493C69" w14:paraId="3F6A1D60" w14:textId="77777777">
      <w:pPr>
        <w:numPr>
          <w:ilvl w:val="0"/>
          <w:numId w:val="5"/>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The most successful grant applications are those that ensure it is clear why the proposed project is needed by their communities and clear about how local people will benefit from the </w:t>
      </w:r>
      <w:proofErr w:type="gramStart"/>
      <w:r>
        <w:rPr>
          <w:rFonts w:ascii="New Rail Alphabet Light" w:hAnsi="New Rail Alphabet Light" w:eastAsia="New Rail Alphabet Light" w:cs="New Rail Alphabet Light"/>
          <w:sz w:val="24"/>
          <w:szCs w:val="24"/>
        </w:rPr>
        <w:t>project</w:t>
      </w:r>
      <w:proofErr w:type="gramEnd"/>
    </w:p>
    <w:p w:rsidR="00205667" w:rsidRDefault="00493C69" w14:paraId="3F6A1D61" w14:textId="77777777">
      <w:pPr>
        <w:numPr>
          <w:ilvl w:val="0"/>
          <w:numId w:val="5"/>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Be clear about your project structure. If you can, please include a description of the activities that will be delivered and a project timeline (start and end date, information about important milestones). We understand some of these may slightly change </w:t>
      </w:r>
      <w:proofErr w:type="gramStart"/>
      <w:r>
        <w:rPr>
          <w:rFonts w:ascii="New Rail Alphabet Light" w:hAnsi="New Rail Alphabet Light" w:eastAsia="New Rail Alphabet Light" w:cs="New Rail Alphabet Light"/>
          <w:sz w:val="24"/>
          <w:szCs w:val="24"/>
        </w:rPr>
        <w:t>during the course of</w:t>
      </w:r>
      <w:proofErr w:type="gramEnd"/>
      <w:r>
        <w:rPr>
          <w:rFonts w:ascii="New Rail Alphabet Light" w:hAnsi="New Rail Alphabet Light" w:eastAsia="New Rail Alphabet Light" w:cs="New Rail Alphabet Light"/>
          <w:sz w:val="24"/>
          <w:szCs w:val="24"/>
        </w:rPr>
        <w:t xml:space="preserve"> the project. </w:t>
      </w:r>
    </w:p>
    <w:p w:rsidR="00205667" w:rsidRDefault="00493C69" w14:paraId="3F6A1D62" w14:textId="77777777">
      <w:pPr>
        <w:numPr>
          <w:ilvl w:val="0"/>
          <w:numId w:val="5"/>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Tell a compelling story and bring your application to life. Remember, you can always upload an image or case study before submitting your application.</w:t>
      </w:r>
    </w:p>
    <w:p w:rsidR="00205667" w:rsidRDefault="00493C69" w14:paraId="3F6A1D63" w14:textId="77777777">
      <w:pPr>
        <w:numPr>
          <w:ilvl w:val="0"/>
          <w:numId w:val="5"/>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Keep your application short and concise, stay within the suggested word count and check your spelling. Please avoid using jargon.</w:t>
      </w:r>
    </w:p>
    <w:p w:rsidR="00205667" w:rsidRDefault="00493C69" w14:paraId="3F6A1D64" w14:textId="77777777">
      <w:pPr>
        <w:numPr>
          <w:ilvl w:val="0"/>
          <w:numId w:val="5"/>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If you work in partnership with another individual or </w:t>
      </w:r>
      <w:proofErr w:type="gramStart"/>
      <w:r>
        <w:rPr>
          <w:rFonts w:ascii="New Rail Alphabet Light" w:hAnsi="New Rail Alphabet Light" w:eastAsia="New Rail Alphabet Light" w:cs="New Rail Alphabet Light"/>
          <w:sz w:val="24"/>
          <w:szCs w:val="24"/>
        </w:rPr>
        <w:t>Unincorporated</w:t>
      </w:r>
      <w:proofErr w:type="gramEnd"/>
      <w:r>
        <w:rPr>
          <w:rFonts w:ascii="New Rail Alphabet Light" w:hAnsi="New Rail Alphabet Light" w:eastAsia="New Rail Alphabet Light" w:cs="New Rail Alphabet Light"/>
          <w:sz w:val="24"/>
          <w:szCs w:val="24"/>
        </w:rPr>
        <w:t xml:space="preserve"> Association, please let us know what their expertise is and what their involvement in the project looks like.</w:t>
      </w:r>
    </w:p>
    <w:p w:rsidR="00205667" w:rsidRDefault="00493C69" w14:paraId="3F6A1D65" w14:textId="77777777">
      <w:pPr>
        <w:numPr>
          <w:ilvl w:val="0"/>
          <w:numId w:val="5"/>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We want to understand how the grant will be spent. Please provide us with an estimate budget for the requested amount.  Rest assured that we know that sometimes the budget may change when the project is delivered. For help with your budget, go </w:t>
      </w:r>
      <w:hyperlink w:anchor="/what-will-your-project-cost" r:id="rId13">
        <w:r>
          <w:rPr>
            <w:rFonts w:ascii="New Rail Alphabet Light" w:hAnsi="New Rail Alphabet Light" w:eastAsia="New Rail Alphabet Light" w:cs="New Rail Alphabet Light"/>
            <w:color w:val="0000FF"/>
            <w:sz w:val="24"/>
            <w:szCs w:val="24"/>
            <w:u w:val="single"/>
          </w:rPr>
          <w:t>here</w:t>
        </w:r>
      </w:hyperlink>
      <w:r>
        <w:rPr>
          <w:rFonts w:ascii="New Rail Alphabet Light" w:hAnsi="New Rail Alphabet Light" w:eastAsia="New Rail Alphabet Light" w:cs="New Rail Alphabet Light"/>
          <w:sz w:val="24"/>
          <w:szCs w:val="24"/>
        </w:rPr>
        <w:t>.</w:t>
      </w:r>
    </w:p>
    <w:p w:rsidR="00205667" w:rsidRDefault="00493C69" w14:paraId="3F6A1D66" w14:textId="77777777">
      <w:pPr>
        <w:numPr>
          <w:ilvl w:val="0"/>
          <w:numId w:val="5"/>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It may be a good idea to ask someone who does not know much about your project to read your application and give you feedback. Ask them if the application </w:t>
      </w:r>
      <w:proofErr w:type="gramStart"/>
      <w:r>
        <w:rPr>
          <w:rFonts w:ascii="New Rail Alphabet Light" w:hAnsi="New Rail Alphabet Light" w:eastAsia="New Rail Alphabet Light" w:cs="New Rail Alphabet Light"/>
          <w:sz w:val="24"/>
          <w:szCs w:val="24"/>
        </w:rPr>
        <w:t>make</w:t>
      </w:r>
      <w:proofErr w:type="gramEnd"/>
      <w:r>
        <w:rPr>
          <w:rFonts w:ascii="New Rail Alphabet Light" w:hAnsi="New Rail Alphabet Light" w:eastAsia="New Rail Alphabet Light" w:cs="New Rail Alphabet Light"/>
          <w:sz w:val="24"/>
          <w:szCs w:val="24"/>
        </w:rPr>
        <w:t xml:space="preserve"> sense to them and whether they can remember the key points. </w:t>
      </w:r>
    </w:p>
    <w:p w:rsidR="00205667" w:rsidRDefault="00493C69" w14:paraId="3F6A1D67" w14:textId="77777777">
      <w:pPr>
        <w:numPr>
          <w:ilvl w:val="0"/>
          <w:numId w:val="5"/>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Ask for help. If you need help with your application or further clarification on certain questions/requirements, please do not hesitate to contact us. </w:t>
      </w:r>
    </w:p>
    <w:p w:rsidR="00205667" w:rsidP="3B92E781" w:rsidRDefault="00493C69" w14:paraId="3F6A1D68" w14:textId="77777777" w14:noSpellErr="1">
      <w:pPr>
        <w:spacing w:line="360" w:lineRule="auto"/>
        <w:rPr>
          <w:rFonts w:ascii="New Rail Alphabet Light" w:hAnsi="New Rail Alphabet Light" w:eastAsia="New Rail Alphabet Light" w:cs="New Rail Alphabet Light"/>
          <w:b w:val="1"/>
          <w:bCs w:val="1"/>
          <w:sz w:val="24"/>
          <w:szCs w:val="24"/>
        </w:rPr>
      </w:pPr>
    </w:p>
    <w:p w:rsidR="00205667" w:rsidP="3B92E781" w:rsidRDefault="00493C69" w14:paraId="3F6A1D69" w14:textId="3A0A19FA">
      <w:pPr>
        <w:pStyle w:val="Normal"/>
        <w:spacing w:line="360" w:lineRule="auto"/>
      </w:pPr>
      <w:r w:rsidR="5450524F">
        <w:drawing>
          <wp:inline wp14:editId="0B9F9E15" wp14:anchorId="46C144BF">
            <wp:extent cx="2514600" cy="490220"/>
            <wp:effectExtent l="0" t="0" r="0" b="0"/>
            <wp:docPr id="598639746" name="image1.jpg" descr="C:\Users\wshearer\AppData\Local\Microsoft\Windows\INetCache\Content.Word\barbican-logo.jpg" title=""/>
            <wp:cNvGraphicFramePr>
              <a:graphicFrameLocks/>
            </wp:cNvGraphicFramePr>
            <a:graphic>
              <a:graphicData uri="http://schemas.openxmlformats.org/drawingml/2006/picture">
                <pic:pic>
                  <pic:nvPicPr>
                    <pic:cNvPr id="0" name="image1.jpg"/>
                    <pic:cNvPicPr/>
                  </pic:nvPicPr>
                  <pic:blipFill>
                    <a:blip r:embed="R622b5b85c58a44b9">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2514600" cy="490220"/>
                    </a:xfrm>
                    <a:prstGeom xmlns:a="http://schemas.openxmlformats.org/drawingml/2006/main" prst="rect">
                      <a:avLst/>
                    </a:prstGeom>
                    <a:ln xmlns:a="http://schemas.openxmlformats.org/drawingml/2006/main"/>
                  </pic:spPr>
                </pic:pic>
              </a:graphicData>
            </a:graphic>
          </wp:inline>
        </w:drawing>
      </w:r>
      <w:r w:rsidRPr="3B92E781" w:rsidR="00493C69">
        <w:rPr>
          <w:rFonts w:ascii="New Rail Alphabet Light" w:hAnsi="New Rail Alphabet Light" w:eastAsia="New Rail Alphabet Light" w:cs="New Rail Alphabet Light"/>
          <w:b w:val="1"/>
          <w:bCs w:val="1"/>
          <w:sz w:val="24"/>
          <w:szCs w:val="24"/>
        </w:rPr>
        <w:t xml:space="preserve"> </w:t>
      </w:r>
    </w:p>
    <w:sectPr w:rsidR="00205667">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 Rail Alphabet Bold">
    <w:altName w:val="Calibri"/>
    <w:charset w:val="00"/>
    <w:family w:val="auto"/>
    <w:pitch w:val="default"/>
  </w:font>
  <w:font w:name="New Rail Alphabet Light">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91349B"/>
    <w:multiLevelType w:val="multilevel"/>
    <w:tmpl w:val="9C2E0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72B02CF"/>
    <w:multiLevelType w:val="multilevel"/>
    <w:tmpl w:val="D8608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91A7351"/>
    <w:multiLevelType w:val="multilevel"/>
    <w:tmpl w:val="688AE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4EA23F8"/>
    <w:multiLevelType w:val="multilevel"/>
    <w:tmpl w:val="1602C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E41761C"/>
    <w:multiLevelType w:val="multilevel"/>
    <w:tmpl w:val="CC742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AB11C26"/>
    <w:multiLevelType w:val="multilevel"/>
    <w:tmpl w:val="41E43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5826337">
    <w:abstractNumId w:val="3"/>
  </w:num>
  <w:num w:numId="2" w16cid:durableId="1905287382">
    <w:abstractNumId w:val="0"/>
  </w:num>
  <w:num w:numId="3" w16cid:durableId="338779485">
    <w:abstractNumId w:val="2"/>
  </w:num>
  <w:num w:numId="4" w16cid:durableId="1470856651">
    <w:abstractNumId w:val="5"/>
  </w:num>
  <w:num w:numId="5" w16cid:durableId="1989089172">
    <w:abstractNumId w:val="1"/>
  </w:num>
  <w:num w:numId="6" w16cid:durableId="726030921">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667"/>
    <w:rsid w:val="00205667"/>
    <w:rsid w:val="00493C69"/>
    <w:rsid w:val="00CA369F"/>
    <w:rsid w:val="0B9F9E15"/>
    <w:rsid w:val="3B92E781"/>
    <w:rsid w:val="41754BC3"/>
    <w:rsid w:val="50ECF0B1"/>
    <w:rsid w:val="545052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A1D18"/>
  <w15:docId w15:val="{4ACBD75E-6F89-4FC6-B33A-0344855C466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D2D94"/>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D2D94"/>
    <w:rPr>
      <w:rFonts w:ascii="Segoe UI" w:hAnsi="Segoe UI" w:cs="Segoe UI"/>
      <w:sz w:val="18"/>
      <w:szCs w:val="18"/>
    </w:rPr>
  </w:style>
  <w:style w:type="character" w:styleId="Hyperlink">
    <w:name w:val="Hyperlink"/>
    <w:basedOn w:val="DefaultParagraphFont"/>
    <w:uiPriority w:val="99"/>
    <w:unhideWhenUsed/>
    <w:rsid w:val="00C40341"/>
    <w:rPr>
      <w:color w:val="0000FF"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ncvo.org.uk/help-and-guidance/funding-income/all-about-grants/preparing-your-budget/"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mailto:community@barbican.org.uk" TargetMode="Externa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community@barbican.org.uk?subject=Imagine%20Fund%20application%20query" TargetMode="Externa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hyperlink" Target="https://imagine.grantplatform.com/" TargetMode="External" Id="rId10" /><Relationship Type="http://schemas.openxmlformats.org/officeDocument/2006/relationships/customXml" Target="../customXml/item4.xml" Id="rId4" /><Relationship Type="http://schemas.openxmlformats.org/officeDocument/2006/relationships/image" Target="media/image1.png" Id="rId9" /><Relationship Type="http://schemas.openxmlformats.org/officeDocument/2006/relationships/image" Target="/media/image2.jpg" Id="R622b5b85c58a44b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1SlY3Wfp/w82+Ts4gqmgfPkLug==">CgMxLjA4AHIhMXV3d1dnLVNGMjRDYkR4NlEtc25fRFluSGpDNVNPOURf</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2F058738EDF91343B80919A6CAF89D7B" ma:contentTypeVersion="23" ma:contentTypeDescription="Create a new document." ma:contentTypeScope="" ma:versionID="ada409757715d5edeb1ad240505a4ac1">
  <xsd:schema xmlns:xsd="http://www.w3.org/2001/XMLSchema" xmlns:xs="http://www.w3.org/2001/XMLSchema" xmlns:p="http://schemas.microsoft.com/office/2006/metadata/properties" xmlns:ns1="http://schemas.microsoft.com/sharepoint/v3" xmlns:ns2="81a90c70-732c-42eb-96c7-bfbc12f9f155" xmlns:ns3="f9ec5982-4ad8-49fa-b864-eb9491a7a14f" targetNamespace="http://schemas.microsoft.com/office/2006/metadata/properties" ma:root="true" ma:fieldsID="6bc7e0cc622533d9fee7cf124d389d93" ns1:_="" ns2:_="" ns3:_="">
    <xsd:import namespace="http://schemas.microsoft.com/sharepoint/v3"/>
    <xsd:import namespace="81a90c70-732c-42eb-96c7-bfbc12f9f155"/>
    <xsd:import namespace="f9ec5982-4ad8-49fa-b864-eb9491a7a14f"/>
    <xsd:element name="properties">
      <xsd:complexType>
        <xsd:sequence>
          <xsd:element name="documentManagement">
            <xsd:complexType>
              <xsd:all>
                <xsd:element ref="ns2:LeadProducer" minOccurs="0"/>
                <xsd:element ref="ns2:Programme1" minOccurs="0"/>
                <xsd:element ref="ns2:LeadProd_x002e_" minOccurs="0"/>
                <xsd:element ref="ns2:Funding" minOccurs="0"/>
                <xsd:element ref="ns2:Status"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a90c70-732c-42eb-96c7-bfbc12f9f155" elementFormDefault="qualified">
    <xsd:import namespace="http://schemas.microsoft.com/office/2006/documentManagement/types"/>
    <xsd:import namespace="http://schemas.microsoft.com/office/infopath/2007/PartnerControls"/>
    <xsd:element name="LeadProducer" ma:index="8" nillable="true" ma:displayName="Lead Producer" ma:format="Dropdown" ma:list="UserInfo" ma:SharePointGroup="0" ma:internalName="LeadProduc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gramme1" ma:index="9" nillable="true" ma:displayName="Programme" ma:format="Dropdown" ma:internalName="Programme1">
      <xsd:simpleType>
        <xsd:union memberTypes="dms:Text">
          <xsd:simpleType>
            <xsd:restriction base="dms:Choice">
              <xsd:enumeration value="City"/>
              <xsd:enumeration value="East"/>
              <xsd:enumeration value="In Residence"/>
              <xsd:enumeration value="Impact &amp; Change"/>
            </xsd:restriction>
          </xsd:simpleType>
        </xsd:union>
      </xsd:simpleType>
    </xsd:element>
    <xsd:element name="LeadProd_x002e_" ma:index="10" nillable="true" ma:displayName="Lead Prod. " ma:format="Dropdown" ma:list="UserInfo" ma:SharePointGroup="0" ma:internalName="LeadProd_x002e_">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unding" ma:index="11" nillable="true" ma:displayName="Funding" ma:format="Dropdown" ma:internalName="Funding">
      <xsd:simpleType>
        <xsd:restriction base="dms:Choice">
          <xsd:enumeration value="ACE"/>
          <xsd:enumeration value="CILNF"/>
          <xsd:enumeration value="N/A"/>
        </xsd:restriction>
      </xsd:simpleType>
    </xsd:element>
    <xsd:element name="Status" ma:index="12" nillable="true" ma:displayName="Status" ma:format="Dropdown" ma:internalName="Status">
      <xsd:simpleType>
        <xsd:restriction base="dms:Choice">
          <xsd:enumeration value="Live"/>
          <xsd:enumeration value="Paused"/>
          <xsd:enumeration value="Complete"/>
          <xsd:enumeration value="Scoping"/>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af0ecf2-24cf-45db-b151-8800f947759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ternalName="MediaServiceLocation" ma:readOnly="true">
      <xsd:simpleType>
        <xsd:restriction base="dms:Text"/>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ec5982-4ad8-49fa-b864-eb9491a7a14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d56dc73-2e1d-4bc0-812c-d9b1ed0be653}" ma:internalName="TaxCatchAll" ma:showField="CatchAllData" ma:web="f9ec5982-4ad8-49fa-b864-eb9491a7a14f">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eadProducer xmlns="81a90c70-732c-42eb-96c7-bfbc12f9f155">
      <UserInfo>
        <DisplayName/>
        <AccountId xsi:nil="true"/>
        <AccountType/>
      </UserInfo>
    </LeadProducer>
    <Status xmlns="81a90c70-732c-42eb-96c7-bfbc12f9f155" xsi:nil="true"/>
    <lcf76f155ced4ddcb4097134ff3c332f xmlns="81a90c70-732c-42eb-96c7-bfbc12f9f155">
      <Terms xmlns="http://schemas.microsoft.com/office/infopath/2007/PartnerControls"/>
    </lcf76f155ced4ddcb4097134ff3c332f>
    <_ip_UnifiedCompliancePolicyProperties xmlns="http://schemas.microsoft.com/sharepoint/v3" xsi:nil="true"/>
    <Funding xmlns="81a90c70-732c-42eb-96c7-bfbc12f9f155" xsi:nil="true"/>
    <TaxCatchAll xmlns="f9ec5982-4ad8-49fa-b864-eb9491a7a14f"/>
    <LeadProd_x002e_ xmlns="81a90c70-732c-42eb-96c7-bfbc12f9f155">
      <UserInfo>
        <DisplayName/>
        <AccountId xsi:nil="true"/>
        <AccountType/>
      </UserInfo>
    </LeadProd_x002e_>
    <Programme1 xmlns="81a90c70-732c-42eb-96c7-bfbc12f9f155"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20725424-D902-46F3-99CF-720332A4B8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1a90c70-732c-42eb-96c7-bfbc12f9f155"/>
    <ds:schemaRef ds:uri="f9ec5982-4ad8-49fa-b864-eb9491a7a1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413971-05FE-43DF-967D-26A2EAC4ACEB}">
  <ds:schemaRefs>
    <ds:schemaRef ds:uri="http://schemas.microsoft.com/sharepoint/v3/contenttype/forms"/>
  </ds:schemaRefs>
</ds:datastoreItem>
</file>

<file path=customXml/itemProps4.xml><?xml version="1.0" encoding="utf-8"?>
<ds:datastoreItem xmlns:ds="http://schemas.openxmlformats.org/officeDocument/2006/customXml" ds:itemID="{80BB510B-E33A-4E6B-B2FC-E8EC355F86C0}">
  <ds:schemaRefs>
    <ds:schemaRef ds:uri="http://schemas.microsoft.com/sharepoint/v3"/>
    <ds:schemaRef ds:uri="http://www.w3.org/XML/1998/namespace"/>
    <ds:schemaRef ds:uri="81a90c70-732c-42eb-96c7-bfbc12f9f155"/>
    <ds:schemaRef ds:uri="http://purl.org/dc/dcmitype/"/>
    <ds:schemaRef ds:uri="http://purl.org/dc/elements/1.1/"/>
    <ds:schemaRef ds:uri="http://purl.org/dc/terms/"/>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f9ec5982-4ad8-49fa-b864-eb9491a7a14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Wesley Shearer</dc:creator>
  <lastModifiedBy>Georgia Dodsworth</lastModifiedBy>
  <revision>2</revision>
  <dcterms:created xsi:type="dcterms:W3CDTF">2022-03-25T18:16:00.0000000Z</dcterms:created>
  <dcterms:modified xsi:type="dcterms:W3CDTF">2024-01-29T16:41:53.6831447Z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0x0101002F058738EDF91343B80919A6CAF89D7B</vt:lpwstr>
  </property>
  <property fmtid="{D5CDD505-2E9C-101B-9397-08002B2CF9AE}" pid="3" name="MediaServiceImageTags">
    <vt:lpwstr/>
  </property>
</Properties>
</file>