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8C180" w14:textId="6A5E6C27" w:rsidR="00481DC5" w:rsidRPr="00481DC5" w:rsidRDefault="00B41EF4" w:rsidP="03B2B1F8">
      <w:pPr>
        <w:rPr>
          <w:rFonts w:ascii="Arial" w:eastAsia="Calibri" w:hAnsi="Arial" w:cs="Arial"/>
          <w:b/>
          <w:bCs/>
          <w:lang w:eastAsia="en-US"/>
        </w:rPr>
      </w:pPr>
      <w:r w:rsidRPr="004F19BE">
        <w:rPr>
          <w:noProof/>
          <w:sz w:val="28"/>
          <w:szCs w:val="28"/>
          <w:lang w:eastAsia="en-GB"/>
        </w:rPr>
        <w:drawing>
          <wp:anchor distT="0" distB="0" distL="114300" distR="114300" simplePos="0" relativeHeight="251660288" behindDoc="0" locked="0" layoutInCell="1" allowOverlap="1" wp14:anchorId="54BECC1E" wp14:editId="070AF343">
            <wp:simplePos x="0" y="0"/>
            <wp:positionH relativeFrom="leftMargin">
              <wp:posOffset>197485</wp:posOffset>
            </wp:positionH>
            <wp:positionV relativeFrom="paragraph">
              <wp:posOffset>240665</wp:posOffset>
            </wp:positionV>
            <wp:extent cx="939800" cy="5330190"/>
            <wp:effectExtent l="0" t="0" r="0" b="3810"/>
            <wp:wrapThrough wrapText="bothSides">
              <wp:wrapPolygon edited="0">
                <wp:start x="0" y="0"/>
                <wp:lineTo x="0" y="21538"/>
                <wp:lineTo x="21016" y="21538"/>
                <wp:lineTo x="21016" y="0"/>
                <wp:lineTo x="0" y="0"/>
              </wp:wrapPolygon>
            </wp:wrapThrough>
            <wp:docPr id="2" name="Picture 2"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bic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800" cy="5330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b/>
          <w:sz w:val="32"/>
          <w:szCs w:val="32"/>
          <w:lang w:eastAsia="en-US"/>
        </w:rPr>
        <w:br/>
      </w:r>
      <w:r w:rsidR="00481DC5" w:rsidRPr="03B2B1F8">
        <w:rPr>
          <w:rFonts w:ascii="Arial" w:eastAsia="Calibri" w:hAnsi="Arial" w:cs="Arial"/>
          <w:b/>
          <w:bCs/>
          <w:sz w:val="32"/>
          <w:szCs w:val="32"/>
          <w:lang w:eastAsia="en-US"/>
        </w:rPr>
        <w:t>Autism and Cinema</w:t>
      </w:r>
      <w:r w:rsidR="00784091" w:rsidRPr="03B2B1F8">
        <w:rPr>
          <w:rFonts w:ascii="Arial" w:eastAsia="Calibri" w:hAnsi="Arial" w:cs="Arial"/>
          <w:b/>
          <w:bCs/>
          <w:sz w:val="32"/>
          <w:szCs w:val="32"/>
          <w:lang w:eastAsia="en-US"/>
        </w:rPr>
        <w:t>:</w:t>
      </w:r>
      <w:r w:rsidR="00481DC5" w:rsidRPr="03B2B1F8">
        <w:rPr>
          <w:rFonts w:ascii="Arial" w:eastAsia="Calibri" w:hAnsi="Arial" w:cs="Arial"/>
          <w:b/>
          <w:bCs/>
          <w:sz w:val="32"/>
          <w:szCs w:val="32"/>
          <w:lang w:eastAsia="en-US"/>
        </w:rPr>
        <w:t xml:space="preserve"> </w:t>
      </w:r>
      <w:r w:rsidR="00481DC5">
        <w:rPr>
          <w:rFonts w:ascii="Arial" w:eastAsia="Calibri" w:hAnsi="Arial" w:cs="Arial"/>
          <w:b/>
          <w:sz w:val="32"/>
          <w:szCs w:val="32"/>
          <w:lang w:eastAsia="en-US"/>
        </w:rPr>
        <w:br/>
      </w:r>
      <w:r w:rsidR="00F03A83">
        <w:rPr>
          <w:rFonts w:ascii="Arial" w:eastAsia="Calibri" w:hAnsi="Arial" w:cs="Arial"/>
          <w:b/>
          <w:bCs/>
          <w:sz w:val="32"/>
          <w:szCs w:val="32"/>
          <w:lang w:eastAsia="en-US"/>
        </w:rPr>
        <w:t>An Exploration of N</w:t>
      </w:r>
      <w:r w:rsidR="00481DC5" w:rsidRPr="03B2B1F8">
        <w:rPr>
          <w:rFonts w:ascii="Arial" w:eastAsia="Calibri" w:hAnsi="Arial" w:cs="Arial"/>
          <w:b/>
          <w:bCs/>
          <w:sz w:val="32"/>
          <w:szCs w:val="32"/>
          <w:lang w:eastAsia="en-US"/>
        </w:rPr>
        <w:t>eurodiversity</w:t>
      </w:r>
      <w:bookmarkStart w:id="0" w:name="_GoBack"/>
      <w:bookmarkEnd w:id="0"/>
      <w:r w:rsidR="00481DC5" w:rsidRPr="00481DC5">
        <w:rPr>
          <w:rFonts w:ascii="Arial" w:eastAsia="Calibri" w:hAnsi="Arial" w:cs="Arial"/>
          <w:b/>
          <w:sz w:val="32"/>
          <w:szCs w:val="32"/>
          <w:lang w:eastAsia="en-US"/>
        </w:rPr>
        <w:br/>
      </w:r>
      <w:r w:rsidR="00481DC5" w:rsidRPr="00481DC5">
        <w:rPr>
          <w:rFonts w:ascii="Arial" w:eastAsia="Calibri" w:hAnsi="Arial" w:cs="Arial"/>
          <w:b/>
          <w:sz w:val="32"/>
          <w:szCs w:val="32"/>
          <w:lang w:eastAsia="en-US"/>
        </w:rPr>
        <w:br/>
      </w:r>
      <w:r w:rsidR="00481DC5">
        <w:rPr>
          <w:rFonts w:ascii="Arial" w:eastAsia="Calibri" w:hAnsi="Arial" w:cs="Arial"/>
          <w:sz w:val="28"/>
          <w:szCs w:val="28"/>
          <w:lang w:eastAsia="en-US"/>
        </w:rPr>
        <w:t xml:space="preserve">Thu 2 - </w:t>
      </w:r>
      <w:r w:rsidR="00481DC5" w:rsidRPr="00481DC5">
        <w:rPr>
          <w:rFonts w:ascii="Arial" w:eastAsia="Calibri" w:hAnsi="Arial" w:cs="Arial"/>
          <w:sz w:val="28"/>
          <w:szCs w:val="28"/>
          <w:lang w:eastAsia="en-US"/>
        </w:rPr>
        <w:t xml:space="preserve">Wed 29 Apr 2020 </w:t>
      </w:r>
      <w:r w:rsidR="00481DC5" w:rsidRPr="00481DC5">
        <w:rPr>
          <w:rFonts w:ascii="Arial" w:eastAsia="Calibri" w:hAnsi="Arial" w:cs="Arial"/>
          <w:sz w:val="28"/>
          <w:szCs w:val="28"/>
          <w:lang w:eastAsia="en-US"/>
        </w:rPr>
        <w:br/>
      </w:r>
      <w:hyperlink r:id="rId10" w:history="1">
        <w:r w:rsidR="00FE316A" w:rsidRPr="03B2B1F8">
          <w:rPr>
            <w:rStyle w:val="Hyperlink"/>
            <w:rFonts w:ascii="Arial" w:eastAsia="Calibri" w:hAnsi="Arial" w:cs="Arial"/>
            <w:b/>
            <w:bCs/>
            <w:lang w:eastAsia="en-US"/>
          </w:rPr>
          <w:t>www.barbican.org.uk/whats-on/2020/series/autism-and-cinema-an-exploration-of-neurodiversity</w:t>
        </w:r>
        <w:r w:rsidR="003C699D" w:rsidRPr="00FE316A">
          <w:rPr>
            <w:rStyle w:val="Hyperlink"/>
            <w:rFonts w:ascii="Arial" w:eastAsia="Calibri" w:hAnsi="Arial" w:cs="Arial"/>
            <w:b/>
            <w:noProof/>
            <w:sz w:val="32"/>
            <w:szCs w:val="32"/>
            <w:lang w:eastAsia="en-GB"/>
          </w:rPr>
          <w:br/>
        </w:r>
        <w:r w:rsidR="00481DC5" w:rsidRPr="00FE316A">
          <w:rPr>
            <w:rStyle w:val="Hyperlink"/>
            <w:rFonts w:ascii="Arial" w:eastAsia="Calibri" w:hAnsi="Arial" w:cs="Arial"/>
            <w:b/>
            <w:noProof/>
            <w:sz w:val="32"/>
            <w:szCs w:val="32"/>
            <w:lang w:eastAsia="en-GB"/>
          </w:rPr>
          <w:br/>
        </w:r>
      </w:hyperlink>
      <w:r w:rsidR="00481DC5" w:rsidRPr="00481DC5">
        <w:rPr>
          <w:rFonts w:ascii="Arial" w:eastAsia="Calibri" w:hAnsi="Arial" w:cs="Arial"/>
          <w:b/>
          <w:noProof/>
          <w:sz w:val="32"/>
          <w:szCs w:val="32"/>
          <w:lang w:eastAsia="en-GB"/>
        </w:rPr>
        <w:drawing>
          <wp:inline distT="0" distB="0" distL="0" distR="0" wp14:anchorId="0FB2A023" wp14:editId="145B07A4">
            <wp:extent cx="5295900" cy="297986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9375" cy="2987448"/>
                    </a:xfrm>
                    <a:prstGeom prst="rect">
                      <a:avLst/>
                    </a:prstGeom>
                    <a:noFill/>
                    <a:ln>
                      <a:noFill/>
                    </a:ln>
                  </pic:spPr>
                </pic:pic>
              </a:graphicData>
            </a:graphic>
          </wp:inline>
        </w:drawing>
      </w:r>
      <w:r w:rsidR="00481DC5" w:rsidRPr="00481DC5">
        <w:rPr>
          <w:rFonts w:ascii="Arial" w:eastAsia="Calibri" w:hAnsi="Arial" w:cs="Arial"/>
          <w:b/>
          <w:sz w:val="32"/>
          <w:szCs w:val="32"/>
          <w:lang w:eastAsia="en-US"/>
        </w:rPr>
        <w:br/>
      </w:r>
      <w:r w:rsidR="003C699D" w:rsidRPr="78E0BFEE">
        <w:rPr>
          <w:rFonts w:ascii="Arial" w:eastAsia="Calibri" w:hAnsi="Arial" w:cs="Arial"/>
          <w:b/>
          <w:bCs/>
          <w:i/>
          <w:iCs/>
          <w:sz w:val="18"/>
          <w:szCs w:val="18"/>
          <w:lang w:eastAsia="en-US"/>
        </w:rPr>
        <w:t>The Mask</w:t>
      </w:r>
      <w:r w:rsidR="003C699D">
        <w:rPr>
          <w:rFonts w:ascii="Arial" w:eastAsia="Calibri" w:hAnsi="Arial" w:cs="Arial"/>
          <w:sz w:val="18"/>
          <w:szCs w:val="18"/>
          <w:lang w:eastAsia="en-US"/>
        </w:rPr>
        <w:t xml:space="preserve">, </w:t>
      </w:r>
      <w:r w:rsidR="003C699D" w:rsidRPr="00481DC5">
        <w:rPr>
          <w:rFonts w:ascii="Arial" w:eastAsia="Calibri" w:hAnsi="Arial" w:cs="Arial"/>
          <w:sz w:val="18"/>
          <w:szCs w:val="18"/>
          <w:lang w:eastAsia="en-US"/>
        </w:rPr>
        <w:t>UK 2017, Dir Sharif Peraud</w:t>
      </w:r>
      <w:r w:rsidR="003C699D">
        <w:rPr>
          <w:rFonts w:ascii="Arial" w:eastAsia="Calibri" w:hAnsi="Arial" w:cs="Arial"/>
          <w:sz w:val="18"/>
          <w:szCs w:val="18"/>
          <w:lang w:eastAsia="en-US"/>
        </w:rPr>
        <w:br/>
      </w:r>
      <w:r w:rsidR="003C699D">
        <w:rPr>
          <w:rFonts w:ascii="Arial" w:eastAsia="Calibri" w:hAnsi="Arial" w:cs="Arial"/>
          <w:b/>
          <w:sz w:val="18"/>
          <w:szCs w:val="18"/>
          <w:lang w:eastAsia="en-US"/>
        </w:rPr>
        <w:br/>
      </w:r>
      <w:r w:rsidR="00481DC5" w:rsidRPr="00481DC5">
        <w:rPr>
          <w:rFonts w:ascii="Arial" w:eastAsia="Calibri" w:hAnsi="Arial" w:cs="Arial"/>
          <w:sz w:val="22"/>
          <w:szCs w:val="22"/>
          <w:lang w:eastAsia="en-US"/>
        </w:rPr>
        <w:t>Barbican Cinema</w:t>
      </w:r>
      <w:r w:rsidR="00EB7379">
        <w:rPr>
          <w:rFonts w:ascii="Arial" w:eastAsia="Calibri" w:hAnsi="Arial" w:cs="Arial"/>
          <w:sz w:val="22"/>
          <w:szCs w:val="22"/>
          <w:lang w:eastAsia="en-US"/>
        </w:rPr>
        <w:t xml:space="preserve"> and </w:t>
      </w:r>
      <w:r w:rsidR="00EB7379" w:rsidRPr="00EB7379">
        <w:rPr>
          <w:rFonts w:ascii="Arial" w:eastAsia="Calibri" w:hAnsi="Arial" w:cs="Arial"/>
          <w:sz w:val="22"/>
          <w:szCs w:val="22"/>
          <w:lang w:eastAsia="en-US"/>
        </w:rPr>
        <w:t>Queen Mary University of London</w:t>
      </w:r>
      <w:r w:rsidR="00EB7379">
        <w:rPr>
          <w:rFonts w:ascii="Arial" w:eastAsia="Calibri" w:hAnsi="Arial" w:cs="Arial"/>
          <w:sz w:val="22"/>
          <w:szCs w:val="22"/>
          <w:lang w:eastAsia="en-US"/>
        </w:rPr>
        <w:t xml:space="preserve"> are </w:t>
      </w:r>
      <w:r w:rsidR="00481DC5" w:rsidRPr="00481DC5">
        <w:rPr>
          <w:rFonts w:ascii="Arial" w:eastAsia="Calibri" w:hAnsi="Arial" w:cs="Arial"/>
          <w:sz w:val="22"/>
          <w:szCs w:val="22"/>
          <w:lang w:eastAsia="en-US"/>
        </w:rPr>
        <w:t xml:space="preserve">pleased to present </w:t>
      </w:r>
      <w:r w:rsidR="00481DC5" w:rsidRPr="03B2B1F8">
        <w:rPr>
          <w:rFonts w:ascii="Arial" w:eastAsia="Calibri" w:hAnsi="Arial" w:cs="Arial"/>
          <w:b/>
          <w:bCs/>
          <w:sz w:val="22"/>
          <w:szCs w:val="22"/>
          <w:lang w:eastAsia="en-US"/>
        </w:rPr>
        <w:t>Autism and Cinema</w:t>
      </w:r>
      <w:r w:rsidR="00784091" w:rsidRPr="03B2B1F8">
        <w:rPr>
          <w:rFonts w:ascii="Arial" w:eastAsia="Calibri" w:hAnsi="Arial" w:cs="Arial"/>
          <w:b/>
          <w:bCs/>
          <w:sz w:val="22"/>
          <w:szCs w:val="22"/>
          <w:lang w:eastAsia="en-US"/>
        </w:rPr>
        <w:t xml:space="preserve">: </w:t>
      </w:r>
      <w:r w:rsidR="5E99CB2E" w:rsidRPr="78E0BFEE">
        <w:rPr>
          <w:rFonts w:ascii="Arial" w:eastAsia="Calibri" w:hAnsi="Arial" w:cs="Arial"/>
          <w:b/>
          <w:bCs/>
          <w:sz w:val="22"/>
          <w:szCs w:val="22"/>
          <w:lang w:eastAsia="en-US"/>
        </w:rPr>
        <w:t>A</w:t>
      </w:r>
      <w:r w:rsidR="00784091" w:rsidRPr="03B2B1F8">
        <w:rPr>
          <w:rFonts w:ascii="Arial" w:eastAsia="Calibri" w:hAnsi="Arial" w:cs="Arial"/>
          <w:b/>
          <w:bCs/>
          <w:sz w:val="22"/>
          <w:szCs w:val="22"/>
          <w:lang w:eastAsia="en-US"/>
        </w:rPr>
        <w:t>n Exploration of Neurodiversity</w:t>
      </w:r>
      <w:r w:rsidR="7C321AFD" w:rsidRPr="78E0BFEE">
        <w:rPr>
          <w:rFonts w:ascii="Arial" w:eastAsia="Calibri" w:hAnsi="Arial" w:cs="Arial"/>
          <w:b/>
          <w:bCs/>
          <w:sz w:val="22"/>
          <w:szCs w:val="22"/>
          <w:lang w:eastAsia="en-US"/>
        </w:rPr>
        <w:t>;</w:t>
      </w:r>
      <w:r w:rsidR="00784091">
        <w:rPr>
          <w:rFonts w:ascii="Arial" w:eastAsia="Calibri" w:hAnsi="Arial" w:cs="Arial"/>
          <w:sz w:val="22"/>
          <w:szCs w:val="22"/>
          <w:lang w:eastAsia="en-US"/>
        </w:rPr>
        <w:t xml:space="preserve"> </w:t>
      </w:r>
      <w:r w:rsidR="00481DC5" w:rsidRPr="00481DC5">
        <w:rPr>
          <w:rFonts w:ascii="Arial" w:eastAsia="Calibri" w:hAnsi="Arial" w:cs="Arial"/>
          <w:sz w:val="22"/>
          <w:szCs w:val="22"/>
          <w:lang w:eastAsia="en-US"/>
        </w:rPr>
        <w:t>a season that debates new ideas arising from the relatio</w:t>
      </w:r>
      <w:r w:rsidR="004F49B2">
        <w:rPr>
          <w:rFonts w:ascii="Arial" w:eastAsia="Calibri" w:hAnsi="Arial" w:cs="Arial"/>
          <w:sz w:val="22"/>
          <w:szCs w:val="22"/>
          <w:lang w:eastAsia="en-US"/>
        </w:rPr>
        <w:t>nship between autism and cinema.</w:t>
      </w:r>
    </w:p>
    <w:p w14:paraId="0A64263E" w14:textId="019F0849" w:rsidR="00481DC5" w:rsidRPr="00481DC5" w:rsidRDefault="00481DC5" w:rsidP="00481DC5">
      <w:pPr>
        <w:spacing w:after="160" w:line="256" w:lineRule="auto"/>
        <w:rPr>
          <w:rFonts w:ascii="Arial" w:eastAsia="Calibri" w:hAnsi="Arial" w:cs="Arial"/>
          <w:sz w:val="22"/>
          <w:szCs w:val="22"/>
          <w:lang w:eastAsia="en-US"/>
        </w:rPr>
      </w:pPr>
      <w:r w:rsidRPr="00481DC5">
        <w:rPr>
          <w:rFonts w:ascii="Arial" w:eastAsia="Calibri" w:hAnsi="Arial" w:cs="Arial"/>
          <w:sz w:val="22"/>
          <w:szCs w:val="22"/>
          <w:lang w:eastAsia="en-US"/>
        </w:rPr>
        <w:t>Bringing together a diverse selection of films, ranging from documentary to animat</w:t>
      </w:r>
      <w:r w:rsidR="00D70A7D">
        <w:rPr>
          <w:rFonts w:ascii="Arial" w:eastAsia="Calibri" w:hAnsi="Arial" w:cs="Arial"/>
          <w:sz w:val="22"/>
          <w:szCs w:val="22"/>
          <w:lang w:eastAsia="en-US"/>
        </w:rPr>
        <w:t xml:space="preserve">ion, and genre-twisting fiction </w:t>
      </w:r>
      <w:r w:rsidRPr="00481DC5">
        <w:rPr>
          <w:rFonts w:ascii="Arial" w:eastAsia="Calibri" w:hAnsi="Arial" w:cs="Arial"/>
          <w:sz w:val="22"/>
          <w:szCs w:val="22"/>
          <w:lang w:eastAsia="en-US"/>
        </w:rPr>
        <w:t>to experimental filmmaking from within the autistic community, this programme asks how the language of cinema can be challenged and changed by autistic perspectives.</w:t>
      </w:r>
    </w:p>
    <w:p w14:paraId="3F1BCABA" w14:textId="77777777" w:rsidR="00481DC5" w:rsidRPr="00481DC5" w:rsidRDefault="00481DC5" w:rsidP="00481DC5">
      <w:pPr>
        <w:spacing w:after="160" w:line="256" w:lineRule="auto"/>
        <w:rPr>
          <w:rFonts w:ascii="Arial" w:eastAsia="Calibri" w:hAnsi="Arial" w:cs="Arial"/>
          <w:sz w:val="22"/>
          <w:szCs w:val="22"/>
          <w:lang w:eastAsia="en-US"/>
        </w:rPr>
      </w:pPr>
      <w:r w:rsidRPr="00481DC5">
        <w:rPr>
          <w:rFonts w:ascii="Arial" w:eastAsia="Calibri" w:hAnsi="Arial" w:cs="Arial"/>
          <w:sz w:val="22"/>
          <w:szCs w:val="22"/>
          <w:lang w:eastAsia="en-US"/>
        </w:rPr>
        <w:t>Typically, cinema has depicted characters with autism from the outside, looking in with fascination at a high-functioning or magical character who throws out of joint the ‘neurotypical’ lives of those around them.</w:t>
      </w:r>
    </w:p>
    <w:p w14:paraId="49312DA3" w14:textId="37095117" w:rsidR="00B63FA9" w:rsidRDefault="00481DC5" w:rsidP="1208104A">
      <w:pPr>
        <w:spacing w:after="160" w:line="256" w:lineRule="auto"/>
        <w:rPr>
          <w:rFonts w:ascii="Arial" w:hAnsi="Arial" w:cs="Arial"/>
          <w:color w:val="000000"/>
          <w:sz w:val="22"/>
          <w:szCs w:val="22"/>
        </w:rPr>
      </w:pPr>
      <w:r w:rsidRPr="78E0BFEE">
        <w:rPr>
          <w:rFonts w:ascii="Arial" w:eastAsia="Calibri" w:hAnsi="Arial" w:cs="Arial"/>
          <w:sz w:val="22"/>
          <w:szCs w:val="22"/>
          <w:lang w:eastAsia="en-US"/>
        </w:rPr>
        <w:t xml:space="preserve">A cinema reflective of autism and the experience of neurodiversity is rare. Yet it has much to offer our understanding of inner and outer life, ushering in new sensory and relational ways of being in the world. </w:t>
      </w:r>
      <w:r w:rsidR="000500BD">
        <w:rPr>
          <w:rFonts w:ascii="Arial" w:eastAsia="Calibri" w:hAnsi="Arial" w:cs="Arial"/>
          <w:sz w:val="22"/>
          <w:szCs w:val="22"/>
          <w:lang w:eastAsia="en-US"/>
        </w:rPr>
        <w:t xml:space="preserve">It </w:t>
      </w:r>
      <w:r w:rsidR="00B63FA9" w:rsidRPr="1208104A">
        <w:rPr>
          <w:rFonts w:ascii="Arial" w:hAnsi="Arial" w:cs="Arial"/>
          <w:color w:val="000000" w:themeColor="text1"/>
          <w:sz w:val="22"/>
          <w:szCs w:val="22"/>
        </w:rPr>
        <w:t>is</w:t>
      </w:r>
      <w:r w:rsidR="00B63FA9" w:rsidRPr="1208104A">
        <w:rPr>
          <w:rFonts w:ascii="Arial" w:hAnsi="Arial" w:cs="Arial"/>
          <w:b/>
          <w:bCs/>
          <w:color w:val="000000" w:themeColor="text1"/>
          <w:sz w:val="22"/>
          <w:szCs w:val="22"/>
        </w:rPr>
        <w:t xml:space="preserve"> </w:t>
      </w:r>
      <w:r w:rsidR="00B63FA9" w:rsidRPr="1208104A">
        <w:rPr>
          <w:rFonts w:ascii="Arial" w:hAnsi="Arial" w:cs="Arial"/>
          <w:color w:val="000000" w:themeColor="text1"/>
          <w:sz w:val="22"/>
          <w:szCs w:val="22"/>
        </w:rPr>
        <w:t xml:space="preserve">part of </w:t>
      </w:r>
      <w:r w:rsidR="00B63FA9" w:rsidRPr="1208104A">
        <w:rPr>
          <w:rFonts w:ascii="Arial" w:hAnsi="Arial" w:cs="Arial"/>
          <w:b/>
          <w:bCs/>
          <w:color w:val="000000" w:themeColor="text1"/>
          <w:sz w:val="22"/>
          <w:szCs w:val="22"/>
        </w:rPr>
        <w:t>Inside Out</w:t>
      </w:r>
      <w:r w:rsidR="00B63FA9" w:rsidRPr="1208104A">
        <w:rPr>
          <w:rFonts w:ascii="Arial" w:hAnsi="Arial" w:cs="Arial"/>
          <w:color w:val="000000" w:themeColor="text1"/>
          <w:sz w:val="22"/>
          <w:szCs w:val="22"/>
        </w:rPr>
        <w:t>, a year-long Barbican cross arts season exploring the relationship between our inner lives and creativity. It</w:t>
      </w:r>
      <w:r w:rsidR="00B63FA9" w:rsidRPr="1208104A">
        <w:rPr>
          <w:rFonts w:ascii="Arial" w:hAnsi="Arial" w:cs="Arial"/>
          <w:b/>
          <w:bCs/>
          <w:i/>
          <w:iCs/>
          <w:color w:val="000000" w:themeColor="text1"/>
          <w:sz w:val="22"/>
          <w:szCs w:val="22"/>
        </w:rPr>
        <w:t xml:space="preserve"> </w:t>
      </w:r>
      <w:r w:rsidR="00B63FA9" w:rsidRPr="1208104A">
        <w:rPr>
          <w:rFonts w:ascii="Arial" w:hAnsi="Arial" w:cs="Arial"/>
          <w:color w:val="000000" w:themeColor="text1"/>
          <w:sz w:val="22"/>
          <w:szCs w:val="22"/>
        </w:rPr>
        <w:t>is</w:t>
      </w:r>
      <w:r w:rsidR="00B63FA9" w:rsidRPr="1208104A">
        <w:rPr>
          <w:rFonts w:ascii="Arial" w:hAnsi="Arial" w:cs="Arial"/>
          <w:b/>
          <w:bCs/>
          <w:i/>
          <w:iCs/>
          <w:color w:val="000000" w:themeColor="text1"/>
          <w:sz w:val="22"/>
          <w:szCs w:val="22"/>
        </w:rPr>
        <w:t> </w:t>
      </w:r>
      <w:r w:rsidR="00B63FA9" w:rsidRPr="1208104A">
        <w:rPr>
          <w:rFonts w:ascii="Arial" w:hAnsi="Arial" w:cs="Arial"/>
          <w:color w:val="000000" w:themeColor="text1"/>
          <w:sz w:val="22"/>
          <w:szCs w:val="22"/>
        </w:rPr>
        <w:t xml:space="preserve">presented in collaboration with the Centre for Film and Ethics at Queen Mary University of London. </w:t>
      </w:r>
    </w:p>
    <w:p w14:paraId="7FBD01EE" w14:textId="247DF40C" w:rsidR="000500BD" w:rsidRPr="00D03105" w:rsidRDefault="00D23734" w:rsidP="004D7D7D">
      <w:pPr>
        <w:spacing w:after="160" w:line="256" w:lineRule="auto"/>
        <w:rPr>
          <w:rFonts w:ascii="Arial" w:eastAsia="Calibri" w:hAnsi="Arial" w:cs="Arial"/>
          <w:color w:val="000000" w:themeColor="text1"/>
          <w:sz w:val="22"/>
          <w:szCs w:val="22"/>
          <w:lang w:eastAsia="en-US"/>
        </w:rPr>
      </w:pPr>
      <w:r>
        <w:rPr>
          <w:rFonts w:ascii="Arial" w:eastAsia="Calibri" w:hAnsi="Arial" w:cs="Arial"/>
          <w:sz w:val="22"/>
          <w:szCs w:val="22"/>
          <w:lang w:eastAsia="en-US"/>
        </w:rPr>
        <w:t xml:space="preserve">The season </w:t>
      </w:r>
      <w:r w:rsidR="00481DC5" w:rsidRPr="1208104A">
        <w:rPr>
          <w:rFonts w:ascii="Arial" w:eastAsia="Calibri" w:hAnsi="Arial" w:cs="Arial"/>
          <w:sz w:val="22"/>
          <w:szCs w:val="22"/>
          <w:lang w:eastAsia="en-US"/>
        </w:rPr>
        <w:t xml:space="preserve">opens with </w:t>
      </w:r>
      <w:r w:rsidR="00481DC5" w:rsidRPr="1208104A">
        <w:rPr>
          <w:rFonts w:ascii="Arial" w:eastAsia="Calibri" w:hAnsi="Arial" w:cs="Arial"/>
          <w:b/>
          <w:bCs/>
          <w:i/>
          <w:iCs/>
          <w:sz w:val="22"/>
          <w:szCs w:val="22"/>
          <w:lang w:eastAsia="en-US"/>
        </w:rPr>
        <w:t xml:space="preserve">Temple Grandin </w:t>
      </w:r>
      <w:r w:rsidR="00481DC5" w:rsidRPr="1208104A">
        <w:rPr>
          <w:rFonts w:ascii="Arial" w:eastAsia="Calibri" w:hAnsi="Arial" w:cs="Arial"/>
          <w:sz w:val="22"/>
          <w:szCs w:val="22"/>
          <w:lang w:eastAsia="en-US"/>
        </w:rPr>
        <w:t xml:space="preserve">(US 2010 Dir Mick Jackson), a biopic of the </w:t>
      </w:r>
      <w:r w:rsidR="002E171F" w:rsidRPr="1208104A">
        <w:rPr>
          <w:rFonts w:ascii="Arial" w:eastAsia="Calibri" w:hAnsi="Arial" w:cs="Arial"/>
          <w:sz w:val="22"/>
          <w:szCs w:val="22"/>
          <w:lang w:eastAsia="en-US"/>
        </w:rPr>
        <w:t xml:space="preserve">accomplished </w:t>
      </w:r>
      <w:r w:rsidR="00481DC5" w:rsidRPr="1208104A">
        <w:rPr>
          <w:rFonts w:ascii="Arial" w:eastAsia="Calibri" w:hAnsi="Arial" w:cs="Arial"/>
          <w:sz w:val="22"/>
          <w:szCs w:val="22"/>
          <w:lang w:eastAsia="en-US"/>
        </w:rPr>
        <w:t xml:space="preserve">autistic thinker and advocate who transformed the cattle farming industry. </w:t>
      </w:r>
      <w:r w:rsidR="00481DC5">
        <w:br/>
      </w:r>
      <w:r w:rsidR="00481DC5">
        <w:br/>
      </w:r>
      <w:r w:rsidR="00481DC5" w:rsidRPr="1208104A">
        <w:rPr>
          <w:rFonts w:ascii="Arial" w:eastAsia="Calibri" w:hAnsi="Arial" w:cs="Arial"/>
          <w:sz w:val="22"/>
          <w:szCs w:val="22"/>
          <w:lang w:eastAsia="en-US"/>
        </w:rPr>
        <w:lastRenderedPageBreak/>
        <w:t>Th</w:t>
      </w:r>
      <w:r w:rsidR="5DA70516" w:rsidRPr="1208104A">
        <w:rPr>
          <w:rFonts w:ascii="Arial" w:eastAsia="Calibri" w:hAnsi="Arial" w:cs="Arial"/>
          <w:sz w:val="22"/>
          <w:szCs w:val="22"/>
          <w:lang w:eastAsia="en-US"/>
        </w:rPr>
        <w:t>e film</w:t>
      </w:r>
      <w:r w:rsidR="00481DC5" w:rsidRPr="1208104A">
        <w:rPr>
          <w:rFonts w:ascii="Arial" w:eastAsia="Calibri" w:hAnsi="Arial" w:cs="Arial"/>
          <w:sz w:val="22"/>
          <w:szCs w:val="22"/>
          <w:lang w:eastAsia="en-US"/>
        </w:rPr>
        <w:t xml:space="preserve"> attempts to visualise for the audience Temple’s inner world – </w:t>
      </w:r>
      <w:r w:rsidR="00481DC5" w:rsidRPr="00A012C6">
        <w:rPr>
          <w:rFonts w:ascii="Arial" w:eastAsia="Calibri" w:hAnsi="Arial" w:cs="Arial"/>
          <w:color w:val="000000" w:themeColor="text1"/>
          <w:sz w:val="22"/>
          <w:szCs w:val="22"/>
          <w:lang w:eastAsia="en-US"/>
        </w:rPr>
        <w:t xml:space="preserve">one </w:t>
      </w:r>
      <w:r w:rsidR="009F00C6" w:rsidRPr="00A012C6">
        <w:rPr>
          <w:rFonts w:ascii="Arial" w:eastAsia="Calibri" w:hAnsi="Arial" w:cs="Arial"/>
          <w:color w:val="000000" w:themeColor="text1"/>
          <w:sz w:val="22"/>
          <w:szCs w:val="22"/>
          <w:lang w:eastAsia="en-US"/>
        </w:rPr>
        <w:t xml:space="preserve">in </w:t>
      </w:r>
      <w:r w:rsidR="00481DC5" w:rsidRPr="1208104A">
        <w:rPr>
          <w:rFonts w:ascii="Arial" w:eastAsia="Calibri" w:hAnsi="Arial" w:cs="Arial"/>
          <w:sz w:val="22"/>
          <w:szCs w:val="22"/>
          <w:lang w:eastAsia="en-US"/>
        </w:rPr>
        <w:t>which sights and sounds are accentuated, and thoughts run ‘like a VCR tape.’ The screening will be followed by an exclusive filmed interview with Temple Grandin, discussing the film and her experience of autism.</w:t>
      </w:r>
      <w:r w:rsidR="00481DC5">
        <w:br/>
      </w:r>
      <w:r w:rsidR="00481DC5">
        <w:br/>
      </w:r>
      <w:r w:rsidR="00481DC5" w:rsidRPr="1208104A">
        <w:rPr>
          <w:rFonts w:ascii="Arial" w:eastAsia="Calibri" w:hAnsi="Arial" w:cs="Arial"/>
          <w:sz w:val="22"/>
          <w:szCs w:val="22"/>
          <w:lang w:eastAsia="en-US"/>
        </w:rPr>
        <w:t xml:space="preserve">Other highlights include the documentary </w:t>
      </w:r>
      <w:r w:rsidR="00481DC5" w:rsidRPr="1208104A">
        <w:rPr>
          <w:rFonts w:ascii="Arial" w:eastAsia="Calibri" w:hAnsi="Arial" w:cs="Arial"/>
          <w:b/>
          <w:bCs/>
          <w:i/>
          <w:iCs/>
          <w:sz w:val="22"/>
          <w:szCs w:val="22"/>
          <w:lang w:eastAsia="en-US"/>
        </w:rPr>
        <w:t xml:space="preserve">Life Animated </w:t>
      </w:r>
      <w:r w:rsidR="00481DC5" w:rsidRPr="1208104A">
        <w:rPr>
          <w:rFonts w:ascii="Arial" w:eastAsia="Calibri" w:hAnsi="Arial" w:cs="Arial"/>
          <w:sz w:val="22"/>
          <w:szCs w:val="22"/>
          <w:lang w:eastAsia="en-US"/>
        </w:rPr>
        <w:t xml:space="preserve">(US 2016 Dir Roger Ross Williams), which examines the place of animation in the evolving mind map of a child, where the medium of film becomes a toolkit and a shared vocabulary; and </w:t>
      </w:r>
      <w:r w:rsidR="00481DC5" w:rsidRPr="1208104A">
        <w:rPr>
          <w:rFonts w:ascii="Arial" w:eastAsia="Calibri" w:hAnsi="Arial" w:cs="Arial"/>
          <w:b/>
          <w:bCs/>
          <w:i/>
          <w:iCs/>
          <w:sz w:val="22"/>
          <w:szCs w:val="22"/>
          <w:lang w:eastAsia="en-US"/>
        </w:rPr>
        <w:t>Mulholland Drive</w:t>
      </w:r>
      <w:r w:rsidR="00481DC5" w:rsidRPr="1208104A">
        <w:rPr>
          <w:rFonts w:ascii="Arial" w:eastAsia="Calibri" w:hAnsi="Arial" w:cs="Arial"/>
          <w:sz w:val="22"/>
          <w:szCs w:val="22"/>
          <w:lang w:eastAsia="en-US"/>
        </w:rPr>
        <w:t xml:space="preserve"> (US 2001, David Lynch), </w:t>
      </w:r>
      <w:r w:rsidR="00481DC5" w:rsidRPr="00D03105">
        <w:rPr>
          <w:rFonts w:ascii="Arial" w:eastAsia="Calibri" w:hAnsi="Arial" w:cs="Arial"/>
          <w:color w:val="000000" w:themeColor="text1"/>
          <w:sz w:val="22"/>
          <w:szCs w:val="22"/>
          <w:lang w:eastAsia="en-US"/>
        </w:rPr>
        <w:t>set in the winding roads and d</w:t>
      </w:r>
      <w:r w:rsidR="00D51489">
        <w:rPr>
          <w:rFonts w:ascii="Arial" w:eastAsia="Calibri" w:hAnsi="Arial" w:cs="Arial"/>
          <w:color w:val="000000" w:themeColor="text1"/>
          <w:sz w:val="22"/>
          <w:szCs w:val="22"/>
          <w:lang w:eastAsia="en-US"/>
        </w:rPr>
        <w:t xml:space="preserve">ark recesses of Hollywood, </w:t>
      </w:r>
      <w:r w:rsidR="00D51489" w:rsidRPr="00F42D8D">
        <w:rPr>
          <w:rFonts w:ascii="Arial" w:eastAsia="Calibri" w:hAnsi="Arial" w:cs="Arial"/>
          <w:color w:val="000000" w:themeColor="text1"/>
          <w:sz w:val="22"/>
          <w:szCs w:val="22"/>
          <w:lang w:eastAsia="en-US"/>
        </w:rPr>
        <w:t xml:space="preserve">the curators </w:t>
      </w:r>
      <w:r w:rsidR="009F00C6" w:rsidRPr="00D03105">
        <w:rPr>
          <w:rFonts w:ascii="Arial" w:eastAsia="Calibri" w:hAnsi="Arial" w:cs="Arial"/>
          <w:color w:val="000000" w:themeColor="text1"/>
          <w:sz w:val="22"/>
          <w:szCs w:val="22"/>
          <w:lang w:eastAsia="en-US"/>
        </w:rPr>
        <w:t xml:space="preserve">suggest the film steps beyond neurotypical ways of comprehending (such as reading body language and </w:t>
      </w:r>
      <w:r w:rsidR="001277AF" w:rsidRPr="00D03105">
        <w:rPr>
          <w:rFonts w:ascii="Arial" w:eastAsia="Calibri" w:hAnsi="Arial" w:cs="Arial"/>
          <w:color w:val="000000" w:themeColor="text1"/>
          <w:sz w:val="22"/>
          <w:szCs w:val="22"/>
          <w:lang w:eastAsia="en-US"/>
        </w:rPr>
        <w:t>inferring</w:t>
      </w:r>
      <w:r w:rsidR="009F00C6" w:rsidRPr="00D03105">
        <w:rPr>
          <w:rFonts w:ascii="Arial" w:eastAsia="Calibri" w:hAnsi="Arial" w:cs="Arial"/>
          <w:color w:val="000000" w:themeColor="text1"/>
          <w:sz w:val="22"/>
          <w:szCs w:val="22"/>
          <w:lang w:eastAsia="en-US"/>
        </w:rPr>
        <w:t xml:space="preserve"> emotions </w:t>
      </w:r>
      <w:r w:rsidR="001277AF" w:rsidRPr="00D03105">
        <w:rPr>
          <w:rFonts w:ascii="Arial" w:eastAsia="Calibri" w:hAnsi="Arial" w:cs="Arial"/>
          <w:color w:val="000000" w:themeColor="text1"/>
          <w:sz w:val="22"/>
          <w:szCs w:val="22"/>
          <w:lang w:eastAsia="en-US"/>
        </w:rPr>
        <w:t>from</w:t>
      </w:r>
      <w:r w:rsidR="009F00C6" w:rsidRPr="00D03105">
        <w:rPr>
          <w:rFonts w:ascii="Arial" w:eastAsia="Calibri" w:hAnsi="Arial" w:cs="Arial"/>
          <w:color w:val="000000" w:themeColor="text1"/>
          <w:sz w:val="22"/>
          <w:szCs w:val="22"/>
          <w:lang w:eastAsia="en-US"/>
        </w:rPr>
        <w:t xml:space="preserve"> faces)</w:t>
      </w:r>
      <w:r w:rsidR="0029252E">
        <w:rPr>
          <w:rFonts w:ascii="Arial" w:eastAsia="Calibri" w:hAnsi="Arial" w:cs="Arial"/>
          <w:color w:val="000000" w:themeColor="text1"/>
          <w:sz w:val="22"/>
          <w:szCs w:val="22"/>
          <w:lang w:eastAsia="en-US"/>
        </w:rPr>
        <w:t xml:space="preserve">, and breaks </w:t>
      </w:r>
      <w:r w:rsidR="00481DC5" w:rsidRPr="00D03105">
        <w:rPr>
          <w:rFonts w:ascii="Arial" w:eastAsia="Calibri" w:hAnsi="Arial" w:cs="Arial"/>
          <w:color w:val="000000" w:themeColor="text1"/>
          <w:sz w:val="22"/>
          <w:szCs w:val="22"/>
          <w:lang w:eastAsia="en-US"/>
        </w:rPr>
        <w:t>convention by asking viewer</w:t>
      </w:r>
      <w:r w:rsidR="001277AF" w:rsidRPr="00D03105">
        <w:rPr>
          <w:rFonts w:ascii="Arial" w:eastAsia="Calibri" w:hAnsi="Arial" w:cs="Arial"/>
          <w:color w:val="000000" w:themeColor="text1"/>
          <w:sz w:val="22"/>
          <w:szCs w:val="22"/>
          <w:lang w:eastAsia="en-US"/>
        </w:rPr>
        <w:t>s</w:t>
      </w:r>
      <w:r w:rsidR="00481DC5" w:rsidRPr="00D03105">
        <w:rPr>
          <w:rFonts w:ascii="Arial" w:eastAsia="Calibri" w:hAnsi="Arial" w:cs="Arial"/>
          <w:color w:val="000000" w:themeColor="text1"/>
          <w:sz w:val="22"/>
          <w:szCs w:val="22"/>
          <w:lang w:eastAsia="en-US"/>
        </w:rPr>
        <w:t xml:space="preserve"> </w:t>
      </w:r>
      <w:r w:rsidR="009F00C6" w:rsidRPr="00D03105">
        <w:rPr>
          <w:rFonts w:ascii="Arial" w:eastAsia="Calibri" w:hAnsi="Arial" w:cs="Arial"/>
          <w:color w:val="000000" w:themeColor="text1"/>
          <w:sz w:val="22"/>
          <w:szCs w:val="22"/>
          <w:lang w:eastAsia="en-US"/>
        </w:rPr>
        <w:t xml:space="preserve">to experience story unbound by linear structure. </w:t>
      </w:r>
      <w:r w:rsidR="00D03105">
        <w:rPr>
          <w:rFonts w:ascii="Arial" w:eastAsia="Calibri" w:hAnsi="Arial" w:cs="Arial"/>
          <w:color w:val="000000" w:themeColor="text1"/>
          <w:sz w:val="22"/>
          <w:szCs w:val="22"/>
          <w:lang w:eastAsia="en-US"/>
        </w:rPr>
        <w:br/>
      </w:r>
      <w:r w:rsidR="00D03105">
        <w:rPr>
          <w:rFonts w:ascii="Arial" w:eastAsia="Calibri" w:hAnsi="Arial" w:cs="Arial"/>
          <w:color w:val="000000" w:themeColor="text1"/>
          <w:sz w:val="22"/>
          <w:szCs w:val="22"/>
          <w:lang w:eastAsia="en-US"/>
        </w:rPr>
        <w:br/>
      </w:r>
      <w:r w:rsidR="00481DC5" w:rsidRPr="1208104A">
        <w:rPr>
          <w:rFonts w:ascii="Arial" w:eastAsia="Calibri" w:hAnsi="Arial" w:cs="Arial"/>
          <w:sz w:val="22"/>
          <w:szCs w:val="22"/>
          <w:lang w:eastAsia="en-US"/>
        </w:rPr>
        <w:t>The season also includes rare</w:t>
      </w:r>
      <w:r w:rsidR="00B41EF4" w:rsidRPr="1208104A">
        <w:rPr>
          <w:rFonts w:ascii="Arial" w:eastAsia="Calibri" w:hAnsi="Arial" w:cs="Arial"/>
          <w:sz w:val="22"/>
          <w:szCs w:val="22"/>
          <w:lang w:eastAsia="en-US"/>
        </w:rPr>
        <w:t xml:space="preserve">ly screened titles such as </w:t>
      </w:r>
      <w:r w:rsidR="00481DC5" w:rsidRPr="1208104A">
        <w:rPr>
          <w:rFonts w:ascii="Arial" w:eastAsia="Calibri" w:hAnsi="Arial" w:cs="Arial"/>
          <w:b/>
          <w:bCs/>
          <w:i/>
          <w:iCs/>
          <w:sz w:val="22"/>
          <w:szCs w:val="22"/>
          <w:lang w:eastAsia="en-US"/>
        </w:rPr>
        <w:t xml:space="preserve">Jigsaw </w:t>
      </w:r>
      <w:r w:rsidR="00481DC5" w:rsidRPr="1208104A">
        <w:rPr>
          <w:rFonts w:ascii="Arial" w:eastAsia="Calibri" w:hAnsi="Arial" w:cs="Arial"/>
          <w:sz w:val="22"/>
          <w:szCs w:val="22"/>
          <w:lang w:eastAsia="en-US"/>
        </w:rPr>
        <w:t xml:space="preserve">(UK 2004 Dir Robina Rose), </w:t>
      </w:r>
      <w:r w:rsidR="00481DC5" w:rsidRPr="1208104A">
        <w:rPr>
          <w:rFonts w:ascii="Arial" w:eastAsia="Calibri" w:hAnsi="Arial" w:cs="Arial"/>
          <w:b/>
          <w:bCs/>
          <w:i/>
          <w:iCs/>
          <w:sz w:val="22"/>
          <w:szCs w:val="22"/>
          <w:lang w:eastAsia="en-US"/>
        </w:rPr>
        <w:t>Scrapbook</w:t>
      </w:r>
      <w:r w:rsidR="00481DC5" w:rsidRPr="1208104A">
        <w:rPr>
          <w:rFonts w:ascii="Arial" w:eastAsia="Calibri" w:hAnsi="Arial" w:cs="Arial"/>
          <w:sz w:val="22"/>
          <w:szCs w:val="22"/>
          <w:lang w:eastAsia="en-US"/>
        </w:rPr>
        <w:t xml:space="preserve"> (Canada 2015 Dir Mike Hoolboom) and </w:t>
      </w:r>
      <w:r w:rsidR="00B41EF4" w:rsidRPr="1208104A">
        <w:rPr>
          <w:rFonts w:ascii="Arial" w:eastAsia="Calibri" w:hAnsi="Arial" w:cs="Arial"/>
          <w:sz w:val="22"/>
          <w:szCs w:val="22"/>
          <w:lang w:eastAsia="en-US"/>
        </w:rPr>
        <w:t xml:space="preserve">the </w:t>
      </w:r>
      <w:r w:rsidR="00481DC5" w:rsidRPr="1208104A">
        <w:rPr>
          <w:rFonts w:ascii="Arial" w:eastAsia="Calibri" w:hAnsi="Arial" w:cs="Arial"/>
          <w:sz w:val="22"/>
          <w:szCs w:val="22"/>
          <w:lang w:eastAsia="en-US"/>
        </w:rPr>
        <w:t>UK premiere</w:t>
      </w:r>
      <w:r w:rsidR="24E6938D" w:rsidRPr="1208104A">
        <w:rPr>
          <w:rFonts w:ascii="Arial" w:eastAsia="Calibri" w:hAnsi="Arial" w:cs="Arial"/>
          <w:sz w:val="22"/>
          <w:szCs w:val="22"/>
          <w:lang w:eastAsia="en-US"/>
        </w:rPr>
        <w:t xml:space="preserve"> of the new 2K restoration, with English subtitles,</w:t>
      </w:r>
      <w:r w:rsidR="00481DC5" w:rsidRPr="1208104A">
        <w:rPr>
          <w:rFonts w:ascii="Arial" w:eastAsia="Calibri" w:hAnsi="Arial" w:cs="Arial"/>
          <w:sz w:val="22"/>
          <w:szCs w:val="22"/>
          <w:lang w:eastAsia="en-US"/>
        </w:rPr>
        <w:t xml:space="preserve"> of </w:t>
      </w:r>
      <w:r w:rsidR="00481DC5" w:rsidRPr="1208104A">
        <w:rPr>
          <w:rFonts w:ascii="Arial" w:eastAsia="Calibri" w:hAnsi="Arial" w:cs="Arial"/>
          <w:b/>
          <w:bCs/>
          <w:i/>
          <w:iCs/>
          <w:sz w:val="22"/>
          <w:szCs w:val="22"/>
          <w:lang w:eastAsia="en-US"/>
        </w:rPr>
        <w:t xml:space="preserve">Le Moindre geste </w:t>
      </w:r>
      <w:r w:rsidR="00481DC5" w:rsidRPr="1208104A">
        <w:rPr>
          <w:rFonts w:ascii="Arial" w:eastAsia="Calibri" w:hAnsi="Arial" w:cs="Arial"/>
          <w:sz w:val="22"/>
          <w:szCs w:val="22"/>
          <w:lang w:eastAsia="en-US"/>
        </w:rPr>
        <w:t>(France 1971 Dirs Jean-Pierre Daniel &amp; Fernand Deligny); these</w:t>
      </w:r>
      <w:r w:rsidR="00B41EF4" w:rsidRPr="1208104A">
        <w:rPr>
          <w:rFonts w:ascii="Arial" w:eastAsia="Calibri" w:hAnsi="Arial" w:cs="Arial"/>
          <w:sz w:val="22"/>
          <w:szCs w:val="22"/>
          <w:lang w:eastAsia="en-US"/>
        </w:rPr>
        <w:t xml:space="preserve"> films </w:t>
      </w:r>
      <w:r w:rsidR="00481DC5" w:rsidRPr="1208104A">
        <w:rPr>
          <w:rFonts w:ascii="Arial" w:eastAsia="Calibri" w:hAnsi="Arial" w:cs="Arial"/>
          <w:sz w:val="22"/>
          <w:szCs w:val="22"/>
          <w:lang w:eastAsia="en-US"/>
        </w:rPr>
        <w:t>reject psychiatric institutions and embrace progressive schools and rural settings, encountering their young subjects experimentally through movement and</w:t>
      </w:r>
      <w:r w:rsidR="00784091" w:rsidRPr="1208104A">
        <w:rPr>
          <w:rFonts w:ascii="Arial" w:eastAsia="Calibri" w:hAnsi="Arial" w:cs="Arial"/>
          <w:sz w:val="22"/>
          <w:szCs w:val="22"/>
          <w:lang w:eastAsia="en-US"/>
        </w:rPr>
        <w:t xml:space="preserve"> gesture as well as language. </w:t>
      </w:r>
    </w:p>
    <w:p w14:paraId="4996B0BB" w14:textId="4FDF5059" w:rsidR="00481DC5" w:rsidRPr="00481DC5" w:rsidRDefault="00481DC5" w:rsidP="00481DC5">
      <w:pPr>
        <w:spacing w:after="160" w:line="256" w:lineRule="auto"/>
        <w:rPr>
          <w:rFonts w:ascii="Arial" w:eastAsia="Calibri" w:hAnsi="Arial" w:cs="Arial"/>
          <w:sz w:val="22"/>
          <w:szCs w:val="22"/>
          <w:lang w:eastAsia="en-US"/>
        </w:rPr>
      </w:pPr>
      <w:r w:rsidRPr="1208104A">
        <w:rPr>
          <w:rFonts w:ascii="Arial" w:eastAsia="Calibri" w:hAnsi="Arial" w:cs="Arial"/>
          <w:sz w:val="22"/>
          <w:szCs w:val="22"/>
          <w:lang w:eastAsia="en-US"/>
        </w:rPr>
        <w:t xml:space="preserve">All the films are </w:t>
      </w:r>
      <w:hyperlink r:id="rId12">
        <w:r w:rsidRPr="1208104A">
          <w:rPr>
            <w:rFonts w:ascii="Arial" w:eastAsia="Calibri" w:hAnsi="Arial" w:cs="Arial"/>
            <w:color w:val="0563C1"/>
            <w:sz w:val="22"/>
            <w:szCs w:val="22"/>
            <w:u w:val="single"/>
            <w:lang w:eastAsia="en-US"/>
          </w:rPr>
          <w:t>Relaxed Screenings</w:t>
        </w:r>
      </w:hyperlink>
      <w:r w:rsidRPr="1208104A">
        <w:rPr>
          <w:rFonts w:ascii="Arial" w:eastAsia="Calibri" w:hAnsi="Arial" w:cs="Arial"/>
          <w:sz w:val="22"/>
          <w:szCs w:val="22"/>
          <w:lang w:eastAsia="en-US"/>
        </w:rPr>
        <w:t xml:space="preserve"> and include live introductions and post-screening discussions involving members of the autistic community, artists, activists, an</w:t>
      </w:r>
      <w:r w:rsidR="00D23734">
        <w:rPr>
          <w:rFonts w:ascii="Arial" w:eastAsia="Calibri" w:hAnsi="Arial" w:cs="Arial"/>
          <w:sz w:val="22"/>
          <w:szCs w:val="22"/>
          <w:lang w:eastAsia="en-US"/>
        </w:rPr>
        <w:t xml:space="preserve">d academics. </w:t>
      </w:r>
      <w:r w:rsidR="00D23734" w:rsidRPr="00D23734">
        <w:rPr>
          <w:rFonts w:ascii="Arial" w:eastAsia="Calibri" w:hAnsi="Arial" w:cs="Arial"/>
          <w:sz w:val="22"/>
          <w:szCs w:val="22"/>
          <w:lang w:eastAsia="en-US"/>
        </w:rPr>
        <w:t>All screening events will take place at Barbica</w:t>
      </w:r>
      <w:r w:rsidR="00D23734">
        <w:rPr>
          <w:rFonts w:ascii="Arial" w:eastAsia="Calibri" w:hAnsi="Arial" w:cs="Arial"/>
          <w:sz w:val="22"/>
          <w:szCs w:val="22"/>
          <w:lang w:eastAsia="en-US"/>
        </w:rPr>
        <w:t xml:space="preserve">n Cinema 2&amp;3 and Café which has recently </w:t>
      </w:r>
      <w:r w:rsidR="00D23734" w:rsidRPr="00D23734">
        <w:rPr>
          <w:rFonts w:ascii="Arial" w:eastAsia="Calibri" w:hAnsi="Arial" w:cs="Arial"/>
          <w:sz w:val="22"/>
          <w:szCs w:val="22"/>
          <w:lang w:eastAsia="en-US"/>
        </w:rPr>
        <w:t>been awarded the Autism Friendly Award by the National Autistic Society.</w:t>
      </w:r>
      <w:r w:rsidR="00D23734">
        <w:rPr>
          <w:rFonts w:ascii="Arial" w:eastAsia="Calibri" w:hAnsi="Arial" w:cs="Arial"/>
          <w:sz w:val="22"/>
          <w:szCs w:val="22"/>
          <w:lang w:eastAsia="en-US"/>
        </w:rPr>
        <w:br/>
      </w:r>
      <w:r w:rsidR="00D23734">
        <w:rPr>
          <w:rFonts w:ascii="Arial" w:eastAsia="Calibri" w:hAnsi="Arial" w:cs="Arial"/>
          <w:sz w:val="22"/>
          <w:szCs w:val="22"/>
          <w:lang w:eastAsia="en-US"/>
        </w:rPr>
        <w:br/>
      </w:r>
      <w:r w:rsidR="00D51489" w:rsidRPr="00D51489">
        <w:rPr>
          <w:rFonts w:ascii="Arial" w:eastAsia="Calibri" w:hAnsi="Arial" w:cs="Arial"/>
          <w:b/>
          <w:sz w:val="22"/>
          <w:szCs w:val="22"/>
          <w:lang w:eastAsia="en-US"/>
        </w:rPr>
        <w:t>Janet Harbord</w:t>
      </w:r>
      <w:r w:rsidR="00D51489">
        <w:rPr>
          <w:rFonts w:ascii="Arial" w:eastAsia="Calibri" w:hAnsi="Arial" w:cs="Arial"/>
          <w:sz w:val="22"/>
          <w:szCs w:val="22"/>
          <w:lang w:eastAsia="en-US"/>
        </w:rPr>
        <w:t xml:space="preserve">, </w:t>
      </w:r>
      <w:r w:rsidR="00D51489" w:rsidRPr="00D51489">
        <w:rPr>
          <w:rFonts w:ascii="Arial" w:eastAsia="Calibri" w:hAnsi="Arial" w:cs="Arial"/>
          <w:sz w:val="22"/>
          <w:szCs w:val="22"/>
          <w:lang w:eastAsia="en-US"/>
        </w:rPr>
        <w:t>Professor of Film</w:t>
      </w:r>
      <w:r w:rsidR="00D51489">
        <w:rPr>
          <w:rFonts w:ascii="Arial" w:eastAsia="Calibri" w:hAnsi="Arial" w:cs="Arial"/>
          <w:sz w:val="22"/>
          <w:szCs w:val="22"/>
          <w:lang w:eastAsia="en-US"/>
        </w:rPr>
        <w:t xml:space="preserve"> at Queen Mary, </w:t>
      </w:r>
      <w:r w:rsidR="00D51489" w:rsidRPr="00D51489">
        <w:rPr>
          <w:rFonts w:ascii="Arial" w:eastAsia="Calibri" w:hAnsi="Arial" w:cs="Arial"/>
          <w:sz w:val="22"/>
          <w:szCs w:val="22"/>
          <w:lang w:eastAsia="en-US"/>
        </w:rPr>
        <w:t>University of London</w:t>
      </w:r>
      <w:r w:rsidR="00D51489">
        <w:rPr>
          <w:rFonts w:ascii="Arial" w:eastAsia="Calibri" w:hAnsi="Arial" w:cs="Arial"/>
          <w:sz w:val="22"/>
          <w:szCs w:val="22"/>
          <w:lang w:eastAsia="en-US"/>
        </w:rPr>
        <w:t>, comments:</w:t>
      </w:r>
      <w:r w:rsidR="00D51489">
        <w:rPr>
          <w:rFonts w:ascii="Arial" w:eastAsia="Calibri" w:hAnsi="Arial" w:cs="Arial"/>
          <w:sz w:val="22"/>
          <w:szCs w:val="22"/>
          <w:lang w:eastAsia="en-US"/>
        </w:rPr>
        <w:br/>
      </w:r>
      <w:r w:rsidR="00D51489">
        <w:rPr>
          <w:rFonts w:ascii="Arial" w:eastAsia="Calibri" w:hAnsi="Arial" w:cs="Arial"/>
          <w:sz w:val="22"/>
          <w:szCs w:val="22"/>
          <w:lang w:eastAsia="en-US"/>
        </w:rPr>
        <w:br/>
      </w:r>
      <w:r w:rsidR="00D51489" w:rsidRPr="00D51489">
        <w:rPr>
          <w:rFonts w:ascii="Arial" w:eastAsia="Calibri" w:hAnsi="Arial" w:cs="Arial"/>
          <w:i/>
          <w:sz w:val="22"/>
          <w:szCs w:val="22"/>
          <w:lang w:val="en-US" w:eastAsia="en-US"/>
        </w:rPr>
        <w:t xml:space="preserve">‘This programme explores the rich and multifaceted nature of an autistic apprehension of the world by looking </w:t>
      </w:r>
      <w:r w:rsidR="00D51489" w:rsidRPr="00D51489">
        <w:rPr>
          <w:rFonts w:ascii="Arial" w:eastAsia="Calibri" w:hAnsi="Arial" w:cs="Arial"/>
          <w:i/>
          <w:iCs/>
          <w:sz w:val="22"/>
          <w:szCs w:val="22"/>
          <w:lang w:val="en-US" w:eastAsia="en-US"/>
        </w:rPr>
        <w:t>with</w:t>
      </w:r>
      <w:r w:rsidR="00D51489" w:rsidRPr="00D51489">
        <w:rPr>
          <w:rFonts w:ascii="Arial" w:eastAsia="Calibri" w:hAnsi="Arial" w:cs="Arial"/>
          <w:i/>
          <w:sz w:val="22"/>
          <w:szCs w:val="22"/>
          <w:lang w:val="en-US" w:eastAsia="en-US"/>
        </w:rPr>
        <w:t xml:space="preserve"> autism rather than </w:t>
      </w:r>
      <w:r w:rsidR="00D51489" w:rsidRPr="00D51489">
        <w:rPr>
          <w:rFonts w:ascii="Arial" w:eastAsia="Calibri" w:hAnsi="Arial" w:cs="Arial"/>
          <w:i/>
          <w:iCs/>
          <w:sz w:val="22"/>
          <w:szCs w:val="22"/>
          <w:lang w:val="en-US" w:eastAsia="en-US"/>
        </w:rPr>
        <w:t>at</w:t>
      </w:r>
      <w:r w:rsidR="00D51489" w:rsidRPr="00D51489">
        <w:rPr>
          <w:rFonts w:ascii="Arial" w:eastAsia="Calibri" w:hAnsi="Arial" w:cs="Arial"/>
          <w:i/>
          <w:sz w:val="22"/>
          <w:szCs w:val="22"/>
          <w:lang w:val="en-US" w:eastAsia="en-US"/>
        </w:rPr>
        <w:t xml:space="preserve"> it. The autistic capacity for visual thinking, for a heightened attention to the object-world, and for bringing into the foreground what is often lost to the background, characterize this series of films, demonstrating an historical affinity between autism and cinema</w:t>
      </w:r>
      <w:r w:rsidR="00D51489">
        <w:rPr>
          <w:rFonts w:ascii="Arial" w:eastAsia="Calibri" w:hAnsi="Arial" w:cs="Arial"/>
          <w:sz w:val="22"/>
          <w:szCs w:val="22"/>
          <w:lang w:val="en-US" w:eastAsia="en-US"/>
        </w:rPr>
        <w:t xml:space="preserve">.’ </w:t>
      </w:r>
      <w:r w:rsidR="00D51489">
        <w:rPr>
          <w:rFonts w:ascii="Arial" w:eastAsia="Calibri" w:hAnsi="Arial" w:cs="Arial"/>
          <w:sz w:val="22"/>
          <w:szCs w:val="22"/>
          <w:lang w:val="en-US" w:eastAsia="en-US"/>
        </w:rPr>
        <w:br/>
      </w:r>
      <w:r w:rsidR="00D51489">
        <w:rPr>
          <w:rFonts w:ascii="Arial" w:eastAsia="Calibri" w:hAnsi="Arial" w:cs="Arial"/>
          <w:sz w:val="22"/>
          <w:szCs w:val="22"/>
          <w:lang w:val="en-US" w:eastAsia="en-US"/>
        </w:rPr>
        <w:br/>
      </w:r>
      <w:r w:rsidR="00D51489" w:rsidRPr="00D51489">
        <w:rPr>
          <w:rFonts w:ascii="Arial" w:eastAsia="Calibri" w:hAnsi="Arial" w:cs="Arial"/>
          <w:sz w:val="22"/>
          <w:szCs w:val="22"/>
          <w:lang w:eastAsia="en-US"/>
        </w:rPr>
        <w:t>Highlights from the season will be screened in selected cinema venues across the UK.</w:t>
      </w:r>
      <w:r w:rsidR="00D51489" w:rsidRPr="00D51489">
        <w:rPr>
          <w:rFonts w:ascii="Arial" w:eastAsia="Calibri" w:hAnsi="Arial" w:cs="Arial"/>
          <w:sz w:val="22"/>
          <w:szCs w:val="22"/>
          <w:lang w:eastAsia="en-US"/>
        </w:rPr>
        <w:br/>
      </w:r>
      <w:r w:rsidR="00F03A83">
        <w:rPr>
          <w:rFonts w:ascii="Arial" w:eastAsia="Calibri" w:hAnsi="Arial" w:cs="Arial"/>
          <w:sz w:val="22"/>
          <w:szCs w:val="22"/>
          <w:lang w:eastAsia="en-US"/>
        </w:rPr>
        <w:br/>
      </w:r>
      <w:r w:rsidR="00D51489">
        <w:rPr>
          <w:rFonts w:ascii="Arial" w:eastAsia="Calibri" w:hAnsi="Arial" w:cs="Arial"/>
          <w:sz w:val="22"/>
          <w:szCs w:val="22"/>
          <w:lang w:eastAsia="en-US"/>
        </w:rPr>
        <w:br/>
      </w:r>
      <w:r w:rsidRPr="00481DC5">
        <w:rPr>
          <w:rFonts w:ascii="Arial" w:eastAsia="Calibri" w:hAnsi="Arial" w:cs="Arial"/>
          <w:b/>
          <w:i/>
          <w:sz w:val="22"/>
          <w:szCs w:val="22"/>
          <w:lang w:eastAsia="en-US"/>
        </w:rPr>
        <w:t>Temple Grandin</w:t>
      </w:r>
      <w:r w:rsidRPr="00481DC5">
        <w:rPr>
          <w:rFonts w:ascii="Arial" w:eastAsia="Calibri" w:hAnsi="Arial" w:cs="Arial"/>
          <w:sz w:val="22"/>
          <w:szCs w:val="22"/>
          <w:lang w:eastAsia="en-US"/>
        </w:rPr>
        <w:t xml:space="preserve"> (12A*) </w:t>
      </w:r>
      <w:r w:rsidRPr="00481DC5">
        <w:rPr>
          <w:rFonts w:ascii="Arial" w:eastAsia="Calibri" w:hAnsi="Arial" w:cs="Arial"/>
          <w:b/>
          <w:sz w:val="22"/>
          <w:szCs w:val="22"/>
          <w:lang w:eastAsia="en-US"/>
        </w:rPr>
        <w:t>+ ScreenTalk</w:t>
      </w:r>
      <w:r w:rsidRPr="00481DC5">
        <w:rPr>
          <w:rFonts w:ascii="Arial" w:eastAsia="Calibri" w:hAnsi="Arial" w:cs="Arial"/>
          <w:sz w:val="22"/>
          <w:szCs w:val="22"/>
          <w:lang w:eastAsia="en-US"/>
        </w:rPr>
        <w:t xml:space="preserve"> </w:t>
      </w:r>
      <w:r w:rsidRPr="00481DC5">
        <w:rPr>
          <w:rFonts w:ascii="Arial" w:eastAsia="Calibri" w:hAnsi="Arial" w:cs="Arial"/>
          <w:sz w:val="22"/>
          <w:szCs w:val="22"/>
          <w:lang w:eastAsia="en-US"/>
        </w:rPr>
        <w:br/>
        <w:t>US 2010, Dir Mick Jackson, 107 min digital presentation</w:t>
      </w:r>
      <w:r w:rsidRPr="00481DC5">
        <w:rPr>
          <w:rFonts w:ascii="Arial" w:eastAsia="Calibri" w:hAnsi="Arial" w:cs="Arial"/>
          <w:sz w:val="22"/>
          <w:szCs w:val="22"/>
          <w:lang w:eastAsia="en-US"/>
        </w:rPr>
        <w:br/>
        <w:t xml:space="preserve">Thu 2 Apr 2020, 18:00, </w:t>
      </w:r>
      <w:hyperlink r:id="rId13" w:anchor="venue" w:history="1">
        <w:r w:rsidRPr="00481DC5">
          <w:rPr>
            <w:rFonts w:ascii="Arial" w:eastAsia="Calibri" w:hAnsi="Arial" w:cs="Arial"/>
            <w:color w:val="0563C1"/>
            <w:sz w:val="22"/>
            <w:szCs w:val="22"/>
            <w:u w:val="single"/>
            <w:lang w:eastAsia="en-US"/>
          </w:rPr>
          <w:t>Barbican Cinema 3</w:t>
        </w:r>
      </w:hyperlink>
    </w:p>
    <w:p w14:paraId="3506E427" w14:textId="77777777" w:rsidR="00481DC5" w:rsidRPr="00481DC5" w:rsidRDefault="00481DC5" w:rsidP="00481DC5">
      <w:pPr>
        <w:spacing w:after="160" w:line="256" w:lineRule="auto"/>
        <w:rPr>
          <w:rFonts w:ascii="Arial" w:eastAsia="Calibri" w:hAnsi="Arial" w:cs="Arial"/>
          <w:sz w:val="22"/>
          <w:szCs w:val="22"/>
          <w:lang w:eastAsia="en-US"/>
        </w:rPr>
      </w:pPr>
      <w:r w:rsidRPr="00481DC5">
        <w:rPr>
          <w:rFonts w:ascii="Arial" w:eastAsia="Calibri" w:hAnsi="Arial" w:cs="Arial"/>
          <w:sz w:val="22"/>
          <w:szCs w:val="22"/>
          <w:lang w:eastAsia="en-US"/>
        </w:rPr>
        <w:t xml:space="preserve">Drawn from the subject’s own memoirs, </w:t>
      </w:r>
      <w:r w:rsidRPr="00481DC5">
        <w:rPr>
          <w:rFonts w:ascii="Arial" w:eastAsia="Calibri" w:hAnsi="Arial" w:cs="Arial"/>
          <w:b/>
          <w:i/>
          <w:sz w:val="22"/>
          <w:szCs w:val="22"/>
          <w:lang w:eastAsia="en-US"/>
        </w:rPr>
        <w:t>Temple Grandin</w:t>
      </w:r>
      <w:r w:rsidRPr="00481DC5">
        <w:rPr>
          <w:rFonts w:ascii="Arial" w:eastAsia="Calibri" w:hAnsi="Arial" w:cs="Arial"/>
          <w:sz w:val="22"/>
          <w:szCs w:val="22"/>
          <w:lang w:eastAsia="en-US"/>
        </w:rPr>
        <w:t xml:space="preserve"> details the life story of the incredible autistic thinker and advocate who transformed the cattle farming industry.</w:t>
      </w:r>
    </w:p>
    <w:p w14:paraId="646B8D6C" w14:textId="77777777" w:rsidR="00481DC5" w:rsidRPr="00481DC5" w:rsidRDefault="00481DC5" w:rsidP="00481DC5">
      <w:pPr>
        <w:spacing w:after="160" w:line="256" w:lineRule="auto"/>
        <w:rPr>
          <w:rFonts w:ascii="Arial" w:eastAsia="Calibri" w:hAnsi="Arial" w:cs="Arial"/>
          <w:sz w:val="22"/>
          <w:szCs w:val="22"/>
          <w:lang w:eastAsia="en-US"/>
        </w:rPr>
      </w:pPr>
      <w:r w:rsidRPr="00481DC5">
        <w:rPr>
          <w:rFonts w:ascii="Arial" w:eastAsia="Calibri" w:hAnsi="Arial" w:cs="Arial"/>
          <w:sz w:val="22"/>
          <w:szCs w:val="22"/>
          <w:lang w:eastAsia="en-US"/>
        </w:rPr>
        <w:t>Diagnosed at a time when long-term institutional care was still common, Grandin overcame all odds to pursue her education. The film attempts to visualise for the audience Temple’s inner world – one in which sights and sounds are accentuated, and thoughts run ‘like a VCR tape’. And it depicts her struggles as she uses her own sensory experiences to help develop new approaches to animal farming.</w:t>
      </w:r>
    </w:p>
    <w:p w14:paraId="0D1D5F99" w14:textId="52C94D19" w:rsidR="00481DC5" w:rsidRPr="00481DC5" w:rsidRDefault="00D51489" w:rsidP="00481DC5">
      <w:pPr>
        <w:spacing w:after="160" w:line="256" w:lineRule="auto"/>
        <w:rPr>
          <w:rFonts w:ascii="Arial" w:eastAsia="Calibri" w:hAnsi="Arial" w:cs="Arial"/>
          <w:sz w:val="22"/>
          <w:szCs w:val="22"/>
          <w:lang w:eastAsia="en-US"/>
        </w:rPr>
      </w:pPr>
      <w:r>
        <w:rPr>
          <w:rFonts w:ascii="Arial" w:eastAsia="Calibri" w:hAnsi="Arial" w:cs="Arial"/>
          <w:sz w:val="22"/>
          <w:szCs w:val="22"/>
          <w:lang w:eastAsia="en-US"/>
        </w:rPr>
        <w:lastRenderedPageBreak/>
        <w:br/>
      </w:r>
      <w:r w:rsidR="00D23734">
        <w:rPr>
          <w:rFonts w:ascii="Arial" w:eastAsia="Calibri" w:hAnsi="Arial" w:cs="Arial"/>
          <w:sz w:val="22"/>
          <w:szCs w:val="22"/>
          <w:lang w:eastAsia="en-US"/>
        </w:rPr>
        <w:t xml:space="preserve">The </w:t>
      </w:r>
      <w:r w:rsidR="00481DC5" w:rsidRPr="00481DC5">
        <w:rPr>
          <w:rFonts w:ascii="Arial" w:eastAsia="Calibri" w:hAnsi="Arial" w:cs="Arial"/>
          <w:sz w:val="22"/>
          <w:szCs w:val="22"/>
          <w:lang w:eastAsia="en-US"/>
        </w:rPr>
        <w:t>screening will be introduced by Queen Mary academics Janet Harbord and Steven Eastwood, and will be followed by an exclusive filmed interview with Temple Grandin discussing the film and her experience of autism.</w:t>
      </w:r>
      <w:r w:rsidR="00481DC5" w:rsidRPr="00481DC5">
        <w:rPr>
          <w:rFonts w:ascii="Arial" w:eastAsia="Calibri" w:hAnsi="Arial" w:cs="Arial"/>
          <w:sz w:val="22"/>
          <w:szCs w:val="22"/>
          <w:lang w:eastAsia="en-US"/>
        </w:rPr>
        <w:br/>
      </w:r>
      <w:r w:rsidR="00481DC5" w:rsidRPr="00481DC5">
        <w:rPr>
          <w:rFonts w:ascii="Arial" w:eastAsia="Calibri" w:hAnsi="Arial" w:cs="Arial"/>
          <w:sz w:val="22"/>
          <w:szCs w:val="22"/>
          <w:lang w:eastAsia="en-US"/>
        </w:rPr>
        <w:br/>
      </w:r>
      <w:r w:rsidR="00481DC5" w:rsidRPr="00481DC5">
        <w:rPr>
          <w:rFonts w:ascii="Arial" w:eastAsia="Calibri" w:hAnsi="Arial" w:cs="Arial"/>
          <w:b/>
          <w:i/>
          <w:sz w:val="22"/>
          <w:szCs w:val="22"/>
          <w:lang w:eastAsia="en-US"/>
        </w:rPr>
        <w:t>Le Moindre geste</w:t>
      </w:r>
      <w:r w:rsidR="00481DC5" w:rsidRPr="00481DC5">
        <w:rPr>
          <w:rFonts w:ascii="Arial" w:eastAsia="Calibri" w:hAnsi="Arial" w:cs="Arial"/>
          <w:sz w:val="22"/>
          <w:szCs w:val="22"/>
          <w:lang w:eastAsia="en-US"/>
        </w:rPr>
        <w:t xml:space="preserve"> (PG*) + </w:t>
      </w:r>
      <w:r w:rsidR="00481DC5" w:rsidRPr="00481DC5">
        <w:rPr>
          <w:rFonts w:ascii="Arial" w:eastAsia="Calibri" w:hAnsi="Arial" w:cs="Arial"/>
          <w:b/>
          <w:sz w:val="22"/>
          <w:szCs w:val="22"/>
          <w:lang w:eastAsia="en-US"/>
        </w:rPr>
        <w:t>ScreenTalk Mathias Winter and Damian Milton</w:t>
      </w:r>
      <w:r w:rsidR="00481DC5" w:rsidRPr="00481DC5">
        <w:rPr>
          <w:rFonts w:ascii="Arial" w:eastAsia="Calibri" w:hAnsi="Arial" w:cs="Arial"/>
          <w:sz w:val="22"/>
          <w:szCs w:val="22"/>
          <w:lang w:eastAsia="en-US"/>
        </w:rPr>
        <w:t xml:space="preserve"> </w:t>
      </w:r>
      <w:r w:rsidR="00481DC5" w:rsidRPr="00481DC5">
        <w:rPr>
          <w:rFonts w:ascii="Arial" w:eastAsia="Calibri" w:hAnsi="Arial" w:cs="Arial"/>
          <w:sz w:val="22"/>
          <w:szCs w:val="22"/>
          <w:lang w:eastAsia="en-US"/>
        </w:rPr>
        <w:br/>
        <w:t>France 1971 Dirs Jean-Pierre Daniel, Fernand Deligny, Josée Manenti</w:t>
      </w:r>
      <w:r w:rsidR="00481DC5" w:rsidRPr="00481DC5">
        <w:rPr>
          <w:rFonts w:ascii="Arial" w:eastAsia="Calibri" w:hAnsi="Arial" w:cs="Arial"/>
          <w:sz w:val="22"/>
          <w:szCs w:val="22"/>
          <w:lang w:eastAsia="en-US"/>
        </w:rPr>
        <w:br/>
        <w:t>96 min digital presentation</w:t>
      </w:r>
      <w:r w:rsidR="00481DC5" w:rsidRPr="00481DC5">
        <w:rPr>
          <w:rFonts w:ascii="Arial" w:eastAsia="Calibri" w:hAnsi="Arial" w:cs="Arial"/>
          <w:sz w:val="22"/>
          <w:szCs w:val="22"/>
          <w:lang w:eastAsia="en-US"/>
        </w:rPr>
        <w:br/>
        <w:t xml:space="preserve">Sun 5 Apr 2020, 15:00, </w:t>
      </w:r>
      <w:hyperlink r:id="rId14" w:anchor="venue" w:history="1">
        <w:r w:rsidR="00481DC5" w:rsidRPr="00481DC5">
          <w:rPr>
            <w:rFonts w:ascii="Arial" w:eastAsia="Calibri" w:hAnsi="Arial" w:cs="Arial"/>
            <w:color w:val="0563C1"/>
            <w:sz w:val="22"/>
            <w:szCs w:val="22"/>
            <w:u w:val="single"/>
            <w:lang w:eastAsia="en-US"/>
          </w:rPr>
          <w:t>Barbican Cinema 3</w:t>
        </w:r>
      </w:hyperlink>
    </w:p>
    <w:p w14:paraId="3AE9319F" w14:textId="77777777" w:rsidR="00481DC5" w:rsidRPr="00481DC5" w:rsidRDefault="00481DC5" w:rsidP="00481DC5">
      <w:pPr>
        <w:spacing w:after="160" w:line="256" w:lineRule="auto"/>
        <w:rPr>
          <w:rFonts w:ascii="Arial" w:eastAsia="Calibri" w:hAnsi="Arial" w:cs="Arial"/>
          <w:sz w:val="22"/>
          <w:szCs w:val="22"/>
          <w:lang w:eastAsia="en-US"/>
        </w:rPr>
      </w:pPr>
      <w:r w:rsidRPr="00481DC5">
        <w:rPr>
          <w:rFonts w:ascii="Arial" w:eastAsia="Calibri" w:hAnsi="Arial" w:cs="Arial"/>
          <w:sz w:val="22"/>
          <w:szCs w:val="22"/>
          <w:lang w:eastAsia="en-US"/>
        </w:rPr>
        <w:t>First screened in the critics’ week at Cannes Film Festival in 1971, this one-of-its kind docu-drama arises from the work of anti-psychiatry guerrilla Fernand Deligny.</w:t>
      </w:r>
    </w:p>
    <w:p w14:paraId="1F216DB7" w14:textId="77777777" w:rsidR="00481DC5" w:rsidRPr="00481DC5" w:rsidRDefault="00481DC5" w:rsidP="00481DC5">
      <w:pPr>
        <w:spacing w:after="160" w:line="256" w:lineRule="auto"/>
        <w:rPr>
          <w:rFonts w:ascii="Arial" w:eastAsia="Calibri" w:hAnsi="Arial" w:cs="Arial"/>
          <w:sz w:val="22"/>
          <w:szCs w:val="22"/>
          <w:lang w:eastAsia="en-US"/>
        </w:rPr>
      </w:pPr>
      <w:r w:rsidRPr="1208104A">
        <w:rPr>
          <w:rFonts w:ascii="Arial" w:eastAsia="Calibri" w:hAnsi="Arial" w:cs="Arial"/>
          <w:sz w:val="22"/>
          <w:szCs w:val="22"/>
          <w:lang w:eastAsia="en-US"/>
        </w:rPr>
        <w:t xml:space="preserve">Deligny rejected the oppression of psychiatric institutions and lived with autistic children in experiments, or ‘tentatives’. </w:t>
      </w:r>
      <w:r>
        <w:br/>
      </w:r>
      <w:r>
        <w:br/>
      </w:r>
      <w:r w:rsidRPr="1208104A">
        <w:rPr>
          <w:rFonts w:ascii="Arial" w:eastAsia="Calibri" w:hAnsi="Arial" w:cs="Arial"/>
          <w:sz w:val="22"/>
          <w:szCs w:val="22"/>
          <w:lang w:eastAsia="en-US"/>
        </w:rPr>
        <w:t xml:space="preserve">Shot over two years, </w:t>
      </w:r>
      <w:r w:rsidRPr="004F49B2">
        <w:rPr>
          <w:rFonts w:ascii="Arial" w:eastAsia="Calibri" w:hAnsi="Arial" w:cs="Arial"/>
          <w:i/>
          <w:iCs/>
          <w:sz w:val="22"/>
          <w:szCs w:val="22"/>
          <w:lang w:eastAsia="en-US"/>
        </w:rPr>
        <w:t>Le Moindre geste</w:t>
      </w:r>
      <w:r w:rsidRPr="1208104A">
        <w:rPr>
          <w:rFonts w:ascii="Arial" w:eastAsia="Calibri" w:hAnsi="Arial" w:cs="Arial"/>
          <w:sz w:val="22"/>
          <w:szCs w:val="22"/>
          <w:lang w:eastAsia="en-US"/>
        </w:rPr>
        <w:t xml:space="preserve"> presents Yves, a young autistic man escaped from a psychiatric institution, and a teen from the local village, as they explore the Cevennes hills. When a situation becomes a crisis, Yves responds with anachronistic offerings that exhibit their own logic.</w:t>
      </w:r>
    </w:p>
    <w:p w14:paraId="607ACDDC" w14:textId="77777777" w:rsidR="00481DC5" w:rsidRPr="00481DC5" w:rsidRDefault="00481DC5" w:rsidP="00481DC5">
      <w:pPr>
        <w:spacing w:after="160" w:line="256" w:lineRule="auto"/>
        <w:rPr>
          <w:rFonts w:ascii="Arial" w:eastAsia="Calibri" w:hAnsi="Arial" w:cs="Arial"/>
          <w:sz w:val="22"/>
          <w:szCs w:val="22"/>
          <w:lang w:eastAsia="en-US"/>
        </w:rPr>
      </w:pPr>
      <w:r w:rsidRPr="00481DC5">
        <w:rPr>
          <w:rFonts w:ascii="Arial" w:eastAsia="Calibri" w:hAnsi="Arial" w:cs="Arial"/>
          <w:sz w:val="22"/>
          <w:szCs w:val="22"/>
          <w:lang w:eastAsia="en-US"/>
        </w:rPr>
        <w:t xml:space="preserve">It screens here with </w:t>
      </w:r>
      <w:r w:rsidRPr="00CA7976">
        <w:rPr>
          <w:rFonts w:ascii="Arial" w:eastAsia="Calibri" w:hAnsi="Arial" w:cs="Arial"/>
          <w:i/>
          <w:sz w:val="22"/>
          <w:szCs w:val="22"/>
          <w:lang w:eastAsia="en-US"/>
        </w:rPr>
        <w:t>Scrapbook</w:t>
      </w:r>
      <w:r w:rsidRPr="00481DC5">
        <w:rPr>
          <w:rFonts w:ascii="Arial" w:eastAsia="Calibri" w:hAnsi="Arial" w:cs="Arial"/>
          <w:sz w:val="22"/>
          <w:szCs w:val="22"/>
          <w:lang w:eastAsia="en-US"/>
        </w:rPr>
        <w:t>: a film offering a twist on the idea of time travel, it overlays footage shot in 1967 in an Ohio residential centre for neurodiverse children with commentary, recorded 45 years later, by one of the women in it.</w:t>
      </w:r>
    </w:p>
    <w:p w14:paraId="62385C98" w14:textId="77777777" w:rsidR="00481DC5" w:rsidRPr="00481DC5" w:rsidRDefault="00481DC5" w:rsidP="00481DC5">
      <w:pPr>
        <w:spacing w:after="160" w:line="256" w:lineRule="auto"/>
        <w:rPr>
          <w:rFonts w:ascii="Arial" w:eastAsia="Calibri" w:hAnsi="Arial" w:cs="Arial"/>
          <w:sz w:val="22"/>
          <w:szCs w:val="22"/>
          <w:lang w:eastAsia="en-US"/>
        </w:rPr>
      </w:pPr>
      <w:r w:rsidRPr="00481DC5">
        <w:rPr>
          <w:rFonts w:ascii="Arial" w:eastAsia="Calibri" w:hAnsi="Arial" w:cs="Arial"/>
          <w:sz w:val="22"/>
          <w:szCs w:val="22"/>
          <w:lang w:eastAsia="en-US"/>
        </w:rPr>
        <w:t>Introduced by Queen Mary academics Janet Harbord and Steven Eastwood, the film is followed by a ScreenTalk with Mathias Winter and Dr Damian Milton, experts on the life and work of Deligny.</w:t>
      </w:r>
      <w:r w:rsidRPr="00481DC5">
        <w:rPr>
          <w:rFonts w:ascii="Arial" w:eastAsia="Calibri" w:hAnsi="Arial" w:cs="Arial"/>
          <w:sz w:val="22"/>
          <w:szCs w:val="22"/>
          <w:lang w:eastAsia="en-US"/>
        </w:rPr>
        <w:br/>
      </w:r>
      <w:r w:rsidRPr="00481DC5">
        <w:rPr>
          <w:rFonts w:ascii="Arial" w:eastAsia="Calibri" w:hAnsi="Arial" w:cs="Arial"/>
          <w:sz w:val="22"/>
          <w:szCs w:val="22"/>
          <w:lang w:eastAsia="en-US"/>
        </w:rPr>
        <w:br/>
      </w:r>
      <w:r w:rsidRPr="00481DC5">
        <w:rPr>
          <w:rFonts w:ascii="Arial" w:eastAsia="Calibri" w:hAnsi="Arial" w:cs="Arial"/>
          <w:b/>
          <w:i/>
          <w:sz w:val="22"/>
          <w:szCs w:val="22"/>
          <w:lang w:eastAsia="en-US"/>
        </w:rPr>
        <w:t>Mulholland Drive</w:t>
      </w:r>
      <w:r w:rsidRPr="00481DC5">
        <w:rPr>
          <w:rFonts w:ascii="Arial" w:eastAsia="Calibri" w:hAnsi="Arial" w:cs="Arial"/>
          <w:sz w:val="22"/>
          <w:szCs w:val="22"/>
          <w:lang w:eastAsia="en-US"/>
        </w:rPr>
        <w:t xml:space="preserve"> (15) + </w:t>
      </w:r>
      <w:r w:rsidRPr="00481DC5">
        <w:rPr>
          <w:rFonts w:ascii="Arial" w:eastAsia="Calibri" w:hAnsi="Arial" w:cs="Arial"/>
          <w:b/>
          <w:sz w:val="22"/>
          <w:szCs w:val="22"/>
          <w:lang w:eastAsia="en-US"/>
        </w:rPr>
        <w:t>Introduction by Georgia Kumari Bradburn</w:t>
      </w:r>
      <w:r w:rsidRPr="00481DC5">
        <w:rPr>
          <w:rFonts w:ascii="Arial" w:eastAsia="Calibri" w:hAnsi="Arial" w:cs="Arial"/>
          <w:sz w:val="22"/>
          <w:szCs w:val="22"/>
          <w:lang w:eastAsia="en-US"/>
        </w:rPr>
        <w:t xml:space="preserve"> </w:t>
      </w:r>
      <w:r w:rsidRPr="00481DC5">
        <w:rPr>
          <w:rFonts w:ascii="Arial" w:eastAsia="Calibri" w:hAnsi="Arial" w:cs="Arial"/>
          <w:sz w:val="22"/>
          <w:szCs w:val="22"/>
          <w:lang w:eastAsia="en-US"/>
        </w:rPr>
        <w:br/>
        <w:t>US 2001, Dir David Lynch, 147 min digital presentation</w:t>
      </w:r>
      <w:r w:rsidRPr="00481DC5">
        <w:rPr>
          <w:rFonts w:ascii="Arial" w:eastAsia="Calibri" w:hAnsi="Arial" w:cs="Arial"/>
          <w:sz w:val="22"/>
          <w:szCs w:val="22"/>
          <w:lang w:eastAsia="en-US"/>
        </w:rPr>
        <w:br/>
        <w:t xml:space="preserve">Tue 7 Apr 2020, 20:15, Barbican Cinema 3  </w:t>
      </w:r>
      <w:r w:rsidRPr="00481DC5">
        <w:rPr>
          <w:rFonts w:ascii="Arial" w:eastAsia="Calibri" w:hAnsi="Arial" w:cs="Arial"/>
          <w:sz w:val="22"/>
          <w:szCs w:val="22"/>
          <w:lang w:eastAsia="en-US"/>
        </w:rPr>
        <w:br/>
      </w:r>
      <w:r w:rsidRPr="00481DC5">
        <w:rPr>
          <w:rFonts w:ascii="Arial" w:eastAsia="Calibri" w:hAnsi="Arial" w:cs="Arial"/>
          <w:sz w:val="22"/>
          <w:szCs w:val="22"/>
          <w:lang w:eastAsia="en-US"/>
        </w:rPr>
        <w:br/>
        <w:t>Set in the winding roads and dark recesses of Hollywood, Lynch’s labyrinthine film has attracted much hypothesis.</w:t>
      </w:r>
    </w:p>
    <w:p w14:paraId="27450DBC" w14:textId="77777777" w:rsidR="00481DC5" w:rsidRPr="00481DC5" w:rsidRDefault="00481DC5" w:rsidP="00481DC5">
      <w:pPr>
        <w:spacing w:after="160" w:line="256" w:lineRule="auto"/>
        <w:rPr>
          <w:rFonts w:ascii="Arial" w:eastAsia="Calibri" w:hAnsi="Arial" w:cs="Arial"/>
          <w:sz w:val="22"/>
          <w:szCs w:val="22"/>
          <w:lang w:eastAsia="en-US"/>
        </w:rPr>
      </w:pPr>
      <w:r w:rsidRPr="00481DC5">
        <w:rPr>
          <w:rFonts w:ascii="Arial" w:eastAsia="Calibri" w:hAnsi="Arial" w:cs="Arial"/>
          <w:sz w:val="22"/>
          <w:szCs w:val="22"/>
          <w:lang w:eastAsia="en-US"/>
        </w:rPr>
        <w:t>What if we were to resist the compulsion to solve the film as though it were a puzzle, or infer coherent and intentional subjects from the bodies on screen? What if, instead, we were to experience the chambers and onscreen events as belonging to a cinema not bound by theories of mind, its characters ones who ‘fracture and recombine like flesh caught in a kaleidoscope’ (Roger Ebert).</w:t>
      </w:r>
    </w:p>
    <w:p w14:paraId="1F2CA8F6" w14:textId="4C786821" w:rsidR="00481DC5" w:rsidRPr="00481DC5" w:rsidRDefault="00481DC5" w:rsidP="00481DC5">
      <w:pPr>
        <w:spacing w:after="160" w:line="256" w:lineRule="auto"/>
        <w:rPr>
          <w:rFonts w:ascii="Arial" w:eastAsia="Calibri" w:hAnsi="Arial" w:cs="Arial"/>
          <w:sz w:val="22"/>
          <w:szCs w:val="22"/>
          <w:lang w:eastAsia="en-US"/>
        </w:rPr>
      </w:pPr>
      <w:r w:rsidRPr="004F49B2">
        <w:rPr>
          <w:rFonts w:ascii="Arial" w:eastAsia="Calibri" w:hAnsi="Arial" w:cs="Arial"/>
          <w:i/>
          <w:iCs/>
          <w:sz w:val="22"/>
          <w:szCs w:val="22"/>
          <w:lang w:eastAsia="en-US"/>
        </w:rPr>
        <w:t>Mulholland Drive </w:t>
      </w:r>
      <w:r w:rsidRPr="1208104A">
        <w:rPr>
          <w:rFonts w:ascii="Arial" w:eastAsia="Calibri" w:hAnsi="Arial" w:cs="Arial"/>
          <w:sz w:val="22"/>
          <w:szCs w:val="22"/>
          <w:lang w:eastAsia="en-US"/>
        </w:rPr>
        <w:t xml:space="preserve">screens with </w:t>
      </w:r>
      <w:r w:rsidRPr="1208104A">
        <w:rPr>
          <w:rFonts w:ascii="Arial" w:eastAsia="Calibri" w:hAnsi="Arial" w:cs="Arial"/>
          <w:b/>
          <w:bCs/>
          <w:i/>
          <w:iCs/>
          <w:sz w:val="22"/>
          <w:szCs w:val="22"/>
          <w:lang w:eastAsia="en-US"/>
        </w:rPr>
        <w:t>The Mask</w:t>
      </w:r>
      <w:r w:rsidRPr="1208104A">
        <w:rPr>
          <w:rFonts w:ascii="Arial" w:eastAsia="Calibri" w:hAnsi="Arial" w:cs="Arial"/>
          <w:sz w:val="22"/>
          <w:szCs w:val="22"/>
          <w:lang w:eastAsia="en-US"/>
        </w:rPr>
        <w:t xml:space="preserve"> (UK 2017 Dir Sharif Peraud 4 min digital presentation), a remarkable first-person account of methods for autistic being-in-the-world, and a wry observation of personality as role play. As he journeys along a coastal footpath, the writer-director describes what it means to have autism while all the time wearing his favourite celebrity mask.</w:t>
      </w:r>
    </w:p>
    <w:p w14:paraId="0F5A99AC" w14:textId="423F8F1B" w:rsidR="00481DC5" w:rsidRPr="00481DC5" w:rsidRDefault="00481DC5" w:rsidP="00481DC5">
      <w:pPr>
        <w:spacing w:after="160" w:line="256" w:lineRule="auto"/>
        <w:rPr>
          <w:rFonts w:ascii="Arial" w:eastAsia="Calibri" w:hAnsi="Arial" w:cs="Arial"/>
          <w:sz w:val="22"/>
          <w:szCs w:val="22"/>
          <w:lang w:eastAsia="en-US"/>
        </w:rPr>
      </w:pPr>
      <w:r w:rsidRPr="1208104A">
        <w:rPr>
          <w:rFonts w:ascii="Arial" w:eastAsia="Calibri" w:hAnsi="Arial" w:cs="Arial"/>
          <w:sz w:val="22"/>
          <w:szCs w:val="22"/>
          <w:lang w:eastAsia="en-US"/>
        </w:rPr>
        <w:t>Introduced by Queen Mary academics Janet Harbord and Steven Eastwood, and Georgia Kumari Bradburn, author of The Autistic Film Critic blog.</w:t>
      </w:r>
      <w:r>
        <w:br/>
      </w:r>
      <w:r>
        <w:br/>
      </w:r>
      <w:r w:rsidRPr="1208104A">
        <w:rPr>
          <w:rFonts w:ascii="Arial" w:eastAsia="Calibri" w:hAnsi="Arial" w:cs="Arial"/>
          <w:b/>
          <w:bCs/>
          <w:i/>
          <w:iCs/>
          <w:sz w:val="22"/>
          <w:szCs w:val="22"/>
          <w:lang w:eastAsia="en-US"/>
        </w:rPr>
        <w:t>Life, Animated</w:t>
      </w:r>
      <w:r w:rsidRPr="1208104A">
        <w:rPr>
          <w:rFonts w:ascii="Arial" w:eastAsia="Calibri" w:hAnsi="Arial" w:cs="Arial"/>
          <w:sz w:val="22"/>
          <w:szCs w:val="22"/>
          <w:lang w:eastAsia="en-US"/>
        </w:rPr>
        <w:t xml:space="preserve"> (PG*) </w:t>
      </w:r>
      <w:r w:rsidRPr="1208104A">
        <w:rPr>
          <w:rFonts w:ascii="Arial" w:eastAsia="Calibri" w:hAnsi="Arial" w:cs="Arial"/>
          <w:b/>
          <w:bCs/>
          <w:sz w:val="22"/>
          <w:szCs w:val="22"/>
          <w:lang w:eastAsia="en-US"/>
        </w:rPr>
        <w:t>+ ScreenTalk</w:t>
      </w:r>
      <w:r w:rsidRPr="1208104A">
        <w:rPr>
          <w:rFonts w:ascii="Arial" w:eastAsia="Calibri" w:hAnsi="Arial" w:cs="Arial"/>
          <w:sz w:val="22"/>
          <w:szCs w:val="22"/>
          <w:lang w:eastAsia="en-US"/>
        </w:rPr>
        <w:t xml:space="preserve"> </w:t>
      </w:r>
      <w:r>
        <w:br/>
      </w:r>
      <w:r w:rsidRPr="1208104A">
        <w:rPr>
          <w:rFonts w:ascii="Arial" w:eastAsia="Calibri" w:hAnsi="Arial" w:cs="Arial"/>
          <w:sz w:val="22"/>
          <w:szCs w:val="22"/>
          <w:lang w:eastAsia="en-US"/>
        </w:rPr>
        <w:t>US 2016 Dir Roger Ross Williams 92 min digital presentation</w:t>
      </w:r>
      <w:r>
        <w:br/>
      </w:r>
      <w:r w:rsidRPr="1208104A">
        <w:rPr>
          <w:rFonts w:ascii="Arial" w:eastAsia="Calibri" w:hAnsi="Arial" w:cs="Arial"/>
          <w:sz w:val="22"/>
          <w:szCs w:val="22"/>
          <w:lang w:eastAsia="en-US"/>
        </w:rPr>
        <w:t>Sat 25 Apr 2020, 15:00,</w:t>
      </w:r>
      <w:hyperlink r:id="rId15" w:anchor="venue">
        <w:r w:rsidRPr="1208104A">
          <w:rPr>
            <w:rFonts w:ascii="Arial" w:eastAsia="Calibri" w:hAnsi="Arial" w:cs="Arial"/>
            <w:color w:val="0563C1"/>
            <w:sz w:val="22"/>
            <w:szCs w:val="22"/>
            <w:u w:val="single"/>
            <w:lang w:eastAsia="en-US"/>
          </w:rPr>
          <w:t>Barbican Cinema 3</w:t>
        </w:r>
        <w:r>
          <w:br/>
        </w:r>
      </w:hyperlink>
      <w:r w:rsidRPr="1208104A">
        <w:rPr>
          <w:rFonts w:ascii="Arial" w:eastAsia="Calibri" w:hAnsi="Arial" w:cs="Arial"/>
          <w:sz w:val="22"/>
          <w:szCs w:val="22"/>
          <w:lang w:eastAsia="en-US"/>
        </w:rPr>
        <w:t>Based on the book</w:t>
      </w:r>
      <w:r w:rsidRPr="004F49B2">
        <w:rPr>
          <w:rFonts w:ascii="Arial" w:eastAsia="Calibri" w:hAnsi="Arial" w:cs="Arial"/>
          <w:i/>
          <w:iCs/>
          <w:sz w:val="22"/>
          <w:szCs w:val="22"/>
          <w:lang w:eastAsia="en-US"/>
        </w:rPr>
        <w:t xml:space="preserve"> Life Animated: A Story of Sidekicks, Heroes and Autism,</w:t>
      </w:r>
      <w:r w:rsidRPr="1208104A">
        <w:rPr>
          <w:rFonts w:ascii="Arial" w:eastAsia="Calibri" w:hAnsi="Arial" w:cs="Arial"/>
          <w:sz w:val="22"/>
          <w:szCs w:val="22"/>
          <w:lang w:eastAsia="en-US"/>
        </w:rPr>
        <w:t xml:space="preserve"> this documentary examines the place of animation in the evolving mind map of a child.</w:t>
      </w:r>
    </w:p>
    <w:p w14:paraId="44FC9344" w14:textId="45CD6254" w:rsidR="00481DC5" w:rsidRPr="00481DC5" w:rsidRDefault="00481DC5" w:rsidP="00481DC5">
      <w:pPr>
        <w:spacing w:after="160" w:line="256" w:lineRule="auto"/>
        <w:rPr>
          <w:rFonts w:ascii="Arial" w:eastAsia="Calibri" w:hAnsi="Arial" w:cs="Arial"/>
          <w:sz w:val="22"/>
          <w:szCs w:val="22"/>
          <w:lang w:eastAsia="en-US"/>
        </w:rPr>
      </w:pPr>
      <w:r w:rsidRPr="00481DC5">
        <w:rPr>
          <w:rFonts w:ascii="Arial" w:eastAsia="Calibri" w:hAnsi="Arial" w:cs="Arial"/>
          <w:sz w:val="22"/>
          <w:szCs w:val="22"/>
          <w:lang w:eastAsia="en-US"/>
        </w:rPr>
        <w:t xml:space="preserve">Constructed from home video footage, hand-drawn animation and scenes from Disney movies, the film explores the power of animated fable to transfer experience from one domain to another. Following the passion of their son and engaging with the world of Disney, the circle of people around Owen come to understand film as a tool-kit, a strong attractor, a shared vocabulary.  </w:t>
      </w:r>
      <w:r w:rsidR="000E371C">
        <w:rPr>
          <w:rFonts w:ascii="Arial" w:eastAsia="Calibri" w:hAnsi="Arial" w:cs="Arial"/>
          <w:sz w:val="22"/>
          <w:szCs w:val="22"/>
          <w:lang w:eastAsia="en-US"/>
        </w:rPr>
        <w:br/>
      </w:r>
      <w:r w:rsidR="000E371C">
        <w:rPr>
          <w:rFonts w:ascii="Arial" w:eastAsia="Calibri" w:hAnsi="Arial" w:cs="Arial"/>
          <w:sz w:val="22"/>
          <w:szCs w:val="22"/>
          <w:lang w:eastAsia="en-US"/>
        </w:rPr>
        <w:br/>
      </w:r>
      <w:r w:rsidRPr="1208104A">
        <w:rPr>
          <w:rFonts w:ascii="Arial" w:eastAsia="Calibri" w:hAnsi="Arial" w:cs="Arial"/>
          <w:sz w:val="22"/>
          <w:szCs w:val="22"/>
          <w:lang w:eastAsia="en-US"/>
        </w:rPr>
        <w:t xml:space="preserve">It screens here with the award-winning animated documentary </w:t>
      </w:r>
      <w:r w:rsidRPr="1208104A">
        <w:rPr>
          <w:rFonts w:ascii="Arial" w:eastAsia="Calibri" w:hAnsi="Arial" w:cs="Arial"/>
          <w:b/>
          <w:bCs/>
          <w:i/>
          <w:iCs/>
          <w:sz w:val="22"/>
          <w:szCs w:val="22"/>
          <w:lang w:eastAsia="en-US"/>
        </w:rPr>
        <w:t>A is for Autism</w:t>
      </w:r>
      <w:r w:rsidRPr="1208104A">
        <w:rPr>
          <w:rFonts w:ascii="Arial" w:eastAsia="Calibri" w:hAnsi="Arial" w:cs="Arial"/>
          <w:sz w:val="22"/>
          <w:szCs w:val="22"/>
          <w:lang w:eastAsia="en-US"/>
        </w:rPr>
        <w:t xml:space="preserve"> (</w:t>
      </w:r>
      <w:r w:rsidR="74563D1B" w:rsidRPr="1208104A">
        <w:rPr>
          <w:rFonts w:ascii="Arial" w:eastAsia="Calibri" w:hAnsi="Arial" w:cs="Arial"/>
          <w:sz w:val="22"/>
          <w:szCs w:val="22"/>
          <w:lang w:eastAsia="en-US"/>
        </w:rPr>
        <w:t xml:space="preserve">UK 1992 Dir </w:t>
      </w:r>
      <w:r w:rsidRPr="1208104A">
        <w:rPr>
          <w:rFonts w:ascii="Arial" w:eastAsia="Calibri" w:hAnsi="Arial" w:cs="Arial"/>
          <w:sz w:val="22"/>
          <w:szCs w:val="22"/>
          <w:lang w:eastAsia="en-US"/>
        </w:rPr>
        <w:t>Tim Webb</w:t>
      </w:r>
      <w:r w:rsidR="0AD6C8B4" w:rsidRPr="1208104A">
        <w:rPr>
          <w:rFonts w:ascii="Arial" w:eastAsia="Calibri" w:hAnsi="Arial" w:cs="Arial"/>
          <w:sz w:val="22"/>
          <w:szCs w:val="22"/>
          <w:lang w:eastAsia="en-US"/>
        </w:rPr>
        <w:t xml:space="preserve"> 11 min, digital presentation</w:t>
      </w:r>
      <w:r w:rsidRPr="1208104A">
        <w:rPr>
          <w:rFonts w:ascii="Arial" w:eastAsia="Calibri" w:hAnsi="Arial" w:cs="Arial"/>
          <w:sz w:val="22"/>
          <w:szCs w:val="22"/>
          <w:lang w:eastAsia="en-US"/>
        </w:rPr>
        <w:t>). Each design in the film is based on drawings by autistic contributors and the soundtrack combines their thoughts with piano and flute music performed by autistic performers.</w:t>
      </w:r>
    </w:p>
    <w:p w14:paraId="28AA6A0D" w14:textId="3F57DDB0" w:rsidR="00481DC5" w:rsidRPr="00481DC5" w:rsidRDefault="00481DC5" w:rsidP="00481DC5">
      <w:pPr>
        <w:spacing w:after="160" w:line="256" w:lineRule="auto"/>
        <w:rPr>
          <w:rFonts w:ascii="Arial" w:eastAsia="Calibri" w:hAnsi="Arial" w:cs="Arial"/>
          <w:sz w:val="22"/>
          <w:szCs w:val="22"/>
          <w:lang w:eastAsia="en-US"/>
        </w:rPr>
      </w:pPr>
      <w:r w:rsidRPr="1208104A">
        <w:rPr>
          <w:rFonts w:ascii="Arial" w:eastAsia="Calibri" w:hAnsi="Arial" w:cs="Arial"/>
          <w:sz w:val="22"/>
          <w:szCs w:val="22"/>
          <w:lang w:eastAsia="en-US"/>
        </w:rPr>
        <w:t>Following the screening, the film’s director Tim Webb, will be in conversation with Carla MacKinnon, artist and founder of Rich Pickings.</w:t>
      </w:r>
      <w:r>
        <w:br/>
      </w:r>
      <w:r>
        <w:br/>
      </w:r>
      <w:r w:rsidRPr="1208104A">
        <w:rPr>
          <w:rFonts w:ascii="Arial" w:eastAsia="Calibri" w:hAnsi="Arial" w:cs="Arial"/>
          <w:b/>
          <w:bCs/>
          <w:i/>
          <w:iCs/>
          <w:sz w:val="22"/>
          <w:szCs w:val="22"/>
          <w:lang w:eastAsia="en-US"/>
        </w:rPr>
        <w:t>Jigsaw</w:t>
      </w:r>
      <w:r w:rsidRPr="1208104A">
        <w:rPr>
          <w:rFonts w:ascii="Arial" w:eastAsia="Calibri" w:hAnsi="Arial" w:cs="Arial"/>
          <w:sz w:val="22"/>
          <w:szCs w:val="22"/>
          <w:lang w:eastAsia="en-US"/>
        </w:rPr>
        <w:t xml:space="preserve"> (PG*) </w:t>
      </w:r>
      <w:r w:rsidRPr="1208104A">
        <w:rPr>
          <w:rFonts w:ascii="Arial" w:eastAsia="Calibri" w:hAnsi="Arial" w:cs="Arial"/>
          <w:b/>
          <w:bCs/>
          <w:sz w:val="22"/>
          <w:szCs w:val="22"/>
          <w:lang w:eastAsia="en-US"/>
        </w:rPr>
        <w:t>+ ScreenTalk</w:t>
      </w:r>
      <w:r w:rsidRPr="1208104A">
        <w:rPr>
          <w:rFonts w:ascii="Arial" w:eastAsia="Calibri" w:hAnsi="Arial" w:cs="Arial"/>
          <w:sz w:val="22"/>
          <w:szCs w:val="22"/>
          <w:lang w:eastAsia="en-US"/>
        </w:rPr>
        <w:t xml:space="preserve"> </w:t>
      </w:r>
      <w:r>
        <w:br/>
      </w:r>
      <w:r w:rsidRPr="1208104A">
        <w:rPr>
          <w:rFonts w:ascii="Arial" w:eastAsia="Calibri" w:hAnsi="Arial" w:cs="Arial"/>
          <w:sz w:val="22"/>
          <w:szCs w:val="22"/>
          <w:lang w:eastAsia="en-US"/>
        </w:rPr>
        <w:t>UK 2004 Dir Robina Rose 67 min digital presentation</w:t>
      </w:r>
      <w:r>
        <w:br/>
      </w:r>
      <w:r w:rsidRPr="1208104A">
        <w:rPr>
          <w:rFonts w:ascii="Arial" w:eastAsia="Calibri" w:hAnsi="Arial" w:cs="Arial"/>
          <w:sz w:val="22"/>
          <w:szCs w:val="22"/>
          <w:lang w:eastAsia="en-US"/>
        </w:rPr>
        <w:t>Wed 29 Apr 2020, 18:00,</w:t>
      </w:r>
      <w:hyperlink r:id="rId16" w:anchor="venue">
        <w:r w:rsidRPr="1208104A">
          <w:rPr>
            <w:rFonts w:ascii="Arial" w:eastAsia="Calibri" w:hAnsi="Arial" w:cs="Arial"/>
            <w:color w:val="0563C1"/>
            <w:sz w:val="22"/>
            <w:szCs w:val="22"/>
            <w:u w:val="single"/>
            <w:lang w:eastAsia="en-US"/>
          </w:rPr>
          <w:t>Barbican Cinema 3</w:t>
        </w:r>
        <w:r>
          <w:br/>
        </w:r>
      </w:hyperlink>
      <w:r w:rsidRPr="1208104A">
        <w:rPr>
          <w:rFonts w:ascii="Arial" w:eastAsia="Calibri" w:hAnsi="Arial" w:cs="Arial"/>
          <w:sz w:val="22"/>
          <w:szCs w:val="22"/>
          <w:lang w:eastAsia="en-US"/>
        </w:rPr>
        <w:t xml:space="preserve">Produced in 2004 just before autism diagnoses began to rise, </w:t>
      </w:r>
      <w:r w:rsidRPr="1208104A">
        <w:rPr>
          <w:rFonts w:ascii="Arial" w:eastAsia="Calibri" w:hAnsi="Arial" w:cs="Arial"/>
          <w:b/>
          <w:bCs/>
          <w:i/>
          <w:iCs/>
          <w:sz w:val="22"/>
          <w:szCs w:val="22"/>
          <w:lang w:eastAsia="en-US"/>
        </w:rPr>
        <w:t>Jigsaw</w:t>
      </w:r>
      <w:r w:rsidRPr="1208104A">
        <w:rPr>
          <w:rFonts w:ascii="Arial" w:eastAsia="Calibri" w:hAnsi="Arial" w:cs="Arial"/>
          <w:sz w:val="22"/>
          <w:szCs w:val="22"/>
          <w:lang w:eastAsia="en-US"/>
        </w:rPr>
        <w:t xml:space="preserve"> sought to depict a little-known condition in a new light. </w:t>
      </w:r>
    </w:p>
    <w:p w14:paraId="2CB3401A" w14:textId="77777777" w:rsidR="00481DC5" w:rsidRPr="00481DC5" w:rsidRDefault="00481DC5" w:rsidP="00481DC5">
      <w:pPr>
        <w:spacing w:after="160" w:line="256" w:lineRule="auto"/>
        <w:rPr>
          <w:rFonts w:ascii="Arial" w:eastAsia="Calibri" w:hAnsi="Arial" w:cs="Arial"/>
          <w:sz w:val="22"/>
          <w:szCs w:val="22"/>
          <w:lang w:eastAsia="en-US"/>
        </w:rPr>
      </w:pPr>
      <w:r w:rsidRPr="00481DC5">
        <w:rPr>
          <w:rFonts w:ascii="Arial" w:eastAsia="Calibri" w:hAnsi="Arial" w:cs="Arial"/>
          <w:sz w:val="22"/>
          <w:szCs w:val="22"/>
          <w:lang w:eastAsia="en-US"/>
        </w:rPr>
        <w:t>Robina Rose’s film focuses on the preoccupations of a group of autistic children in a specialist school in London. Rose’s immersive style engages with the content of the children’s activities bringing the audience into contact with the structure and content of their thoughts and actions.</w:t>
      </w:r>
    </w:p>
    <w:p w14:paraId="73AEF4F1" w14:textId="77777777" w:rsidR="00481DC5" w:rsidRPr="00481DC5" w:rsidRDefault="00481DC5" w:rsidP="00481DC5">
      <w:pPr>
        <w:spacing w:after="160" w:line="256" w:lineRule="auto"/>
        <w:rPr>
          <w:rFonts w:ascii="Arial" w:eastAsia="Calibri" w:hAnsi="Arial" w:cs="Arial"/>
          <w:sz w:val="22"/>
          <w:szCs w:val="22"/>
          <w:lang w:eastAsia="en-US"/>
        </w:rPr>
      </w:pPr>
      <w:r w:rsidRPr="00481DC5">
        <w:rPr>
          <w:rFonts w:ascii="Arial" w:eastAsia="Calibri" w:hAnsi="Arial" w:cs="Arial"/>
          <w:sz w:val="22"/>
          <w:szCs w:val="22"/>
          <w:lang w:eastAsia="en-US"/>
        </w:rPr>
        <w:t>Experimental methods, such as detailed close-ups and drawn-out scenes, enable forms of viewer observation which encourage new reflections on meaning and content, in order to change our perspectives on neurodiversity.</w:t>
      </w:r>
    </w:p>
    <w:p w14:paraId="19F7B70A" w14:textId="77777777" w:rsidR="00481DC5" w:rsidRPr="00481DC5" w:rsidRDefault="00481DC5" w:rsidP="00481DC5">
      <w:pPr>
        <w:spacing w:after="160" w:line="256" w:lineRule="auto"/>
        <w:rPr>
          <w:rFonts w:ascii="Arial" w:eastAsia="Calibri" w:hAnsi="Arial" w:cs="Arial"/>
          <w:sz w:val="22"/>
          <w:szCs w:val="22"/>
          <w:lang w:eastAsia="en-US"/>
        </w:rPr>
      </w:pPr>
      <w:r w:rsidRPr="00481DC5">
        <w:rPr>
          <w:rFonts w:ascii="Arial" w:eastAsia="Calibri" w:hAnsi="Arial" w:cs="Arial"/>
          <w:sz w:val="22"/>
          <w:szCs w:val="22"/>
          <w:lang w:eastAsia="en-US"/>
        </w:rPr>
        <w:t xml:space="preserve">It screens with </w:t>
      </w:r>
      <w:r w:rsidRPr="00481DC5">
        <w:rPr>
          <w:rFonts w:ascii="Arial" w:eastAsia="Calibri" w:hAnsi="Arial" w:cs="Arial"/>
          <w:b/>
          <w:i/>
          <w:sz w:val="22"/>
          <w:szCs w:val="22"/>
          <w:lang w:eastAsia="en-US"/>
        </w:rPr>
        <w:t>Terry</w:t>
      </w:r>
      <w:r w:rsidRPr="00481DC5">
        <w:rPr>
          <w:rFonts w:ascii="Arial" w:eastAsia="Calibri" w:hAnsi="Arial" w:cs="Arial"/>
          <w:sz w:val="22"/>
          <w:szCs w:val="22"/>
          <w:lang w:eastAsia="en-US"/>
        </w:rPr>
        <w:t xml:space="preserve"> (UK 2013, Dir Annis Joslin, 15 min)  </w:t>
      </w:r>
      <w:r w:rsidRPr="00481DC5">
        <w:rPr>
          <w:rFonts w:ascii="Arial" w:eastAsia="Calibri" w:hAnsi="Arial" w:cs="Arial"/>
          <w:b/>
          <w:i/>
          <w:sz w:val="22"/>
          <w:szCs w:val="22"/>
          <w:lang w:eastAsia="en-US"/>
        </w:rPr>
        <w:t>Lightsteps</w:t>
      </w:r>
      <w:r w:rsidRPr="00481DC5">
        <w:rPr>
          <w:rFonts w:ascii="Arial" w:eastAsia="Calibri" w:hAnsi="Arial" w:cs="Arial"/>
          <w:sz w:val="22"/>
          <w:szCs w:val="22"/>
          <w:lang w:eastAsia="en-US"/>
        </w:rPr>
        <w:t xml:space="preserve"> (UK 2020, Dir Kate Adams, 3 min) and </w:t>
      </w:r>
      <w:r w:rsidRPr="00481DC5">
        <w:rPr>
          <w:rFonts w:ascii="Arial" w:eastAsia="Calibri" w:hAnsi="Arial" w:cs="Arial"/>
          <w:b/>
          <w:i/>
          <w:sz w:val="22"/>
          <w:szCs w:val="22"/>
          <w:lang w:eastAsia="en-US"/>
        </w:rPr>
        <w:t>Outside In</w:t>
      </w:r>
      <w:r w:rsidRPr="00481DC5">
        <w:rPr>
          <w:rFonts w:ascii="Arial" w:eastAsia="Calibri" w:hAnsi="Arial" w:cs="Arial"/>
          <w:sz w:val="22"/>
          <w:szCs w:val="22"/>
          <w:lang w:eastAsia="en-US"/>
        </w:rPr>
        <w:t xml:space="preserve">, (UK 2016, Dir Jesse Currie, 4 min), short films in collaboration with or by autistic people and filmmakers, working with the support of </w:t>
      </w:r>
      <w:r w:rsidRPr="00481DC5">
        <w:rPr>
          <w:rFonts w:ascii="Arial" w:eastAsia="Calibri" w:hAnsi="Arial" w:cs="Arial"/>
          <w:b/>
          <w:sz w:val="22"/>
          <w:szCs w:val="22"/>
          <w:lang w:eastAsia="en-US"/>
        </w:rPr>
        <w:t>Project Art Works</w:t>
      </w:r>
      <w:r w:rsidRPr="00481DC5">
        <w:rPr>
          <w:rFonts w:ascii="Arial" w:eastAsia="Calibri" w:hAnsi="Arial" w:cs="Arial"/>
          <w:sz w:val="22"/>
          <w:szCs w:val="22"/>
          <w:lang w:eastAsia="en-US"/>
        </w:rPr>
        <w:t xml:space="preserve"> and </w:t>
      </w:r>
      <w:r w:rsidRPr="00481DC5">
        <w:rPr>
          <w:rFonts w:ascii="Arial" w:eastAsia="Calibri" w:hAnsi="Arial" w:cs="Arial"/>
          <w:b/>
          <w:sz w:val="22"/>
          <w:szCs w:val="22"/>
          <w:lang w:eastAsia="en-US"/>
        </w:rPr>
        <w:t>Biggerhouse Film</w:t>
      </w:r>
      <w:r w:rsidRPr="00481DC5">
        <w:rPr>
          <w:rFonts w:ascii="Arial" w:eastAsia="Calibri" w:hAnsi="Arial" w:cs="Arial"/>
          <w:sz w:val="22"/>
          <w:szCs w:val="22"/>
          <w:lang w:eastAsia="en-US"/>
        </w:rPr>
        <w:t xml:space="preserve">. </w:t>
      </w:r>
    </w:p>
    <w:p w14:paraId="4F35CD47" w14:textId="0D260548" w:rsidR="00481DC5" w:rsidRPr="00481DC5" w:rsidRDefault="00481DC5" w:rsidP="00481DC5">
      <w:pPr>
        <w:spacing w:after="160" w:line="256" w:lineRule="auto"/>
        <w:rPr>
          <w:rFonts w:ascii="Arial" w:eastAsia="Calibri" w:hAnsi="Arial" w:cs="Arial"/>
          <w:sz w:val="22"/>
          <w:szCs w:val="22"/>
          <w:lang w:eastAsia="en-US"/>
        </w:rPr>
      </w:pPr>
      <w:r w:rsidRPr="03B2B1F8">
        <w:rPr>
          <w:rFonts w:ascii="Arial" w:eastAsia="Calibri" w:hAnsi="Arial" w:cs="Arial"/>
          <w:sz w:val="22"/>
          <w:szCs w:val="22"/>
          <w:lang w:eastAsia="en-US"/>
        </w:rPr>
        <w:t>After the screening, Rose is in conversation with Queen Mary academic Dr Bonnie Evans, and Kate Adams, artist, activist and co-founder of Project Art Works.</w:t>
      </w:r>
      <w:r>
        <w:br/>
      </w:r>
      <w:r>
        <w:br/>
      </w:r>
      <w:r w:rsidRPr="03B2B1F8">
        <w:rPr>
          <w:rFonts w:ascii="Arial" w:eastAsia="Calibri" w:hAnsi="Arial" w:cs="Arial"/>
          <w:b/>
          <w:bCs/>
          <w:sz w:val="22"/>
          <w:szCs w:val="22"/>
          <w:lang w:val="en-US" w:eastAsia="en-US"/>
        </w:rPr>
        <w:t>Notes to Editors</w:t>
      </w:r>
      <w:r>
        <w:br/>
      </w:r>
      <w:r w:rsidRPr="03B2B1F8">
        <w:rPr>
          <w:rFonts w:ascii="Arial" w:eastAsia="Calibri" w:hAnsi="Arial" w:cs="Arial"/>
          <w:b/>
          <w:bCs/>
          <w:sz w:val="22"/>
          <w:szCs w:val="22"/>
          <w:lang w:val="en-US" w:eastAsia="en-US"/>
        </w:rPr>
        <w:t xml:space="preserve">For further information contact: </w:t>
      </w:r>
      <w:r>
        <w:br/>
      </w:r>
      <w:r w:rsidRPr="03B2B1F8">
        <w:rPr>
          <w:rFonts w:ascii="Arial" w:eastAsia="Calibri" w:hAnsi="Arial" w:cs="Arial"/>
          <w:b/>
          <w:bCs/>
          <w:sz w:val="22"/>
          <w:szCs w:val="22"/>
          <w:lang w:val="en-US" w:eastAsia="en-US"/>
        </w:rPr>
        <w:t xml:space="preserve">Ian Cuthbert, Communications Manager, Cinema </w:t>
      </w:r>
      <w:r>
        <w:br/>
      </w:r>
      <w:r w:rsidRPr="03B2B1F8">
        <w:rPr>
          <w:rFonts w:ascii="Arial" w:eastAsia="Calibri" w:hAnsi="Arial" w:cs="Arial"/>
          <w:sz w:val="22"/>
          <w:szCs w:val="22"/>
          <w:lang w:val="en-US" w:eastAsia="en-US"/>
        </w:rPr>
        <w:t xml:space="preserve">ian.cuthbert@barbican.org.uk/ 07980 925 352 </w:t>
      </w:r>
      <w:r>
        <w:br/>
      </w:r>
      <w:r>
        <w:br/>
      </w:r>
      <w:r w:rsidRPr="03B2B1F8">
        <w:rPr>
          <w:rFonts w:ascii="Arial" w:eastAsia="Calibri" w:hAnsi="Arial" w:cs="Arial"/>
          <w:b/>
          <w:bCs/>
          <w:sz w:val="22"/>
          <w:szCs w:val="22"/>
          <w:lang w:val="en-US" w:eastAsia="en-US"/>
        </w:rPr>
        <w:t>Sarah Harvey, Barbican Cinema Press Consultant</w:t>
      </w:r>
      <w:r>
        <w:br/>
      </w:r>
      <w:r w:rsidRPr="03B2B1F8">
        <w:rPr>
          <w:rFonts w:ascii="Arial" w:eastAsia="Calibri" w:hAnsi="Arial" w:cs="Arial"/>
          <w:sz w:val="22"/>
          <w:szCs w:val="22"/>
          <w:lang w:eastAsia="en-US"/>
        </w:rPr>
        <w:t>sarah@sarahharveypublicity.co.uk/ 07958 597426</w:t>
      </w:r>
      <w:r>
        <w:br/>
      </w:r>
      <w:r>
        <w:br/>
      </w:r>
      <w:r w:rsidRPr="03B2B1F8">
        <w:rPr>
          <w:rFonts w:ascii="Arial" w:eastAsia="Calibri" w:hAnsi="Arial" w:cs="Arial"/>
          <w:b/>
          <w:bCs/>
          <w:sz w:val="22"/>
          <w:szCs w:val="22"/>
          <w:lang w:eastAsia="en-US"/>
        </w:rPr>
        <w:t xml:space="preserve">Ticket prices: </w:t>
      </w:r>
      <w:r>
        <w:br/>
      </w:r>
      <w:r w:rsidRPr="03B2B1F8">
        <w:rPr>
          <w:rFonts w:ascii="Arial" w:eastAsia="Calibri" w:hAnsi="Arial" w:cs="Arial"/>
          <w:b/>
          <w:bCs/>
          <w:sz w:val="22"/>
          <w:szCs w:val="22"/>
          <w:lang w:val="en-US" w:eastAsia="en-US"/>
        </w:rPr>
        <w:t xml:space="preserve">Box office: </w:t>
      </w:r>
      <w:r w:rsidRPr="03B2B1F8">
        <w:rPr>
          <w:rFonts w:ascii="Arial" w:eastAsia="Calibri" w:hAnsi="Arial" w:cs="Arial"/>
          <w:sz w:val="22"/>
          <w:szCs w:val="22"/>
          <w:lang w:val="en-US" w:eastAsia="en-US"/>
        </w:rPr>
        <w:t>020 7638 8891</w:t>
      </w:r>
      <w:r w:rsidRPr="03B2B1F8">
        <w:rPr>
          <w:rFonts w:ascii="Arial" w:eastAsia="Calibri" w:hAnsi="Arial" w:cs="Arial"/>
          <w:b/>
          <w:bCs/>
          <w:sz w:val="22"/>
          <w:szCs w:val="22"/>
          <w:lang w:val="en-US" w:eastAsia="en-US"/>
        </w:rPr>
        <w:t xml:space="preserve"> </w:t>
      </w:r>
      <w:hyperlink r:id="rId17">
        <w:r w:rsidRPr="03B2B1F8">
          <w:rPr>
            <w:rFonts w:ascii="Arial" w:eastAsia="Calibri" w:hAnsi="Arial" w:cs="Arial"/>
            <w:b/>
            <w:bCs/>
            <w:color w:val="0563C1"/>
            <w:sz w:val="22"/>
            <w:szCs w:val="22"/>
            <w:u w:val="single"/>
            <w:lang w:val="en-US" w:eastAsia="en-US"/>
          </w:rPr>
          <w:t>www.barbican.org.uk</w:t>
        </w:r>
        <w:r>
          <w:br/>
        </w:r>
      </w:hyperlink>
      <w:r w:rsidRPr="03B2B1F8">
        <w:rPr>
          <w:rFonts w:ascii="Arial" w:eastAsia="Calibri" w:hAnsi="Arial" w:cs="Arial"/>
          <w:sz w:val="22"/>
          <w:szCs w:val="22"/>
          <w:lang w:eastAsia="en-US"/>
        </w:rPr>
        <w:t xml:space="preserve">Standard ticket price: £12/ Members: £9.60/ Concessions: £11/ Young Barbican: £5 </w:t>
      </w:r>
      <w:r>
        <w:br/>
      </w:r>
      <w:r>
        <w:br/>
      </w:r>
      <w:r w:rsidR="00D51489">
        <w:rPr>
          <w:rFonts w:ascii="Arial" w:eastAsia="Calibri" w:hAnsi="Arial" w:cs="Arial"/>
          <w:b/>
          <w:bCs/>
          <w:sz w:val="22"/>
          <w:szCs w:val="22"/>
          <w:lang w:eastAsia="en-US"/>
        </w:rPr>
        <w:br/>
      </w:r>
      <w:r w:rsidR="00D51489">
        <w:rPr>
          <w:rFonts w:ascii="Arial" w:eastAsia="Calibri" w:hAnsi="Arial" w:cs="Arial"/>
          <w:b/>
          <w:bCs/>
          <w:sz w:val="22"/>
          <w:szCs w:val="22"/>
          <w:lang w:eastAsia="en-US"/>
        </w:rPr>
        <w:lastRenderedPageBreak/>
        <w:br/>
      </w:r>
      <w:r w:rsidRPr="03B2B1F8">
        <w:rPr>
          <w:rFonts w:ascii="Arial" w:eastAsia="Calibri" w:hAnsi="Arial" w:cs="Arial"/>
          <w:b/>
          <w:bCs/>
          <w:sz w:val="22"/>
          <w:szCs w:val="22"/>
          <w:lang w:eastAsia="en-US"/>
        </w:rPr>
        <w:t>About Barbican Cinema</w:t>
      </w:r>
    </w:p>
    <w:p w14:paraId="232C9183" w14:textId="3B9045DD" w:rsidR="00D03687" w:rsidRPr="00CA7976" w:rsidRDefault="00481DC5" w:rsidP="00481DC5">
      <w:pPr>
        <w:spacing w:after="160" w:line="256" w:lineRule="auto"/>
        <w:rPr>
          <w:rFonts w:ascii="Arial" w:eastAsia="Calibri" w:hAnsi="Arial" w:cs="Arial"/>
          <w:sz w:val="22"/>
          <w:szCs w:val="22"/>
          <w:lang w:eastAsia="en-US"/>
        </w:rPr>
      </w:pPr>
      <w:r w:rsidRPr="00481DC5">
        <w:rPr>
          <w:rFonts w:ascii="Arial" w:eastAsia="Calibri" w:hAnsi="Arial" w:cs="Arial"/>
          <w:sz w:val="22"/>
          <w:szCs w:val="22"/>
          <w:lang w:eastAsia="en-US"/>
        </w:rPr>
        <w:t>We connect audiences with a curated programme of international cinema; from celebrated filmmakers to ground-breaking and under-heard voices from past and present. Our programme ranges from thematic seasons that respond to today’s world, to new releases, Screentalks, cross-artform collaborations, family events, access screenings, cross-artform collaborations and event cinema that presents the performing arts on screen.</w:t>
      </w:r>
      <w:r w:rsidRPr="00481DC5">
        <w:rPr>
          <w:rFonts w:ascii="Arial" w:eastAsia="Calibri" w:hAnsi="Arial" w:cs="Arial"/>
          <w:sz w:val="22"/>
          <w:szCs w:val="22"/>
          <w:lang w:eastAsia="en-US"/>
        </w:rPr>
        <w:br/>
      </w:r>
      <w:r w:rsidR="000E371C">
        <w:rPr>
          <w:rFonts w:ascii="Arial" w:eastAsia="Calibri" w:hAnsi="Arial" w:cs="Arial"/>
          <w:sz w:val="22"/>
          <w:szCs w:val="22"/>
          <w:lang w:eastAsia="en-US"/>
        </w:rPr>
        <w:br/>
      </w:r>
      <w:r w:rsidRPr="00481DC5">
        <w:rPr>
          <w:rFonts w:ascii="Arial" w:eastAsia="Calibri" w:hAnsi="Arial" w:cs="Arial"/>
          <w:sz w:val="22"/>
          <w:szCs w:val="22"/>
          <w:lang w:eastAsia="en-US"/>
        </w:rPr>
        <w:t>We showcase the work of emerging filmmakers, as well as less familiar work of exceptional filmmakers from the UK and around the world. We champion the work of Barbican young programmers and give stage to emerging musicians in our ongoing film &amp; live music series which includes our flagship collaboration with the Guil</w:t>
      </w:r>
      <w:r w:rsidR="00D51489">
        <w:rPr>
          <w:rFonts w:ascii="Arial" w:eastAsia="Calibri" w:hAnsi="Arial" w:cs="Arial"/>
          <w:sz w:val="22"/>
          <w:szCs w:val="22"/>
          <w:lang w:eastAsia="en-US"/>
        </w:rPr>
        <w:t>dhall School of Music &amp; Drama.</w:t>
      </w:r>
      <w:r w:rsidR="00D51489">
        <w:rPr>
          <w:rFonts w:ascii="Arial" w:eastAsia="Calibri" w:hAnsi="Arial" w:cs="Arial"/>
          <w:sz w:val="22"/>
          <w:szCs w:val="22"/>
          <w:lang w:eastAsia="en-US"/>
        </w:rPr>
        <w:br/>
      </w:r>
      <w:r w:rsidR="00D51489">
        <w:rPr>
          <w:rFonts w:ascii="Arial" w:eastAsia="Calibri" w:hAnsi="Arial" w:cs="Arial"/>
          <w:sz w:val="22"/>
          <w:szCs w:val="22"/>
          <w:lang w:eastAsia="en-US"/>
        </w:rPr>
        <w:br/>
      </w:r>
      <w:r w:rsidRPr="00481DC5">
        <w:rPr>
          <w:rFonts w:ascii="Arial" w:eastAsia="Calibri" w:hAnsi="Arial" w:cs="Arial"/>
          <w:sz w:val="22"/>
          <w:szCs w:val="22"/>
          <w:lang w:eastAsia="en-US"/>
        </w:rPr>
        <w:t xml:space="preserve">As part of a cross-arts centre, our cinemas are a cultural space for people to share the viewing experience. </w:t>
      </w:r>
      <w:r w:rsidRPr="00481DC5">
        <w:rPr>
          <w:rFonts w:ascii="Arial" w:eastAsia="Calibri" w:hAnsi="Arial" w:cs="Arial"/>
          <w:sz w:val="22"/>
          <w:szCs w:val="22"/>
          <w:lang w:eastAsia="en-US"/>
        </w:rPr>
        <w:br/>
      </w:r>
      <w:r w:rsidRPr="00481DC5">
        <w:rPr>
          <w:rFonts w:ascii="Arial" w:eastAsia="Calibri" w:hAnsi="Arial" w:cs="Arial"/>
          <w:sz w:val="22"/>
          <w:szCs w:val="22"/>
          <w:lang w:eastAsia="en-US"/>
        </w:rPr>
        <w:br/>
      </w:r>
      <w:r w:rsidRPr="00CA7976">
        <w:rPr>
          <w:rFonts w:ascii="Arial" w:eastAsia="Calibri" w:hAnsi="Arial" w:cs="Arial"/>
          <w:sz w:val="22"/>
          <w:szCs w:val="22"/>
          <w:lang w:eastAsia="en-US"/>
        </w:rPr>
        <w:t>We strive to be inclusive in everything we do; providing platforms for the widest possible range of filmmakers and ensuring we are an open, welcoming and accessible venue for all our audiences. We programme free offsite events in east London, offer reduced price tickets to 14-25 year olds through the Young Barbican membership scheme and special student ticket prices.</w:t>
      </w:r>
    </w:p>
    <w:p w14:paraId="10756CCC" w14:textId="53B62E9D" w:rsidR="000500BD" w:rsidRPr="00964824" w:rsidRDefault="00784091" w:rsidP="000500BD">
      <w:pPr>
        <w:rPr>
          <w:rFonts w:ascii="Arial" w:hAnsi="Arial" w:cs="Arial"/>
          <w:sz w:val="22"/>
          <w:szCs w:val="22"/>
        </w:rPr>
      </w:pPr>
      <w:r w:rsidRPr="00D23734">
        <w:rPr>
          <w:rFonts w:ascii="Arial" w:eastAsia="Calibri" w:hAnsi="Arial" w:cs="Arial"/>
          <w:b/>
          <w:sz w:val="22"/>
          <w:szCs w:val="22"/>
          <w:lang w:eastAsia="en-US"/>
        </w:rPr>
        <w:t>About the Autism through Cinema P</w:t>
      </w:r>
      <w:r w:rsidR="004E053C" w:rsidRPr="00D23734">
        <w:rPr>
          <w:rFonts w:ascii="Arial" w:eastAsia="Calibri" w:hAnsi="Arial" w:cs="Arial"/>
          <w:b/>
          <w:sz w:val="22"/>
          <w:szCs w:val="22"/>
          <w:lang w:eastAsia="en-US"/>
        </w:rPr>
        <w:t>roject</w:t>
      </w:r>
      <w:r w:rsidR="00D03687" w:rsidRPr="00D23734">
        <w:rPr>
          <w:rFonts w:ascii="Arial" w:eastAsia="Calibri" w:hAnsi="Arial" w:cs="Arial"/>
          <w:b/>
          <w:sz w:val="22"/>
          <w:szCs w:val="22"/>
          <w:lang w:eastAsia="en-US"/>
        </w:rPr>
        <w:t xml:space="preserve"> </w:t>
      </w:r>
      <w:r w:rsidR="00D03687" w:rsidRPr="00D23734">
        <w:rPr>
          <w:rFonts w:ascii="Arial" w:eastAsia="Calibri" w:hAnsi="Arial" w:cs="Arial"/>
          <w:b/>
          <w:sz w:val="22"/>
          <w:szCs w:val="22"/>
          <w:lang w:eastAsia="en-US"/>
        </w:rPr>
        <w:br/>
      </w:r>
      <w:hyperlink r:id="rId18" w:history="1">
        <w:r w:rsidR="00D03687" w:rsidRPr="00D23734">
          <w:rPr>
            <w:rStyle w:val="Hyperlink"/>
            <w:rFonts w:ascii="Arial" w:eastAsia="Times New Roman" w:hAnsi="Arial" w:cs="Arial"/>
            <w:sz w:val="22"/>
            <w:szCs w:val="22"/>
          </w:rPr>
          <w:t>https://www.autism-through-cinema.org.uk/</w:t>
        </w:r>
      </w:hyperlink>
      <w:r w:rsidR="00964824">
        <w:rPr>
          <w:rFonts w:ascii="Arial" w:eastAsia="Times New Roman" w:hAnsi="Arial" w:cs="Arial"/>
        </w:rPr>
        <w:br/>
      </w:r>
      <w:r w:rsidR="00964824">
        <w:rPr>
          <w:rFonts w:ascii="Arial" w:eastAsia="Times New Roman" w:hAnsi="Arial" w:cs="Arial"/>
        </w:rPr>
        <w:br/>
      </w:r>
      <w:r w:rsidR="00D03687" w:rsidRPr="00964824">
        <w:rPr>
          <w:rFonts w:ascii="Arial" w:hAnsi="Arial" w:cs="Arial"/>
          <w:sz w:val="22"/>
          <w:szCs w:val="22"/>
        </w:rPr>
        <w:t>Autism through Cinema is a multi-disciplinary research project built around film</w:t>
      </w:r>
      <w:r w:rsidR="00CA7976" w:rsidRPr="00964824">
        <w:rPr>
          <w:rFonts w:ascii="Arial" w:hAnsi="Arial" w:cs="Arial"/>
          <w:sz w:val="22"/>
          <w:szCs w:val="22"/>
        </w:rPr>
        <w:t xml:space="preserve"> archaeology and film practice</w:t>
      </w:r>
      <w:r w:rsidR="000500BD">
        <w:rPr>
          <w:rFonts w:ascii="Arial" w:hAnsi="Arial" w:cs="Arial"/>
          <w:sz w:val="22"/>
          <w:szCs w:val="22"/>
        </w:rPr>
        <w:t xml:space="preserve">, led by the </w:t>
      </w:r>
      <w:r w:rsidR="000500BD" w:rsidRPr="00784091">
        <w:rPr>
          <w:rFonts w:ascii="Arial" w:hAnsi="Arial" w:cs="Arial"/>
          <w:color w:val="000000"/>
          <w:sz w:val="22"/>
          <w:szCs w:val="22"/>
        </w:rPr>
        <w:t>Centre for Film and Ethics at Queen Mary University of London</w:t>
      </w:r>
      <w:r w:rsidR="000500BD">
        <w:rPr>
          <w:rFonts w:ascii="Arial" w:hAnsi="Arial" w:cs="Arial"/>
          <w:color w:val="000000"/>
          <w:sz w:val="22"/>
          <w:szCs w:val="22"/>
        </w:rPr>
        <w:t>,</w:t>
      </w:r>
      <w:r w:rsidR="000500BD" w:rsidRPr="00784091">
        <w:rPr>
          <w:rFonts w:ascii="Arial" w:hAnsi="Arial" w:cs="Arial"/>
          <w:color w:val="000000"/>
          <w:sz w:val="22"/>
          <w:szCs w:val="22"/>
        </w:rPr>
        <w:t xml:space="preserve"> as part of a research project supported by </w:t>
      </w:r>
      <w:r w:rsidR="000500BD" w:rsidRPr="00784091">
        <w:rPr>
          <w:rFonts w:ascii="Arial" w:hAnsi="Arial" w:cs="Arial"/>
          <w:b/>
          <w:color w:val="000000"/>
          <w:sz w:val="22"/>
          <w:szCs w:val="22"/>
        </w:rPr>
        <w:t>Wellcome</w:t>
      </w:r>
      <w:r w:rsidR="00B0513E">
        <w:rPr>
          <w:rFonts w:ascii="Arial" w:hAnsi="Arial" w:cs="Arial"/>
          <w:b/>
          <w:color w:val="000000"/>
          <w:sz w:val="22"/>
          <w:szCs w:val="22"/>
        </w:rPr>
        <w:t>.</w:t>
      </w:r>
    </w:p>
    <w:p w14:paraId="073106A3" w14:textId="3A2A1ECE" w:rsidR="00D03687" w:rsidRPr="005A6759" w:rsidRDefault="00D03687" w:rsidP="005A6759">
      <w:pPr>
        <w:rPr>
          <w:rFonts w:ascii="Arial" w:hAnsi="Arial"/>
          <w:sz w:val="22"/>
          <w:szCs w:val="22"/>
        </w:rPr>
      </w:pPr>
      <w:r w:rsidRPr="005A6759">
        <w:rPr>
          <w:rFonts w:ascii="Arial" w:hAnsi="Arial"/>
          <w:sz w:val="22"/>
          <w:szCs w:val="22"/>
        </w:rPr>
        <w:t>Working with an extensive range of collaborators, the project examines the role of the moving image (medical film, narrative cinema, documentary) in the historical emergence and understanding of autism. The research then investigates the potential of autism to open up the neurotypical language of cinema.</w:t>
      </w:r>
    </w:p>
    <w:p w14:paraId="4B16308F" w14:textId="0DFB1ED8" w:rsidR="00D03687" w:rsidRPr="008B6D6E" w:rsidRDefault="00D03687" w:rsidP="00D03687">
      <w:pPr>
        <w:pStyle w:val="font8"/>
        <w:spacing w:before="0" w:beforeAutospacing="0" w:after="0" w:afterAutospacing="0"/>
        <w:textAlignment w:val="baseline"/>
        <w:rPr>
          <w:rFonts w:ascii="Arial" w:hAnsi="Arial" w:cs="Arial"/>
          <w:sz w:val="22"/>
          <w:szCs w:val="22"/>
        </w:rPr>
      </w:pPr>
      <w:r w:rsidRPr="008B6D6E">
        <w:rPr>
          <w:rFonts w:ascii="Arial" w:hAnsi="Arial" w:cs="Arial"/>
          <w:sz w:val="22"/>
          <w:szCs w:val="22"/>
        </w:rPr>
        <w:t xml:space="preserve">The project begins with the examination of films from medical archives at pivotal moments in the twentieth century. In the second stage, the findings of archival research act as the focal point for workshops leading to participatory filmmaking and experimentation. The final phase of Autism through Cinema offers a </w:t>
      </w:r>
      <w:r w:rsidR="009F00C6" w:rsidRPr="008B6D6E">
        <w:rPr>
          <w:rFonts w:ascii="Arial" w:hAnsi="Arial" w:cs="Arial"/>
          <w:sz w:val="22"/>
          <w:szCs w:val="22"/>
        </w:rPr>
        <w:t xml:space="preserve">new </w:t>
      </w:r>
      <w:r w:rsidRPr="008B6D6E">
        <w:rPr>
          <w:rFonts w:ascii="Arial" w:hAnsi="Arial" w:cs="Arial"/>
          <w:sz w:val="22"/>
          <w:szCs w:val="22"/>
        </w:rPr>
        <w:t>form of cinema informed by neurodiverse experience.</w:t>
      </w:r>
    </w:p>
    <w:p w14:paraId="2D51BD2F" w14:textId="77777777" w:rsidR="00D03687" w:rsidRPr="00964824" w:rsidRDefault="00D03687" w:rsidP="00D03687">
      <w:pPr>
        <w:pStyle w:val="font8"/>
        <w:spacing w:before="0" w:beforeAutospacing="0" w:after="0" w:afterAutospacing="0"/>
        <w:textAlignment w:val="baseline"/>
        <w:rPr>
          <w:rFonts w:ascii="Arial" w:hAnsi="Arial" w:cs="Arial"/>
          <w:sz w:val="22"/>
          <w:szCs w:val="22"/>
        </w:rPr>
      </w:pPr>
      <w:r w:rsidRPr="00964824">
        <w:rPr>
          <w:rFonts w:ascii="Arial" w:hAnsi="Arial" w:cs="Arial"/>
          <w:sz w:val="22"/>
          <w:szCs w:val="22"/>
        </w:rPr>
        <w:t> </w:t>
      </w:r>
    </w:p>
    <w:p w14:paraId="33D388BF" w14:textId="77777777" w:rsidR="00D03687" w:rsidRPr="00964824" w:rsidRDefault="00D03687" w:rsidP="00D03687">
      <w:pPr>
        <w:pStyle w:val="font8"/>
        <w:spacing w:before="0" w:beforeAutospacing="0" w:after="0" w:afterAutospacing="0"/>
        <w:textAlignment w:val="baseline"/>
        <w:rPr>
          <w:rFonts w:ascii="Arial" w:hAnsi="Arial" w:cs="Arial"/>
          <w:sz w:val="22"/>
          <w:szCs w:val="22"/>
        </w:rPr>
      </w:pPr>
      <w:r w:rsidRPr="00964824">
        <w:rPr>
          <w:rFonts w:ascii="Arial" w:hAnsi="Arial" w:cs="Arial"/>
          <w:sz w:val="22"/>
          <w:szCs w:val="22"/>
        </w:rPr>
        <w:t>This project is made possible by a Collaborative Award in Humanities and Social Sciences from the Wellcome Trust.</w:t>
      </w:r>
    </w:p>
    <w:p w14:paraId="5E11040B" w14:textId="1C447840" w:rsidR="00481DC5" w:rsidRPr="004E053C" w:rsidRDefault="00CA7976" w:rsidP="00D03687">
      <w:pPr>
        <w:spacing w:after="160" w:line="256" w:lineRule="auto"/>
        <w:rPr>
          <w:rFonts w:ascii="Arial" w:eastAsia="Calibri" w:hAnsi="Arial" w:cs="Arial"/>
          <w:b/>
          <w:sz w:val="22"/>
          <w:szCs w:val="22"/>
          <w:lang w:eastAsia="en-US"/>
        </w:rPr>
      </w:pPr>
      <w:r>
        <w:rPr>
          <w:rFonts w:cs="Arial"/>
          <w:color w:val="000000"/>
          <w:sz w:val="22"/>
          <w:szCs w:val="22"/>
        </w:rPr>
        <w:br/>
      </w:r>
      <w:r w:rsidR="00481DC5" w:rsidRPr="00481DC5">
        <w:rPr>
          <w:rFonts w:ascii="Arial" w:eastAsia="Calibri" w:hAnsi="Arial" w:cs="Arial"/>
          <w:b/>
          <w:sz w:val="22"/>
          <w:szCs w:val="22"/>
          <w:lang w:eastAsia="en-US"/>
        </w:rPr>
        <w:t>About the Barbican</w:t>
      </w:r>
    </w:p>
    <w:p w14:paraId="009D3A49" w14:textId="77777777" w:rsidR="00D51489" w:rsidRDefault="00481DC5" w:rsidP="00481DC5">
      <w:pPr>
        <w:spacing w:after="160" w:line="256" w:lineRule="auto"/>
        <w:rPr>
          <w:rFonts w:ascii="Arial" w:eastAsia="Calibri" w:hAnsi="Arial" w:cs="Arial"/>
          <w:sz w:val="22"/>
          <w:szCs w:val="22"/>
          <w:lang w:eastAsia="en-US"/>
        </w:rPr>
      </w:pPr>
      <w:r w:rsidRPr="00481DC5">
        <w:rPr>
          <w:rFonts w:ascii="Arial" w:eastAsia="Calibri" w:hAnsi="Arial" w:cs="Arial"/>
          <w:sz w:val="22"/>
          <w:szCs w:val="22"/>
          <w:lang w:eastAsia="en-US"/>
        </w:rPr>
        <w:t xml:space="preserve">A world-class arts and learning organisation, the </w:t>
      </w:r>
      <w:hyperlink r:id="rId19" w:history="1">
        <w:r w:rsidRPr="00481DC5">
          <w:rPr>
            <w:rFonts w:ascii="Arial" w:eastAsia="Calibri" w:hAnsi="Arial" w:cs="Arial"/>
            <w:color w:val="0563C1"/>
            <w:sz w:val="22"/>
            <w:szCs w:val="22"/>
            <w:u w:val="single"/>
            <w:lang w:eastAsia="en-US"/>
          </w:rPr>
          <w:t>Barbican</w:t>
        </w:r>
      </w:hyperlink>
      <w:r w:rsidRPr="00481DC5">
        <w:rPr>
          <w:rFonts w:ascii="Arial" w:eastAsia="Calibri" w:hAnsi="Arial" w:cs="Arial"/>
          <w:sz w:val="22"/>
          <w:szCs w:val="22"/>
          <w:lang w:eastAsia="en-US"/>
        </w:rPr>
        <w:t xml:space="preserve"> pushes the boundaries of all major art forms including dance, film, music, theatre and visual arts. Its creative learning programme further underpins everything it does. </w:t>
      </w:r>
      <w:r w:rsidRPr="00481DC5">
        <w:rPr>
          <w:rFonts w:ascii="Arial" w:eastAsia="Calibri" w:hAnsi="Arial" w:cs="Arial"/>
          <w:sz w:val="22"/>
          <w:szCs w:val="22"/>
          <w:lang w:eastAsia="en-US"/>
        </w:rPr>
        <w:br/>
      </w:r>
      <w:r w:rsidRPr="00481DC5">
        <w:rPr>
          <w:rFonts w:ascii="Arial" w:eastAsia="Calibri" w:hAnsi="Arial" w:cs="Arial"/>
          <w:sz w:val="22"/>
          <w:szCs w:val="22"/>
          <w:lang w:eastAsia="en-US"/>
        </w:rPr>
        <w:br/>
      </w:r>
    </w:p>
    <w:p w14:paraId="4DD4FF60" w14:textId="2AD1B76C" w:rsidR="00481DC5" w:rsidRPr="00481DC5" w:rsidRDefault="00D51489" w:rsidP="00481DC5">
      <w:pPr>
        <w:spacing w:after="160" w:line="256" w:lineRule="auto"/>
        <w:rPr>
          <w:rFonts w:ascii="Arial" w:eastAsia="Calibri" w:hAnsi="Arial" w:cs="Arial"/>
          <w:sz w:val="22"/>
          <w:szCs w:val="22"/>
          <w:lang w:eastAsia="en-US"/>
        </w:rPr>
      </w:pPr>
      <w:r>
        <w:rPr>
          <w:rFonts w:ascii="Arial" w:eastAsia="Calibri" w:hAnsi="Arial" w:cs="Arial"/>
          <w:sz w:val="22"/>
          <w:szCs w:val="22"/>
          <w:lang w:eastAsia="en-US"/>
        </w:rPr>
        <w:lastRenderedPageBreak/>
        <w:br/>
      </w:r>
      <w:r w:rsidR="00481DC5" w:rsidRPr="00481DC5">
        <w:rPr>
          <w:rFonts w:ascii="Arial" w:eastAsia="Calibri" w:hAnsi="Arial" w:cs="Arial"/>
          <w:sz w:val="22"/>
          <w:szCs w:val="22"/>
          <w:lang w:eastAsia="en-US"/>
        </w:rPr>
        <w:t xml:space="preserve">Over a million people attend events annually, hundreds of artists and performers are featured, and more than 300 </w:t>
      </w:r>
      <w:hyperlink r:id="rId20" w:history="1">
        <w:r w:rsidR="00481DC5" w:rsidRPr="00481DC5">
          <w:rPr>
            <w:rFonts w:ascii="Arial" w:eastAsia="Calibri" w:hAnsi="Arial" w:cs="Arial"/>
            <w:color w:val="0563C1"/>
            <w:sz w:val="22"/>
            <w:szCs w:val="22"/>
            <w:u w:val="single"/>
            <w:lang w:eastAsia="en-US"/>
          </w:rPr>
          <w:t>staff</w:t>
        </w:r>
      </w:hyperlink>
      <w:r w:rsidR="00481DC5" w:rsidRPr="00481DC5">
        <w:rPr>
          <w:rFonts w:ascii="Arial" w:eastAsia="Calibri" w:hAnsi="Arial" w:cs="Arial"/>
          <w:sz w:val="22"/>
          <w:szCs w:val="22"/>
          <w:lang w:eastAsia="en-US"/>
        </w:rPr>
        <w:t xml:space="preserve"> work onsite. </w:t>
      </w:r>
      <w:r w:rsidR="00481DC5" w:rsidRPr="00481DC5">
        <w:rPr>
          <w:rFonts w:ascii="Arial" w:eastAsia="Calibri" w:hAnsi="Arial" w:cs="Arial"/>
          <w:sz w:val="22"/>
          <w:szCs w:val="22"/>
          <w:lang w:eastAsia="en-US"/>
        </w:rPr>
        <w:br/>
      </w:r>
      <w:r w:rsidR="00481DC5" w:rsidRPr="00481DC5">
        <w:rPr>
          <w:rFonts w:ascii="Arial" w:eastAsia="Calibri" w:hAnsi="Arial" w:cs="Arial"/>
          <w:sz w:val="22"/>
          <w:szCs w:val="22"/>
          <w:lang w:eastAsia="en-US"/>
        </w:rPr>
        <w:br/>
        <w:t xml:space="preserve">The architecturally renowned centre opened in 1982 and comprises the Barbican Hall, the Barbican Theatre, The Pit, Cinemas 1, 2 and 3, Barbican Art Gallery, a second gallery The Curve, public spaces, a library, the Lakeside Terrace, </w:t>
      </w:r>
      <w:hyperlink r:id="rId21" w:history="1">
        <w:r w:rsidR="00481DC5" w:rsidRPr="00481DC5">
          <w:rPr>
            <w:rFonts w:ascii="Arial" w:eastAsia="Calibri" w:hAnsi="Arial" w:cs="Arial"/>
            <w:color w:val="0563C1"/>
            <w:sz w:val="22"/>
            <w:szCs w:val="22"/>
            <w:u w:val="single"/>
            <w:lang w:eastAsia="en-US"/>
          </w:rPr>
          <w:t>a glasshouse conservatory</w:t>
        </w:r>
      </w:hyperlink>
      <w:r w:rsidR="00481DC5" w:rsidRPr="00481DC5">
        <w:rPr>
          <w:rFonts w:ascii="Arial" w:eastAsia="Calibri" w:hAnsi="Arial" w:cs="Arial"/>
          <w:sz w:val="22"/>
          <w:szCs w:val="22"/>
          <w:lang w:eastAsia="en-US"/>
        </w:rPr>
        <w:t>, conference facilities and three restaurants. The City of London Corporation is the founder and principal funder of the Barbican Centre.</w:t>
      </w:r>
    </w:p>
    <w:p w14:paraId="7F55D67F" w14:textId="607496D6" w:rsidR="00481DC5" w:rsidRPr="000E371C" w:rsidRDefault="00481DC5" w:rsidP="00481DC5">
      <w:pPr>
        <w:spacing w:after="160" w:line="256" w:lineRule="auto"/>
        <w:rPr>
          <w:rFonts w:ascii="Arial" w:eastAsia="Calibri" w:hAnsi="Arial" w:cs="Arial"/>
          <w:sz w:val="22"/>
          <w:szCs w:val="22"/>
          <w:lang w:eastAsia="en-US"/>
        </w:rPr>
      </w:pPr>
      <w:r w:rsidRPr="00481DC5">
        <w:rPr>
          <w:rFonts w:ascii="Arial" w:eastAsia="Calibri" w:hAnsi="Arial" w:cs="Arial"/>
          <w:sz w:val="22"/>
          <w:szCs w:val="22"/>
          <w:lang w:eastAsia="en-US"/>
        </w:rPr>
        <w:t xml:space="preserve">The Barbican is home to Resident Orchestra, </w:t>
      </w:r>
      <w:hyperlink r:id="rId22" w:history="1">
        <w:r w:rsidRPr="00481DC5">
          <w:rPr>
            <w:rFonts w:ascii="Arial" w:eastAsia="Calibri" w:hAnsi="Arial" w:cs="Arial"/>
            <w:color w:val="0563C1"/>
            <w:sz w:val="22"/>
            <w:szCs w:val="22"/>
            <w:u w:val="single"/>
            <w:lang w:eastAsia="en-US"/>
          </w:rPr>
          <w:t>London Symphony Orchestra</w:t>
        </w:r>
      </w:hyperlink>
      <w:r w:rsidRPr="00481DC5">
        <w:rPr>
          <w:rFonts w:ascii="Arial" w:eastAsia="Calibri" w:hAnsi="Arial" w:cs="Arial"/>
          <w:sz w:val="22"/>
          <w:szCs w:val="22"/>
          <w:lang w:eastAsia="en-US"/>
        </w:rPr>
        <w:t xml:space="preserve">; Associate Orchestra, </w:t>
      </w:r>
      <w:hyperlink r:id="rId23" w:history="1">
        <w:r w:rsidRPr="00481DC5">
          <w:rPr>
            <w:rFonts w:ascii="Arial" w:eastAsia="Calibri" w:hAnsi="Arial" w:cs="Arial"/>
            <w:color w:val="0563C1"/>
            <w:sz w:val="22"/>
            <w:szCs w:val="22"/>
            <w:u w:val="single"/>
            <w:lang w:eastAsia="en-US"/>
          </w:rPr>
          <w:t>BBC Symphony Orchestra</w:t>
        </w:r>
      </w:hyperlink>
      <w:r w:rsidRPr="00481DC5">
        <w:rPr>
          <w:rFonts w:ascii="Arial" w:eastAsia="Calibri" w:hAnsi="Arial" w:cs="Arial"/>
          <w:sz w:val="22"/>
          <w:szCs w:val="22"/>
          <w:lang w:eastAsia="en-US"/>
        </w:rPr>
        <w:t xml:space="preserve">; Associate Ensembles the </w:t>
      </w:r>
      <w:hyperlink r:id="rId24" w:history="1">
        <w:r w:rsidRPr="00481DC5">
          <w:rPr>
            <w:rFonts w:ascii="Arial" w:eastAsia="Calibri" w:hAnsi="Arial" w:cs="Arial"/>
            <w:color w:val="0563C1"/>
            <w:sz w:val="22"/>
            <w:szCs w:val="22"/>
            <w:u w:val="single"/>
            <w:lang w:eastAsia="en-US"/>
          </w:rPr>
          <w:t>Academy of Ancient Music</w:t>
        </w:r>
      </w:hyperlink>
      <w:r w:rsidRPr="00481DC5">
        <w:rPr>
          <w:rFonts w:ascii="Arial" w:eastAsia="Calibri" w:hAnsi="Arial" w:cs="Arial"/>
          <w:sz w:val="22"/>
          <w:szCs w:val="22"/>
          <w:lang w:eastAsia="en-US"/>
        </w:rPr>
        <w:t xml:space="preserve"> and </w:t>
      </w:r>
      <w:hyperlink r:id="rId25" w:history="1">
        <w:r w:rsidRPr="00481DC5">
          <w:rPr>
            <w:rFonts w:ascii="Arial" w:eastAsia="Calibri" w:hAnsi="Arial" w:cs="Arial"/>
            <w:color w:val="0563C1"/>
            <w:sz w:val="22"/>
            <w:szCs w:val="22"/>
            <w:u w:val="single"/>
            <w:lang w:eastAsia="en-US"/>
          </w:rPr>
          <w:t>Britten Sinfonia</w:t>
        </w:r>
      </w:hyperlink>
      <w:r w:rsidRPr="00481DC5">
        <w:rPr>
          <w:rFonts w:ascii="Arial" w:eastAsia="Calibri" w:hAnsi="Arial" w:cs="Arial"/>
          <w:sz w:val="22"/>
          <w:szCs w:val="22"/>
          <w:lang w:eastAsia="en-US"/>
        </w:rPr>
        <w:t xml:space="preserve">, Associate Producer </w:t>
      </w:r>
      <w:hyperlink r:id="rId26" w:history="1">
        <w:r w:rsidRPr="00481DC5">
          <w:rPr>
            <w:rFonts w:ascii="Arial" w:eastAsia="Calibri" w:hAnsi="Arial" w:cs="Arial"/>
            <w:color w:val="0563C1"/>
            <w:sz w:val="22"/>
            <w:szCs w:val="22"/>
            <w:u w:val="single"/>
            <w:lang w:eastAsia="en-US"/>
          </w:rPr>
          <w:t>Serious</w:t>
        </w:r>
      </w:hyperlink>
      <w:r w:rsidRPr="00481DC5">
        <w:rPr>
          <w:rFonts w:ascii="Arial" w:eastAsia="Calibri" w:hAnsi="Arial" w:cs="Arial"/>
          <w:sz w:val="22"/>
          <w:szCs w:val="22"/>
          <w:lang w:eastAsia="en-US"/>
        </w:rPr>
        <w:t xml:space="preserve">, and Artistic Partner </w:t>
      </w:r>
      <w:hyperlink r:id="rId27" w:history="1">
        <w:r w:rsidRPr="00481DC5">
          <w:rPr>
            <w:rFonts w:ascii="Arial" w:eastAsia="Calibri" w:hAnsi="Arial" w:cs="Arial"/>
            <w:color w:val="0563C1"/>
            <w:sz w:val="22"/>
            <w:szCs w:val="22"/>
            <w:u w:val="single"/>
            <w:lang w:eastAsia="en-US"/>
          </w:rPr>
          <w:t>Create</w:t>
        </w:r>
      </w:hyperlink>
      <w:r w:rsidRPr="00481DC5">
        <w:rPr>
          <w:rFonts w:ascii="Arial" w:eastAsia="Calibri" w:hAnsi="Arial" w:cs="Arial"/>
          <w:sz w:val="22"/>
          <w:szCs w:val="22"/>
          <w:lang w:eastAsia="en-US"/>
        </w:rPr>
        <w:t xml:space="preserve">. Our Artistic Associates include </w:t>
      </w:r>
      <w:hyperlink r:id="rId28" w:history="1">
        <w:r w:rsidRPr="00481DC5">
          <w:rPr>
            <w:rFonts w:ascii="Arial" w:eastAsia="Calibri" w:hAnsi="Arial" w:cs="Arial"/>
            <w:color w:val="0563C1"/>
            <w:sz w:val="22"/>
            <w:szCs w:val="22"/>
            <w:u w:val="single"/>
            <w:lang w:eastAsia="en-US"/>
          </w:rPr>
          <w:t>Boy Blue</w:t>
        </w:r>
      </w:hyperlink>
      <w:r w:rsidRPr="00481DC5">
        <w:rPr>
          <w:rFonts w:ascii="Arial" w:eastAsia="Calibri" w:hAnsi="Arial" w:cs="Arial"/>
          <w:sz w:val="22"/>
          <w:szCs w:val="22"/>
          <w:lang w:eastAsia="en-US"/>
        </w:rPr>
        <w:t xml:space="preserve">, </w:t>
      </w:r>
      <w:hyperlink r:id="rId29" w:history="1">
        <w:r w:rsidRPr="00481DC5">
          <w:rPr>
            <w:rFonts w:ascii="Arial" w:eastAsia="Calibri" w:hAnsi="Arial" w:cs="Arial"/>
            <w:color w:val="0563C1"/>
            <w:sz w:val="22"/>
            <w:szCs w:val="22"/>
            <w:u w:val="single"/>
            <w:lang w:eastAsia="en-US"/>
          </w:rPr>
          <w:t>Cheek by Jowl</w:t>
        </w:r>
      </w:hyperlink>
      <w:r w:rsidRPr="00481DC5">
        <w:rPr>
          <w:rFonts w:ascii="Arial" w:eastAsia="Calibri" w:hAnsi="Arial" w:cs="Arial"/>
          <w:sz w:val="22"/>
          <w:szCs w:val="22"/>
          <w:lang w:eastAsia="en-US"/>
        </w:rPr>
        <w:t xml:space="preserve">, Deborah Warner, </w:t>
      </w:r>
      <w:hyperlink r:id="rId30" w:history="1">
        <w:r w:rsidRPr="00481DC5">
          <w:rPr>
            <w:rFonts w:ascii="Arial" w:eastAsia="Calibri" w:hAnsi="Arial" w:cs="Arial"/>
            <w:color w:val="0563C1"/>
            <w:sz w:val="22"/>
            <w:szCs w:val="22"/>
            <w:u w:val="single"/>
            <w:lang w:eastAsia="en-US"/>
          </w:rPr>
          <w:t>Drum Works</w:t>
        </w:r>
      </w:hyperlink>
      <w:r w:rsidRPr="00481DC5">
        <w:rPr>
          <w:rFonts w:ascii="Arial" w:eastAsia="Calibri" w:hAnsi="Arial" w:cs="Arial"/>
          <w:sz w:val="22"/>
          <w:szCs w:val="22"/>
          <w:lang w:eastAsia="en-US"/>
        </w:rPr>
        <w:t xml:space="preserve"> and </w:t>
      </w:r>
      <w:hyperlink r:id="rId31" w:history="1">
        <w:r w:rsidRPr="00481DC5">
          <w:rPr>
            <w:rFonts w:ascii="Arial" w:eastAsia="Calibri" w:hAnsi="Arial" w:cs="Arial"/>
            <w:color w:val="0563C1"/>
            <w:sz w:val="22"/>
            <w:szCs w:val="22"/>
            <w:u w:val="single"/>
            <w:lang w:eastAsia="en-US"/>
          </w:rPr>
          <w:t>Michael Clark Company</w:t>
        </w:r>
      </w:hyperlink>
      <w:r w:rsidR="00D23734">
        <w:rPr>
          <w:rFonts w:ascii="Arial" w:eastAsia="Calibri" w:hAnsi="Arial" w:cs="Arial"/>
          <w:sz w:val="22"/>
          <w:szCs w:val="22"/>
          <w:lang w:eastAsia="en-US"/>
        </w:rPr>
        <w:t xml:space="preserve">. </w:t>
      </w:r>
      <w:r w:rsidR="00D23734">
        <w:rPr>
          <w:rFonts w:ascii="Arial" w:eastAsia="Calibri" w:hAnsi="Arial" w:cs="Arial"/>
          <w:sz w:val="22"/>
          <w:szCs w:val="22"/>
          <w:lang w:eastAsia="en-US"/>
        </w:rPr>
        <w:br/>
      </w:r>
      <w:r w:rsidR="00D51489">
        <w:rPr>
          <w:rFonts w:ascii="Arial" w:eastAsia="Calibri" w:hAnsi="Arial" w:cs="Arial"/>
          <w:sz w:val="22"/>
          <w:szCs w:val="22"/>
          <w:lang w:eastAsia="en-US"/>
        </w:rPr>
        <w:br/>
      </w:r>
      <w:r w:rsidRPr="000E371C">
        <w:rPr>
          <w:rFonts w:ascii="Arial" w:eastAsia="Calibri" w:hAnsi="Arial" w:cs="Arial"/>
          <w:sz w:val="22"/>
          <w:szCs w:val="22"/>
          <w:lang w:eastAsia="en-US"/>
        </w:rPr>
        <w:t xml:space="preserve">The </w:t>
      </w:r>
      <w:hyperlink r:id="rId32" w:history="1">
        <w:r w:rsidRPr="000E371C">
          <w:rPr>
            <w:rFonts w:ascii="Arial" w:eastAsia="Calibri" w:hAnsi="Arial" w:cs="Arial"/>
            <w:color w:val="0563C1"/>
            <w:sz w:val="22"/>
            <w:szCs w:val="22"/>
            <w:u w:val="single"/>
            <w:lang w:eastAsia="en-US"/>
          </w:rPr>
          <w:t>Los Angeles Philharmonic</w:t>
        </w:r>
      </w:hyperlink>
      <w:r w:rsidRPr="000E371C">
        <w:rPr>
          <w:rFonts w:ascii="Arial" w:eastAsia="Calibri" w:hAnsi="Arial" w:cs="Arial"/>
          <w:sz w:val="22"/>
          <w:szCs w:val="22"/>
          <w:lang w:eastAsia="en-US"/>
        </w:rPr>
        <w:t xml:space="preserve"> are the Barbican’s International Orchestral Partner, the </w:t>
      </w:r>
      <w:hyperlink r:id="rId33" w:history="1">
        <w:r w:rsidRPr="000E371C">
          <w:rPr>
            <w:rFonts w:ascii="Arial" w:eastAsia="Calibri" w:hAnsi="Arial" w:cs="Arial"/>
            <w:color w:val="0563C1"/>
            <w:sz w:val="22"/>
            <w:szCs w:val="22"/>
            <w:u w:val="single"/>
            <w:lang w:eastAsia="en-US"/>
          </w:rPr>
          <w:t>Australian Chamber Orchestra</w:t>
        </w:r>
      </w:hyperlink>
      <w:r w:rsidRPr="000E371C">
        <w:rPr>
          <w:rFonts w:ascii="Arial" w:eastAsia="Calibri" w:hAnsi="Arial" w:cs="Arial"/>
          <w:sz w:val="22"/>
          <w:szCs w:val="22"/>
          <w:lang w:eastAsia="en-US"/>
        </w:rPr>
        <w:t xml:space="preserve"> are International Associate Ensemble at Milton Court, and </w:t>
      </w:r>
      <w:hyperlink r:id="rId34" w:history="1">
        <w:r w:rsidRPr="000E371C">
          <w:rPr>
            <w:rFonts w:ascii="Arial" w:eastAsia="Calibri" w:hAnsi="Arial" w:cs="Arial"/>
            <w:color w:val="0563C1"/>
            <w:sz w:val="22"/>
            <w:szCs w:val="22"/>
            <w:u w:val="single"/>
            <w:lang w:eastAsia="en-US"/>
          </w:rPr>
          <w:t>Jazz at Lincoln Center Orchestra</w:t>
        </w:r>
      </w:hyperlink>
      <w:r w:rsidRPr="000E371C">
        <w:rPr>
          <w:rFonts w:ascii="Arial" w:eastAsia="Calibri" w:hAnsi="Arial" w:cs="Arial"/>
          <w:sz w:val="22"/>
          <w:szCs w:val="22"/>
          <w:lang w:eastAsia="en-US"/>
        </w:rPr>
        <w:t xml:space="preserve"> are International Associate Ensemble.  </w:t>
      </w:r>
    </w:p>
    <w:p w14:paraId="1B12B110" w14:textId="768E65AB" w:rsidR="00481DC5" w:rsidRPr="00481DC5" w:rsidRDefault="00481DC5" w:rsidP="00481DC5">
      <w:pPr>
        <w:spacing w:after="160" w:line="256" w:lineRule="auto"/>
        <w:rPr>
          <w:rFonts w:ascii="Arial" w:eastAsia="Calibri" w:hAnsi="Arial" w:cs="Arial"/>
          <w:sz w:val="22"/>
          <w:szCs w:val="22"/>
          <w:lang w:eastAsia="en-US"/>
        </w:rPr>
      </w:pPr>
      <w:r w:rsidRPr="00481DC5">
        <w:rPr>
          <w:rFonts w:ascii="Arial" w:eastAsia="Calibri" w:hAnsi="Arial" w:cs="Arial"/>
          <w:sz w:val="22"/>
          <w:szCs w:val="22"/>
          <w:lang w:eastAsia="en-US"/>
        </w:rPr>
        <w:t xml:space="preserve">Find us on </w:t>
      </w:r>
      <w:hyperlink r:id="rId35" w:history="1">
        <w:r w:rsidRPr="00481DC5">
          <w:rPr>
            <w:rFonts w:ascii="Arial" w:eastAsia="Calibri" w:hAnsi="Arial" w:cs="Arial"/>
            <w:color w:val="0563C1"/>
            <w:sz w:val="22"/>
            <w:szCs w:val="22"/>
            <w:u w:val="single"/>
            <w:lang w:eastAsia="en-US"/>
          </w:rPr>
          <w:t>Facebook</w:t>
        </w:r>
      </w:hyperlink>
      <w:r w:rsidRPr="00481DC5">
        <w:rPr>
          <w:rFonts w:ascii="Arial" w:eastAsia="Calibri" w:hAnsi="Arial" w:cs="Arial"/>
          <w:sz w:val="22"/>
          <w:szCs w:val="22"/>
          <w:lang w:eastAsia="en-US"/>
        </w:rPr>
        <w:t xml:space="preserve"> | </w:t>
      </w:r>
      <w:hyperlink r:id="rId36" w:history="1">
        <w:r w:rsidRPr="00481DC5">
          <w:rPr>
            <w:rFonts w:ascii="Arial" w:eastAsia="Calibri" w:hAnsi="Arial" w:cs="Arial"/>
            <w:color w:val="0563C1"/>
            <w:sz w:val="22"/>
            <w:szCs w:val="22"/>
            <w:u w:val="single"/>
            <w:lang w:eastAsia="en-US"/>
          </w:rPr>
          <w:t>Twitter</w:t>
        </w:r>
      </w:hyperlink>
      <w:r w:rsidRPr="00481DC5">
        <w:rPr>
          <w:rFonts w:ascii="Arial" w:eastAsia="Calibri" w:hAnsi="Arial" w:cs="Arial"/>
          <w:sz w:val="22"/>
          <w:szCs w:val="22"/>
          <w:lang w:eastAsia="en-US"/>
        </w:rPr>
        <w:t xml:space="preserve"> | </w:t>
      </w:r>
      <w:hyperlink r:id="rId37" w:history="1">
        <w:r w:rsidRPr="00481DC5">
          <w:rPr>
            <w:rFonts w:ascii="Arial" w:eastAsia="Calibri" w:hAnsi="Arial" w:cs="Arial"/>
            <w:color w:val="0563C1"/>
            <w:sz w:val="22"/>
            <w:szCs w:val="22"/>
            <w:u w:val="single"/>
            <w:lang w:eastAsia="en-US"/>
          </w:rPr>
          <w:t>Instagram</w:t>
        </w:r>
      </w:hyperlink>
      <w:r w:rsidRPr="00481DC5">
        <w:rPr>
          <w:rFonts w:ascii="Arial" w:eastAsia="Calibri" w:hAnsi="Arial" w:cs="Arial"/>
          <w:sz w:val="22"/>
          <w:szCs w:val="22"/>
          <w:lang w:eastAsia="en-US"/>
        </w:rPr>
        <w:t xml:space="preserve"> | </w:t>
      </w:r>
      <w:hyperlink r:id="rId38" w:history="1">
        <w:r w:rsidRPr="00481DC5">
          <w:rPr>
            <w:rFonts w:ascii="Arial" w:eastAsia="Calibri" w:hAnsi="Arial" w:cs="Arial"/>
            <w:color w:val="0563C1"/>
            <w:sz w:val="22"/>
            <w:szCs w:val="22"/>
            <w:u w:val="single"/>
            <w:lang w:eastAsia="en-US"/>
          </w:rPr>
          <w:t>YouTube</w:t>
        </w:r>
      </w:hyperlink>
      <w:r w:rsidRPr="00481DC5">
        <w:rPr>
          <w:rFonts w:ascii="Arial" w:eastAsia="Calibri" w:hAnsi="Arial" w:cs="Arial"/>
          <w:sz w:val="22"/>
          <w:szCs w:val="22"/>
          <w:lang w:eastAsia="en-US"/>
        </w:rPr>
        <w:t xml:space="preserve"> | </w:t>
      </w:r>
      <w:hyperlink r:id="rId39" w:history="1">
        <w:r w:rsidRPr="00481DC5">
          <w:rPr>
            <w:rFonts w:ascii="Arial" w:eastAsia="Calibri" w:hAnsi="Arial" w:cs="Arial"/>
            <w:color w:val="0563C1"/>
            <w:sz w:val="22"/>
            <w:szCs w:val="22"/>
            <w:u w:val="single"/>
            <w:lang w:eastAsia="en-US"/>
          </w:rPr>
          <w:t>Spotify</w:t>
        </w:r>
      </w:hyperlink>
      <w:r w:rsidR="00D51489">
        <w:rPr>
          <w:rFonts w:ascii="Arial" w:eastAsia="Calibri" w:hAnsi="Arial" w:cs="Arial"/>
          <w:sz w:val="22"/>
          <w:szCs w:val="22"/>
          <w:u w:val="single"/>
          <w:lang w:eastAsia="en-US"/>
        </w:rPr>
        <w:br/>
      </w:r>
      <w:r w:rsidR="00D51489">
        <w:rPr>
          <w:rFonts w:ascii="Arial" w:eastAsia="Calibri" w:hAnsi="Arial" w:cs="Arial"/>
          <w:sz w:val="22"/>
          <w:szCs w:val="22"/>
          <w:u w:val="single"/>
          <w:lang w:eastAsia="en-US"/>
        </w:rPr>
        <w:br/>
      </w:r>
      <w:r w:rsidRPr="00481DC5">
        <w:rPr>
          <w:rFonts w:ascii="Arial" w:eastAsia="Calibri" w:hAnsi="Arial" w:cs="Arial"/>
          <w:b/>
          <w:sz w:val="22"/>
          <w:szCs w:val="22"/>
          <w:lang w:val="en-US" w:eastAsia="en-US"/>
        </w:rPr>
        <w:t>About Inside Out</w:t>
      </w:r>
      <w:r w:rsidRPr="00481DC5">
        <w:rPr>
          <w:rFonts w:ascii="Arial" w:eastAsia="Calibri" w:hAnsi="Arial" w:cs="Arial"/>
          <w:b/>
          <w:sz w:val="22"/>
          <w:szCs w:val="22"/>
          <w:lang w:val="en-US" w:eastAsia="en-US"/>
        </w:rPr>
        <w:br/>
      </w:r>
      <w:r w:rsidRPr="00481DC5">
        <w:rPr>
          <w:rFonts w:ascii="Arial" w:eastAsia="Calibri" w:hAnsi="Arial" w:cs="Arial"/>
          <w:b/>
          <w:sz w:val="22"/>
          <w:szCs w:val="22"/>
          <w:lang w:val="en-US" w:eastAsia="en-US"/>
        </w:rPr>
        <w:br/>
      </w:r>
      <w:r w:rsidR="000500BD" w:rsidRPr="00F72B51">
        <w:rPr>
          <w:rFonts w:ascii="Arial" w:eastAsia="Times New Roman" w:hAnsi="Arial" w:cs="Arial"/>
          <w:color w:val="000000"/>
          <w:sz w:val="22"/>
          <w:szCs w:val="22"/>
          <w:lang w:eastAsia="en-US"/>
        </w:rPr>
        <w:t>Autism and Cinema at the Barbican</w:t>
      </w:r>
      <w:r w:rsidR="000500BD">
        <w:rPr>
          <w:rFonts w:ascii="Arial" w:eastAsia="Times New Roman" w:hAnsi="Arial" w:cs="Arial"/>
          <w:color w:val="000000"/>
          <w:sz w:val="22"/>
          <w:szCs w:val="22"/>
          <w:lang w:eastAsia="en-US"/>
        </w:rPr>
        <w:t xml:space="preserve"> and the UK tour of highlights from the season</w:t>
      </w:r>
      <w:r w:rsidR="000500BD" w:rsidRPr="00F72B51">
        <w:rPr>
          <w:rFonts w:ascii="Arial" w:eastAsia="Times New Roman" w:hAnsi="Arial" w:cs="Arial"/>
          <w:color w:val="000000"/>
          <w:sz w:val="22"/>
          <w:szCs w:val="22"/>
          <w:lang w:eastAsia="en-US"/>
        </w:rPr>
        <w:t xml:space="preserve"> is supported by Wellcome as part of </w:t>
      </w:r>
      <w:r w:rsidRPr="00481DC5">
        <w:rPr>
          <w:rFonts w:ascii="Arial" w:eastAsia="Calibri" w:hAnsi="Arial" w:cs="Arial"/>
          <w:b/>
          <w:sz w:val="22"/>
          <w:szCs w:val="22"/>
          <w:lang w:val="en-US" w:eastAsia="en-US"/>
        </w:rPr>
        <w:t>Inside Out</w:t>
      </w:r>
      <w:r w:rsidRPr="00481DC5">
        <w:rPr>
          <w:rFonts w:ascii="Arial" w:eastAsia="Calibri" w:hAnsi="Arial" w:cs="Arial"/>
          <w:sz w:val="22"/>
          <w:szCs w:val="22"/>
          <w:lang w:val="en-US" w:eastAsia="en-US"/>
        </w:rPr>
        <w:t xml:space="preserve"> is a Barbican cross arts year-long season that explores the relationship between our inner lives and creativity.</w:t>
      </w:r>
      <w:r w:rsidRPr="00481DC5">
        <w:rPr>
          <w:rFonts w:ascii="Arial" w:eastAsia="Calibri" w:hAnsi="Arial" w:cs="Arial"/>
          <w:sz w:val="22"/>
          <w:szCs w:val="22"/>
          <w:lang w:eastAsia="en-US"/>
        </w:rPr>
        <w:br/>
      </w:r>
      <w:r w:rsidRPr="00481DC5">
        <w:rPr>
          <w:rFonts w:ascii="Arial" w:eastAsia="Calibri" w:hAnsi="Arial" w:cs="Arial"/>
          <w:sz w:val="22"/>
          <w:szCs w:val="22"/>
          <w:lang w:eastAsia="en-US"/>
        </w:rPr>
        <w:br/>
      </w:r>
      <w:r w:rsidRPr="00481DC5">
        <w:rPr>
          <w:rFonts w:ascii="Arial" w:eastAsia="Calibri" w:hAnsi="Arial" w:cs="Arial"/>
          <w:sz w:val="22"/>
          <w:szCs w:val="22"/>
          <w:lang w:val="en-US" w:eastAsia="en-US"/>
        </w:rPr>
        <w:t>Throughout 2020, Inside Out will showcase the work of artists who have found pioneering ways to articulate their innermost thoughts, feelings and desires, and how this can help us to better understand ourselves and empathise with each other’s experience of the world.</w:t>
      </w:r>
      <w:r w:rsidRPr="00481DC5">
        <w:rPr>
          <w:rFonts w:ascii="Arial" w:eastAsia="Calibri" w:hAnsi="Arial" w:cs="Arial"/>
          <w:sz w:val="22"/>
          <w:szCs w:val="22"/>
          <w:lang w:val="en-US" w:eastAsia="en-US"/>
        </w:rPr>
        <w:br/>
      </w:r>
      <w:r w:rsidRPr="00481DC5">
        <w:rPr>
          <w:rFonts w:ascii="Arial" w:eastAsia="Calibri" w:hAnsi="Arial" w:cs="Arial"/>
          <w:sz w:val="22"/>
          <w:szCs w:val="22"/>
          <w:lang w:eastAsia="en-US"/>
        </w:rPr>
        <w:br/>
      </w:r>
      <w:r w:rsidRPr="00481DC5">
        <w:rPr>
          <w:rFonts w:ascii="Arial" w:eastAsia="Calibri" w:hAnsi="Arial" w:cs="Arial"/>
          <w:sz w:val="22"/>
          <w:szCs w:val="22"/>
          <w:lang w:val="en-US" w:eastAsia="en-US"/>
        </w:rPr>
        <w:t>The programme will interrogate themes such as identity, self-expression and how we shape our private selves in a world in which we are more socially connected than ever. It will highlight courageous artists and individuals who have challenged society’s definition of them, including those that have found ways to express themselves during times of censorship.</w:t>
      </w:r>
    </w:p>
    <w:p w14:paraId="2C68B0B2" w14:textId="6967455E" w:rsidR="00935EE1" w:rsidRPr="006F62F5" w:rsidRDefault="00935EE1" w:rsidP="006F62F5">
      <w:pPr>
        <w:spacing w:line="276" w:lineRule="auto"/>
        <w:rPr>
          <w:rFonts w:ascii="Arial" w:hAnsi="Arial" w:cs="Arial"/>
          <w:noProof/>
          <w:color w:val="0000FF"/>
          <w:sz w:val="22"/>
          <w:szCs w:val="22"/>
          <w:u w:val="single"/>
        </w:rPr>
      </w:pPr>
    </w:p>
    <w:sectPr w:rsidR="00935EE1" w:rsidRPr="006F62F5" w:rsidSect="004D11F8">
      <w:pgSz w:w="12240" w:h="15840" w:code="1"/>
      <w:pgMar w:top="851" w:right="1797" w:bottom="992" w:left="21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
    <w:altName w:val="Yu Gothic"/>
    <w:panose1 w:val="00000000000000000000"/>
    <w:charset w:val="80"/>
    <w:family w:val="auto"/>
    <w:notTrueType/>
    <w:pitch w:val="variable"/>
    <w:sig w:usb0="00000001" w:usb1="08070000" w:usb2="00000010" w:usb3="00000000" w:csb0="00020000"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3EE"/>
    <w:multiLevelType w:val="hybridMultilevel"/>
    <w:tmpl w:val="40F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019A3"/>
    <w:multiLevelType w:val="hybridMultilevel"/>
    <w:tmpl w:val="7B02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120E"/>
    <w:multiLevelType w:val="hybridMultilevel"/>
    <w:tmpl w:val="AA32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F60E1"/>
    <w:multiLevelType w:val="hybridMultilevel"/>
    <w:tmpl w:val="C56E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62AC6"/>
    <w:multiLevelType w:val="hybridMultilevel"/>
    <w:tmpl w:val="6660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26E94"/>
    <w:multiLevelType w:val="hybridMultilevel"/>
    <w:tmpl w:val="C3D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34F6B"/>
    <w:multiLevelType w:val="hybridMultilevel"/>
    <w:tmpl w:val="2910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26C12"/>
    <w:multiLevelType w:val="hybridMultilevel"/>
    <w:tmpl w:val="7108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B4BD6"/>
    <w:multiLevelType w:val="hybridMultilevel"/>
    <w:tmpl w:val="047A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63DD5"/>
    <w:multiLevelType w:val="hybridMultilevel"/>
    <w:tmpl w:val="90C8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07BFA"/>
    <w:multiLevelType w:val="hybridMultilevel"/>
    <w:tmpl w:val="0666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535730"/>
    <w:multiLevelType w:val="hybridMultilevel"/>
    <w:tmpl w:val="2A9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77D10"/>
    <w:multiLevelType w:val="hybridMultilevel"/>
    <w:tmpl w:val="3924A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8355B"/>
    <w:multiLevelType w:val="hybridMultilevel"/>
    <w:tmpl w:val="3736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B7C75"/>
    <w:multiLevelType w:val="hybridMultilevel"/>
    <w:tmpl w:val="E09A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A23B2"/>
    <w:multiLevelType w:val="hybridMultilevel"/>
    <w:tmpl w:val="5BCA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F53202"/>
    <w:multiLevelType w:val="hybridMultilevel"/>
    <w:tmpl w:val="7D8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8C5924"/>
    <w:multiLevelType w:val="hybridMultilevel"/>
    <w:tmpl w:val="F9E8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53E41"/>
    <w:multiLevelType w:val="hybridMultilevel"/>
    <w:tmpl w:val="EBB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FD00BC"/>
    <w:multiLevelType w:val="hybridMultilevel"/>
    <w:tmpl w:val="58A4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A5472"/>
    <w:multiLevelType w:val="hybridMultilevel"/>
    <w:tmpl w:val="ABD2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543183"/>
    <w:multiLevelType w:val="hybridMultilevel"/>
    <w:tmpl w:val="74A8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64379"/>
    <w:multiLevelType w:val="hybridMultilevel"/>
    <w:tmpl w:val="814C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4"/>
  </w:num>
  <w:num w:numId="4">
    <w:abstractNumId w:val="6"/>
  </w:num>
  <w:num w:numId="5">
    <w:abstractNumId w:val="14"/>
  </w:num>
  <w:num w:numId="6">
    <w:abstractNumId w:val="12"/>
  </w:num>
  <w:num w:numId="7">
    <w:abstractNumId w:val="8"/>
  </w:num>
  <w:num w:numId="8">
    <w:abstractNumId w:val="11"/>
  </w:num>
  <w:num w:numId="9">
    <w:abstractNumId w:val="21"/>
  </w:num>
  <w:num w:numId="10">
    <w:abstractNumId w:val="18"/>
  </w:num>
  <w:num w:numId="11">
    <w:abstractNumId w:val="7"/>
  </w:num>
  <w:num w:numId="12">
    <w:abstractNumId w:val="17"/>
  </w:num>
  <w:num w:numId="13">
    <w:abstractNumId w:val="20"/>
  </w:num>
  <w:num w:numId="14">
    <w:abstractNumId w:val="3"/>
  </w:num>
  <w:num w:numId="15">
    <w:abstractNumId w:val="15"/>
  </w:num>
  <w:num w:numId="16">
    <w:abstractNumId w:val="9"/>
  </w:num>
  <w:num w:numId="17">
    <w:abstractNumId w:val="0"/>
  </w:num>
  <w:num w:numId="18">
    <w:abstractNumId w:val="10"/>
  </w:num>
  <w:num w:numId="19">
    <w:abstractNumId w:val="1"/>
  </w:num>
  <w:num w:numId="20">
    <w:abstractNumId w:val="22"/>
  </w:num>
  <w:num w:numId="21">
    <w:abstractNumId w:val="5"/>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2A"/>
    <w:rsid w:val="000030E0"/>
    <w:rsid w:val="00003AB3"/>
    <w:rsid w:val="00004FF9"/>
    <w:rsid w:val="00006CCD"/>
    <w:rsid w:val="000111CE"/>
    <w:rsid w:val="00012042"/>
    <w:rsid w:val="00012417"/>
    <w:rsid w:val="00012681"/>
    <w:rsid w:val="00012699"/>
    <w:rsid w:val="00017337"/>
    <w:rsid w:val="00020E52"/>
    <w:rsid w:val="0002275C"/>
    <w:rsid w:val="0003093A"/>
    <w:rsid w:val="00030C68"/>
    <w:rsid w:val="0003206F"/>
    <w:rsid w:val="00034D49"/>
    <w:rsid w:val="00035EE6"/>
    <w:rsid w:val="0003749A"/>
    <w:rsid w:val="00042C27"/>
    <w:rsid w:val="00043104"/>
    <w:rsid w:val="00045A36"/>
    <w:rsid w:val="000500BD"/>
    <w:rsid w:val="00055134"/>
    <w:rsid w:val="0005561F"/>
    <w:rsid w:val="00060868"/>
    <w:rsid w:val="00060B72"/>
    <w:rsid w:val="000614FD"/>
    <w:rsid w:val="00064102"/>
    <w:rsid w:val="0006415D"/>
    <w:rsid w:val="00067BC8"/>
    <w:rsid w:val="00073419"/>
    <w:rsid w:val="000747E2"/>
    <w:rsid w:val="000756F9"/>
    <w:rsid w:val="00075BF6"/>
    <w:rsid w:val="00081C55"/>
    <w:rsid w:val="00081CC4"/>
    <w:rsid w:val="00081FB4"/>
    <w:rsid w:val="00083151"/>
    <w:rsid w:val="000861E5"/>
    <w:rsid w:val="000864E5"/>
    <w:rsid w:val="0008722A"/>
    <w:rsid w:val="0008790F"/>
    <w:rsid w:val="00091F14"/>
    <w:rsid w:val="00094CDE"/>
    <w:rsid w:val="00096418"/>
    <w:rsid w:val="0009743F"/>
    <w:rsid w:val="000A1366"/>
    <w:rsid w:val="000A6DA0"/>
    <w:rsid w:val="000A7B4B"/>
    <w:rsid w:val="000B3118"/>
    <w:rsid w:val="000B417B"/>
    <w:rsid w:val="000B693B"/>
    <w:rsid w:val="000B76FA"/>
    <w:rsid w:val="000C15D4"/>
    <w:rsid w:val="000C26CA"/>
    <w:rsid w:val="000C3D50"/>
    <w:rsid w:val="000C483F"/>
    <w:rsid w:val="000C50FF"/>
    <w:rsid w:val="000C67C8"/>
    <w:rsid w:val="000C770F"/>
    <w:rsid w:val="000C7FD5"/>
    <w:rsid w:val="000D2664"/>
    <w:rsid w:val="000D7EE7"/>
    <w:rsid w:val="000E0F6E"/>
    <w:rsid w:val="000E371C"/>
    <w:rsid w:val="000E6C8B"/>
    <w:rsid w:val="000E6F9E"/>
    <w:rsid w:val="000E7EEC"/>
    <w:rsid w:val="000E7F1F"/>
    <w:rsid w:val="000F0328"/>
    <w:rsid w:val="000F0D92"/>
    <w:rsid w:val="000F178D"/>
    <w:rsid w:val="000F1C16"/>
    <w:rsid w:val="000F2298"/>
    <w:rsid w:val="000F37DC"/>
    <w:rsid w:val="000F3A90"/>
    <w:rsid w:val="000F5753"/>
    <w:rsid w:val="000F7B24"/>
    <w:rsid w:val="000F7D1D"/>
    <w:rsid w:val="001043ED"/>
    <w:rsid w:val="00105AFD"/>
    <w:rsid w:val="0011495E"/>
    <w:rsid w:val="00115932"/>
    <w:rsid w:val="00115E5D"/>
    <w:rsid w:val="00121E7E"/>
    <w:rsid w:val="00122066"/>
    <w:rsid w:val="001229BF"/>
    <w:rsid w:val="0012503C"/>
    <w:rsid w:val="00125902"/>
    <w:rsid w:val="00126F20"/>
    <w:rsid w:val="001277AF"/>
    <w:rsid w:val="00127A2C"/>
    <w:rsid w:val="00130135"/>
    <w:rsid w:val="001312AA"/>
    <w:rsid w:val="001326E6"/>
    <w:rsid w:val="00132973"/>
    <w:rsid w:val="0013543D"/>
    <w:rsid w:val="00135E16"/>
    <w:rsid w:val="00137CD0"/>
    <w:rsid w:val="0014028D"/>
    <w:rsid w:val="00140404"/>
    <w:rsid w:val="00141BA2"/>
    <w:rsid w:val="001428F5"/>
    <w:rsid w:val="00142D99"/>
    <w:rsid w:val="001434BF"/>
    <w:rsid w:val="001457DF"/>
    <w:rsid w:val="00150E6F"/>
    <w:rsid w:val="00152715"/>
    <w:rsid w:val="00153382"/>
    <w:rsid w:val="00155D8A"/>
    <w:rsid w:val="00156AF4"/>
    <w:rsid w:val="001575CE"/>
    <w:rsid w:val="00161426"/>
    <w:rsid w:val="00161CFD"/>
    <w:rsid w:val="001621FC"/>
    <w:rsid w:val="00162529"/>
    <w:rsid w:val="0016426F"/>
    <w:rsid w:val="00164BA8"/>
    <w:rsid w:val="001652EB"/>
    <w:rsid w:val="001705E3"/>
    <w:rsid w:val="00170FB3"/>
    <w:rsid w:val="001715CB"/>
    <w:rsid w:val="00171A3D"/>
    <w:rsid w:val="00172D22"/>
    <w:rsid w:val="00180042"/>
    <w:rsid w:val="00180711"/>
    <w:rsid w:val="001813D9"/>
    <w:rsid w:val="00182F9C"/>
    <w:rsid w:val="001846B3"/>
    <w:rsid w:val="00186377"/>
    <w:rsid w:val="00186DE0"/>
    <w:rsid w:val="001875A6"/>
    <w:rsid w:val="0019070C"/>
    <w:rsid w:val="00191164"/>
    <w:rsid w:val="00191FE4"/>
    <w:rsid w:val="00193E05"/>
    <w:rsid w:val="001A0C41"/>
    <w:rsid w:val="001A3547"/>
    <w:rsid w:val="001A5C51"/>
    <w:rsid w:val="001A7373"/>
    <w:rsid w:val="001A74F2"/>
    <w:rsid w:val="001A7ADE"/>
    <w:rsid w:val="001B00BF"/>
    <w:rsid w:val="001B17DC"/>
    <w:rsid w:val="001B1E21"/>
    <w:rsid w:val="001B2E65"/>
    <w:rsid w:val="001B364C"/>
    <w:rsid w:val="001B539F"/>
    <w:rsid w:val="001B5430"/>
    <w:rsid w:val="001B5A6D"/>
    <w:rsid w:val="001C16A5"/>
    <w:rsid w:val="001C3D94"/>
    <w:rsid w:val="001C43F8"/>
    <w:rsid w:val="001C4402"/>
    <w:rsid w:val="001C554D"/>
    <w:rsid w:val="001C5B64"/>
    <w:rsid w:val="001C6E6F"/>
    <w:rsid w:val="001C700A"/>
    <w:rsid w:val="001D069E"/>
    <w:rsid w:val="001D092D"/>
    <w:rsid w:val="001D2DBE"/>
    <w:rsid w:val="001D42CC"/>
    <w:rsid w:val="001D506B"/>
    <w:rsid w:val="001D5E20"/>
    <w:rsid w:val="001D7ED4"/>
    <w:rsid w:val="001F150C"/>
    <w:rsid w:val="001F1DC6"/>
    <w:rsid w:val="001F6BEF"/>
    <w:rsid w:val="001F6F35"/>
    <w:rsid w:val="001F7DAF"/>
    <w:rsid w:val="002028A5"/>
    <w:rsid w:val="00205315"/>
    <w:rsid w:val="00205B5B"/>
    <w:rsid w:val="002130B9"/>
    <w:rsid w:val="002136F1"/>
    <w:rsid w:val="00213996"/>
    <w:rsid w:val="002179B4"/>
    <w:rsid w:val="00220A1A"/>
    <w:rsid w:val="00222DB8"/>
    <w:rsid w:val="00223549"/>
    <w:rsid w:val="00223C65"/>
    <w:rsid w:val="00224D2D"/>
    <w:rsid w:val="00227143"/>
    <w:rsid w:val="00230155"/>
    <w:rsid w:val="00231283"/>
    <w:rsid w:val="00234E97"/>
    <w:rsid w:val="0023522A"/>
    <w:rsid w:val="00241C00"/>
    <w:rsid w:val="002447E8"/>
    <w:rsid w:val="00244AB1"/>
    <w:rsid w:val="00245501"/>
    <w:rsid w:val="002468DD"/>
    <w:rsid w:val="00246FD8"/>
    <w:rsid w:val="00250698"/>
    <w:rsid w:val="00252D74"/>
    <w:rsid w:val="002538F2"/>
    <w:rsid w:val="0025578C"/>
    <w:rsid w:val="00256358"/>
    <w:rsid w:val="0025674A"/>
    <w:rsid w:val="0026054F"/>
    <w:rsid w:val="00262E00"/>
    <w:rsid w:val="00263EBE"/>
    <w:rsid w:val="002644B8"/>
    <w:rsid w:val="00264572"/>
    <w:rsid w:val="00265529"/>
    <w:rsid w:val="00266681"/>
    <w:rsid w:val="002667C7"/>
    <w:rsid w:val="0026715C"/>
    <w:rsid w:val="00267C93"/>
    <w:rsid w:val="0027065B"/>
    <w:rsid w:val="00273742"/>
    <w:rsid w:val="002777D1"/>
    <w:rsid w:val="0028347F"/>
    <w:rsid w:val="00284CEB"/>
    <w:rsid w:val="002870A1"/>
    <w:rsid w:val="00287AD7"/>
    <w:rsid w:val="00291592"/>
    <w:rsid w:val="0029252E"/>
    <w:rsid w:val="00292BE3"/>
    <w:rsid w:val="002935A0"/>
    <w:rsid w:val="0029740F"/>
    <w:rsid w:val="002979C4"/>
    <w:rsid w:val="002A38CF"/>
    <w:rsid w:val="002A3DD8"/>
    <w:rsid w:val="002B2EBF"/>
    <w:rsid w:val="002B3FB1"/>
    <w:rsid w:val="002B4555"/>
    <w:rsid w:val="002B789C"/>
    <w:rsid w:val="002C142B"/>
    <w:rsid w:val="002C1441"/>
    <w:rsid w:val="002C1EA2"/>
    <w:rsid w:val="002C1F85"/>
    <w:rsid w:val="002C2584"/>
    <w:rsid w:val="002C2588"/>
    <w:rsid w:val="002C71C1"/>
    <w:rsid w:val="002C721F"/>
    <w:rsid w:val="002D6D0D"/>
    <w:rsid w:val="002D7832"/>
    <w:rsid w:val="002E001E"/>
    <w:rsid w:val="002E0798"/>
    <w:rsid w:val="002E171F"/>
    <w:rsid w:val="002E6EDC"/>
    <w:rsid w:val="002F0268"/>
    <w:rsid w:val="002F7966"/>
    <w:rsid w:val="002F7F01"/>
    <w:rsid w:val="00301B13"/>
    <w:rsid w:val="00301D68"/>
    <w:rsid w:val="00303411"/>
    <w:rsid w:val="003044C7"/>
    <w:rsid w:val="00304EC2"/>
    <w:rsid w:val="00307EC0"/>
    <w:rsid w:val="00310589"/>
    <w:rsid w:val="00311C0E"/>
    <w:rsid w:val="00312605"/>
    <w:rsid w:val="003126D1"/>
    <w:rsid w:val="003174EC"/>
    <w:rsid w:val="00317C44"/>
    <w:rsid w:val="0032194B"/>
    <w:rsid w:val="00321A5D"/>
    <w:rsid w:val="003256D8"/>
    <w:rsid w:val="00330E74"/>
    <w:rsid w:val="00331160"/>
    <w:rsid w:val="00332258"/>
    <w:rsid w:val="00333EBD"/>
    <w:rsid w:val="00336BA1"/>
    <w:rsid w:val="0033777C"/>
    <w:rsid w:val="003420BB"/>
    <w:rsid w:val="0034330A"/>
    <w:rsid w:val="0034478B"/>
    <w:rsid w:val="0034610A"/>
    <w:rsid w:val="00346687"/>
    <w:rsid w:val="00347266"/>
    <w:rsid w:val="0034785B"/>
    <w:rsid w:val="00350288"/>
    <w:rsid w:val="0035170D"/>
    <w:rsid w:val="003520DA"/>
    <w:rsid w:val="003565F3"/>
    <w:rsid w:val="00356AEC"/>
    <w:rsid w:val="00357CE5"/>
    <w:rsid w:val="00360FFC"/>
    <w:rsid w:val="00362EF9"/>
    <w:rsid w:val="003631A8"/>
    <w:rsid w:val="00372BA4"/>
    <w:rsid w:val="00372C6C"/>
    <w:rsid w:val="003732AE"/>
    <w:rsid w:val="00375AC5"/>
    <w:rsid w:val="00377F29"/>
    <w:rsid w:val="0038092A"/>
    <w:rsid w:val="00386102"/>
    <w:rsid w:val="0038649F"/>
    <w:rsid w:val="003870D9"/>
    <w:rsid w:val="0038764F"/>
    <w:rsid w:val="00387767"/>
    <w:rsid w:val="0038795D"/>
    <w:rsid w:val="00387986"/>
    <w:rsid w:val="003903B1"/>
    <w:rsid w:val="00393B47"/>
    <w:rsid w:val="00393B7A"/>
    <w:rsid w:val="00395880"/>
    <w:rsid w:val="003964F5"/>
    <w:rsid w:val="00396DD3"/>
    <w:rsid w:val="003A2ACF"/>
    <w:rsid w:val="003A43E9"/>
    <w:rsid w:val="003A5D88"/>
    <w:rsid w:val="003A65A7"/>
    <w:rsid w:val="003A7B08"/>
    <w:rsid w:val="003B052B"/>
    <w:rsid w:val="003B089F"/>
    <w:rsid w:val="003B1246"/>
    <w:rsid w:val="003B50FD"/>
    <w:rsid w:val="003B757A"/>
    <w:rsid w:val="003C12B0"/>
    <w:rsid w:val="003C1D52"/>
    <w:rsid w:val="003C26B9"/>
    <w:rsid w:val="003C2FD2"/>
    <w:rsid w:val="003C3DF6"/>
    <w:rsid w:val="003C5DAB"/>
    <w:rsid w:val="003C699D"/>
    <w:rsid w:val="003C7A94"/>
    <w:rsid w:val="003C7B8A"/>
    <w:rsid w:val="003D2E85"/>
    <w:rsid w:val="003D72B0"/>
    <w:rsid w:val="003E1BD0"/>
    <w:rsid w:val="003E1E37"/>
    <w:rsid w:val="003E5FD9"/>
    <w:rsid w:val="003E71FD"/>
    <w:rsid w:val="003F09B4"/>
    <w:rsid w:val="003F378A"/>
    <w:rsid w:val="003F4FDC"/>
    <w:rsid w:val="003F60FE"/>
    <w:rsid w:val="003F7427"/>
    <w:rsid w:val="003F76B8"/>
    <w:rsid w:val="00400A33"/>
    <w:rsid w:val="004107E0"/>
    <w:rsid w:val="004108E6"/>
    <w:rsid w:val="00410B1A"/>
    <w:rsid w:val="00415488"/>
    <w:rsid w:val="004178A7"/>
    <w:rsid w:val="00421D60"/>
    <w:rsid w:val="0042304A"/>
    <w:rsid w:val="004237B2"/>
    <w:rsid w:val="0042732C"/>
    <w:rsid w:val="004303D8"/>
    <w:rsid w:val="00432D56"/>
    <w:rsid w:val="004344F1"/>
    <w:rsid w:val="0043797D"/>
    <w:rsid w:val="00437B1D"/>
    <w:rsid w:val="00441AD7"/>
    <w:rsid w:val="004446D8"/>
    <w:rsid w:val="0044720C"/>
    <w:rsid w:val="00453E2D"/>
    <w:rsid w:val="004549F9"/>
    <w:rsid w:val="004556BA"/>
    <w:rsid w:val="00456CF1"/>
    <w:rsid w:val="00457882"/>
    <w:rsid w:val="00461C5C"/>
    <w:rsid w:val="00465CDE"/>
    <w:rsid w:val="0046644E"/>
    <w:rsid w:val="0047032B"/>
    <w:rsid w:val="00473B66"/>
    <w:rsid w:val="004763C6"/>
    <w:rsid w:val="00481DC5"/>
    <w:rsid w:val="0048200D"/>
    <w:rsid w:val="00485367"/>
    <w:rsid w:val="004878C9"/>
    <w:rsid w:val="00487F44"/>
    <w:rsid w:val="004922B8"/>
    <w:rsid w:val="00492721"/>
    <w:rsid w:val="00492F9C"/>
    <w:rsid w:val="00496B77"/>
    <w:rsid w:val="0049779A"/>
    <w:rsid w:val="0049799A"/>
    <w:rsid w:val="004A6266"/>
    <w:rsid w:val="004A6B13"/>
    <w:rsid w:val="004B10F4"/>
    <w:rsid w:val="004B11BB"/>
    <w:rsid w:val="004B19F5"/>
    <w:rsid w:val="004B3949"/>
    <w:rsid w:val="004B4038"/>
    <w:rsid w:val="004B5B90"/>
    <w:rsid w:val="004C011E"/>
    <w:rsid w:val="004C0182"/>
    <w:rsid w:val="004C13AE"/>
    <w:rsid w:val="004C20F2"/>
    <w:rsid w:val="004C2DD3"/>
    <w:rsid w:val="004C61B9"/>
    <w:rsid w:val="004C6F20"/>
    <w:rsid w:val="004D11F8"/>
    <w:rsid w:val="004D1BD5"/>
    <w:rsid w:val="004D2D22"/>
    <w:rsid w:val="004D2F5E"/>
    <w:rsid w:val="004D38D1"/>
    <w:rsid w:val="004D4C92"/>
    <w:rsid w:val="004D79B7"/>
    <w:rsid w:val="004D79D4"/>
    <w:rsid w:val="004D7D7D"/>
    <w:rsid w:val="004E053C"/>
    <w:rsid w:val="004E349C"/>
    <w:rsid w:val="004E714B"/>
    <w:rsid w:val="004E77FD"/>
    <w:rsid w:val="004E7E66"/>
    <w:rsid w:val="004F0445"/>
    <w:rsid w:val="004F19BE"/>
    <w:rsid w:val="004F49B2"/>
    <w:rsid w:val="004F4C95"/>
    <w:rsid w:val="004F688E"/>
    <w:rsid w:val="004F6AFC"/>
    <w:rsid w:val="004F7DA2"/>
    <w:rsid w:val="00500BCC"/>
    <w:rsid w:val="00501AB9"/>
    <w:rsid w:val="00502E91"/>
    <w:rsid w:val="0050540B"/>
    <w:rsid w:val="005057B3"/>
    <w:rsid w:val="00511228"/>
    <w:rsid w:val="00513AD6"/>
    <w:rsid w:val="00514C4E"/>
    <w:rsid w:val="00516D54"/>
    <w:rsid w:val="005172DE"/>
    <w:rsid w:val="005219F3"/>
    <w:rsid w:val="005240C2"/>
    <w:rsid w:val="0052656D"/>
    <w:rsid w:val="00526A09"/>
    <w:rsid w:val="00527203"/>
    <w:rsid w:val="00530F70"/>
    <w:rsid w:val="00533191"/>
    <w:rsid w:val="00533D48"/>
    <w:rsid w:val="00535413"/>
    <w:rsid w:val="00543BF8"/>
    <w:rsid w:val="005448A8"/>
    <w:rsid w:val="00550630"/>
    <w:rsid w:val="00550E72"/>
    <w:rsid w:val="005517D6"/>
    <w:rsid w:val="005536A1"/>
    <w:rsid w:val="00556E42"/>
    <w:rsid w:val="005601D1"/>
    <w:rsid w:val="00566514"/>
    <w:rsid w:val="00566FD9"/>
    <w:rsid w:val="00572EE8"/>
    <w:rsid w:val="00574C49"/>
    <w:rsid w:val="0057666E"/>
    <w:rsid w:val="00576A81"/>
    <w:rsid w:val="00576C7E"/>
    <w:rsid w:val="00580C7D"/>
    <w:rsid w:val="00581115"/>
    <w:rsid w:val="00581FF0"/>
    <w:rsid w:val="005820C2"/>
    <w:rsid w:val="00584582"/>
    <w:rsid w:val="0058753E"/>
    <w:rsid w:val="00590606"/>
    <w:rsid w:val="00591710"/>
    <w:rsid w:val="005921DA"/>
    <w:rsid w:val="00593825"/>
    <w:rsid w:val="005938DD"/>
    <w:rsid w:val="00595733"/>
    <w:rsid w:val="0059714D"/>
    <w:rsid w:val="00597D78"/>
    <w:rsid w:val="005A11CC"/>
    <w:rsid w:val="005A12AC"/>
    <w:rsid w:val="005A1FE7"/>
    <w:rsid w:val="005A2C14"/>
    <w:rsid w:val="005A5CE8"/>
    <w:rsid w:val="005A5E6D"/>
    <w:rsid w:val="005A6759"/>
    <w:rsid w:val="005B2FB5"/>
    <w:rsid w:val="005B5AAD"/>
    <w:rsid w:val="005C1199"/>
    <w:rsid w:val="005C11C1"/>
    <w:rsid w:val="005C2656"/>
    <w:rsid w:val="005C308E"/>
    <w:rsid w:val="005C78A6"/>
    <w:rsid w:val="005D66F5"/>
    <w:rsid w:val="005D7301"/>
    <w:rsid w:val="005E10C6"/>
    <w:rsid w:val="005E3262"/>
    <w:rsid w:val="005E334C"/>
    <w:rsid w:val="005F0781"/>
    <w:rsid w:val="005F23D4"/>
    <w:rsid w:val="005F2E01"/>
    <w:rsid w:val="005F3C22"/>
    <w:rsid w:val="005F5980"/>
    <w:rsid w:val="005F5B9A"/>
    <w:rsid w:val="005F6CB9"/>
    <w:rsid w:val="005F737F"/>
    <w:rsid w:val="005F7DD1"/>
    <w:rsid w:val="006005AA"/>
    <w:rsid w:val="00600EBC"/>
    <w:rsid w:val="006034A4"/>
    <w:rsid w:val="00603BCF"/>
    <w:rsid w:val="0060420D"/>
    <w:rsid w:val="00605375"/>
    <w:rsid w:val="0061384E"/>
    <w:rsid w:val="0061472C"/>
    <w:rsid w:val="00616A60"/>
    <w:rsid w:val="00623F2F"/>
    <w:rsid w:val="006301F0"/>
    <w:rsid w:val="006320F9"/>
    <w:rsid w:val="00633C9B"/>
    <w:rsid w:val="006340EE"/>
    <w:rsid w:val="00634B5B"/>
    <w:rsid w:val="006379C7"/>
    <w:rsid w:val="00643064"/>
    <w:rsid w:val="006442F3"/>
    <w:rsid w:val="00647A46"/>
    <w:rsid w:val="00650388"/>
    <w:rsid w:val="00655278"/>
    <w:rsid w:val="00657655"/>
    <w:rsid w:val="00657E32"/>
    <w:rsid w:val="00660DCD"/>
    <w:rsid w:val="00661068"/>
    <w:rsid w:val="006616E3"/>
    <w:rsid w:val="00662DB5"/>
    <w:rsid w:val="0066563D"/>
    <w:rsid w:val="00666B51"/>
    <w:rsid w:val="006710DF"/>
    <w:rsid w:val="0067187D"/>
    <w:rsid w:val="0067202B"/>
    <w:rsid w:val="00673276"/>
    <w:rsid w:val="00674BFF"/>
    <w:rsid w:val="00675282"/>
    <w:rsid w:val="0067534B"/>
    <w:rsid w:val="006767F0"/>
    <w:rsid w:val="00677445"/>
    <w:rsid w:val="00680CFC"/>
    <w:rsid w:val="00682B31"/>
    <w:rsid w:val="0068350A"/>
    <w:rsid w:val="00684517"/>
    <w:rsid w:val="00687754"/>
    <w:rsid w:val="00687ACD"/>
    <w:rsid w:val="00687DE7"/>
    <w:rsid w:val="006907FE"/>
    <w:rsid w:val="0069183A"/>
    <w:rsid w:val="006954F2"/>
    <w:rsid w:val="006959EB"/>
    <w:rsid w:val="0069636D"/>
    <w:rsid w:val="006A2FBD"/>
    <w:rsid w:val="006A4427"/>
    <w:rsid w:val="006A4E92"/>
    <w:rsid w:val="006A7F7B"/>
    <w:rsid w:val="006B0355"/>
    <w:rsid w:val="006B1E67"/>
    <w:rsid w:val="006B27F9"/>
    <w:rsid w:val="006B3405"/>
    <w:rsid w:val="006B3CC1"/>
    <w:rsid w:val="006B470A"/>
    <w:rsid w:val="006C0569"/>
    <w:rsid w:val="006C0973"/>
    <w:rsid w:val="006C1129"/>
    <w:rsid w:val="006C11AA"/>
    <w:rsid w:val="006C1B9D"/>
    <w:rsid w:val="006C2726"/>
    <w:rsid w:val="006C2953"/>
    <w:rsid w:val="006C521D"/>
    <w:rsid w:val="006D04FA"/>
    <w:rsid w:val="006D25E9"/>
    <w:rsid w:val="006D3A24"/>
    <w:rsid w:val="006D5A65"/>
    <w:rsid w:val="006D5C39"/>
    <w:rsid w:val="006E2597"/>
    <w:rsid w:val="006E602C"/>
    <w:rsid w:val="006F0E51"/>
    <w:rsid w:val="006F3D6C"/>
    <w:rsid w:val="006F3E8D"/>
    <w:rsid w:val="006F48C0"/>
    <w:rsid w:val="006F62F5"/>
    <w:rsid w:val="006F73F5"/>
    <w:rsid w:val="00703E7A"/>
    <w:rsid w:val="0071083D"/>
    <w:rsid w:val="00711531"/>
    <w:rsid w:val="00711992"/>
    <w:rsid w:val="00712322"/>
    <w:rsid w:val="00714A39"/>
    <w:rsid w:val="00715960"/>
    <w:rsid w:val="00715AEF"/>
    <w:rsid w:val="00720658"/>
    <w:rsid w:val="00720713"/>
    <w:rsid w:val="007240FB"/>
    <w:rsid w:val="00726DEA"/>
    <w:rsid w:val="00727940"/>
    <w:rsid w:val="00732210"/>
    <w:rsid w:val="00732B4B"/>
    <w:rsid w:val="0073443A"/>
    <w:rsid w:val="00734CC5"/>
    <w:rsid w:val="00736A9A"/>
    <w:rsid w:val="00743D32"/>
    <w:rsid w:val="00745032"/>
    <w:rsid w:val="00747A8A"/>
    <w:rsid w:val="00764D08"/>
    <w:rsid w:val="00765C72"/>
    <w:rsid w:val="0077064C"/>
    <w:rsid w:val="00775D34"/>
    <w:rsid w:val="00776F63"/>
    <w:rsid w:val="00780BA2"/>
    <w:rsid w:val="007818CE"/>
    <w:rsid w:val="00784091"/>
    <w:rsid w:val="00786F76"/>
    <w:rsid w:val="00791440"/>
    <w:rsid w:val="00795D14"/>
    <w:rsid w:val="0079771B"/>
    <w:rsid w:val="00797A4C"/>
    <w:rsid w:val="007A1FAA"/>
    <w:rsid w:val="007A20A1"/>
    <w:rsid w:val="007A452E"/>
    <w:rsid w:val="007A4BAA"/>
    <w:rsid w:val="007A5595"/>
    <w:rsid w:val="007A5EDF"/>
    <w:rsid w:val="007A61C9"/>
    <w:rsid w:val="007A63D0"/>
    <w:rsid w:val="007A6B6A"/>
    <w:rsid w:val="007A7599"/>
    <w:rsid w:val="007B0054"/>
    <w:rsid w:val="007B1675"/>
    <w:rsid w:val="007B1D96"/>
    <w:rsid w:val="007B4179"/>
    <w:rsid w:val="007B7447"/>
    <w:rsid w:val="007B797A"/>
    <w:rsid w:val="007B7C77"/>
    <w:rsid w:val="007C16F6"/>
    <w:rsid w:val="007C34F8"/>
    <w:rsid w:val="007C4E54"/>
    <w:rsid w:val="007C71D4"/>
    <w:rsid w:val="007C7275"/>
    <w:rsid w:val="007D03AC"/>
    <w:rsid w:val="007D17B8"/>
    <w:rsid w:val="007D32FC"/>
    <w:rsid w:val="007D37C1"/>
    <w:rsid w:val="007D4E9D"/>
    <w:rsid w:val="007D5489"/>
    <w:rsid w:val="007D5D88"/>
    <w:rsid w:val="007D6384"/>
    <w:rsid w:val="007E2A31"/>
    <w:rsid w:val="007E658C"/>
    <w:rsid w:val="007E730B"/>
    <w:rsid w:val="007E77DB"/>
    <w:rsid w:val="007F0C93"/>
    <w:rsid w:val="007F48DB"/>
    <w:rsid w:val="008032AD"/>
    <w:rsid w:val="0080469E"/>
    <w:rsid w:val="00805250"/>
    <w:rsid w:val="0080794D"/>
    <w:rsid w:val="00812005"/>
    <w:rsid w:val="008144A9"/>
    <w:rsid w:val="00815AB1"/>
    <w:rsid w:val="008202D2"/>
    <w:rsid w:val="00820951"/>
    <w:rsid w:val="00820D37"/>
    <w:rsid w:val="0082586A"/>
    <w:rsid w:val="008262C8"/>
    <w:rsid w:val="00827884"/>
    <w:rsid w:val="0083015B"/>
    <w:rsid w:val="00831E99"/>
    <w:rsid w:val="008333E3"/>
    <w:rsid w:val="00833690"/>
    <w:rsid w:val="00833753"/>
    <w:rsid w:val="00836552"/>
    <w:rsid w:val="00837EA5"/>
    <w:rsid w:val="0084280E"/>
    <w:rsid w:val="00843C5F"/>
    <w:rsid w:val="008449E3"/>
    <w:rsid w:val="0084554F"/>
    <w:rsid w:val="008474E4"/>
    <w:rsid w:val="008474FD"/>
    <w:rsid w:val="00861067"/>
    <w:rsid w:val="00861F79"/>
    <w:rsid w:val="008667AB"/>
    <w:rsid w:val="00866AEA"/>
    <w:rsid w:val="0086731F"/>
    <w:rsid w:val="00870B0B"/>
    <w:rsid w:val="0087122B"/>
    <w:rsid w:val="00872879"/>
    <w:rsid w:val="008743C5"/>
    <w:rsid w:val="0088305A"/>
    <w:rsid w:val="008831AC"/>
    <w:rsid w:val="008931D6"/>
    <w:rsid w:val="008946E4"/>
    <w:rsid w:val="0089631B"/>
    <w:rsid w:val="0089754A"/>
    <w:rsid w:val="008975E9"/>
    <w:rsid w:val="00897D18"/>
    <w:rsid w:val="008A10C7"/>
    <w:rsid w:val="008A2D5D"/>
    <w:rsid w:val="008A3B7E"/>
    <w:rsid w:val="008A4A0A"/>
    <w:rsid w:val="008A4B6E"/>
    <w:rsid w:val="008A4E88"/>
    <w:rsid w:val="008B1271"/>
    <w:rsid w:val="008B1524"/>
    <w:rsid w:val="008B33B9"/>
    <w:rsid w:val="008B3B5C"/>
    <w:rsid w:val="008B46E5"/>
    <w:rsid w:val="008B6897"/>
    <w:rsid w:val="008B6D6E"/>
    <w:rsid w:val="008C65B4"/>
    <w:rsid w:val="008D1B68"/>
    <w:rsid w:val="008D28F2"/>
    <w:rsid w:val="008D428B"/>
    <w:rsid w:val="008D73BC"/>
    <w:rsid w:val="008F4756"/>
    <w:rsid w:val="009002C9"/>
    <w:rsid w:val="009009DA"/>
    <w:rsid w:val="00900B1B"/>
    <w:rsid w:val="009019C0"/>
    <w:rsid w:val="00901EF8"/>
    <w:rsid w:val="009026FB"/>
    <w:rsid w:val="00911A87"/>
    <w:rsid w:val="009120DD"/>
    <w:rsid w:val="009126BD"/>
    <w:rsid w:val="009162BA"/>
    <w:rsid w:val="009168EF"/>
    <w:rsid w:val="00916B7E"/>
    <w:rsid w:val="00917E24"/>
    <w:rsid w:val="00921EB2"/>
    <w:rsid w:val="0092294D"/>
    <w:rsid w:val="00924CB4"/>
    <w:rsid w:val="0092664D"/>
    <w:rsid w:val="00927466"/>
    <w:rsid w:val="00927B7D"/>
    <w:rsid w:val="009300A8"/>
    <w:rsid w:val="0093027F"/>
    <w:rsid w:val="00933091"/>
    <w:rsid w:val="0093377B"/>
    <w:rsid w:val="00934A6B"/>
    <w:rsid w:val="00935EE1"/>
    <w:rsid w:val="009361C2"/>
    <w:rsid w:val="009367C7"/>
    <w:rsid w:val="00940C07"/>
    <w:rsid w:val="00941FD8"/>
    <w:rsid w:val="0094290C"/>
    <w:rsid w:val="00943D2C"/>
    <w:rsid w:val="00946F5F"/>
    <w:rsid w:val="00947588"/>
    <w:rsid w:val="009541A9"/>
    <w:rsid w:val="00954F9C"/>
    <w:rsid w:val="00957EEB"/>
    <w:rsid w:val="009622E0"/>
    <w:rsid w:val="00963950"/>
    <w:rsid w:val="00964824"/>
    <w:rsid w:val="0096482C"/>
    <w:rsid w:val="009660A6"/>
    <w:rsid w:val="00970057"/>
    <w:rsid w:val="00970B5C"/>
    <w:rsid w:val="00972EBC"/>
    <w:rsid w:val="0097370B"/>
    <w:rsid w:val="0098010F"/>
    <w:rsid w:val="00980233"/>
    <w:rsid w:val="00982504"/>
    <w:rsid w:val="00983841"/>
    <w:rsid w:val="00984FD8"/>
    <w:rsid w:val="00985449"/>
    <w:rsid w:val="00985AF2"/>
    <w:rsid w:val="00992139"/>
    <w:rsid w:val="00992FC8"/>
    <w:rsid w:val="0099483A"/>
    <w:rsid w:val="009956C5"/>
    <w:rsid w:val="009A030A"/>
    <w:rsid w:val="009A28FD"/>
    <w:rsid w:val="009A37D8"/>
    <w:rsid w:val="009A4E8F"/>
    <w:rsid w:val="009A7742"/>
    <w:rsid w:val="009B028C"/>
    <w:rsid w:val="009B201E"/>
    <w:rsid w:val="009B36F9"/>
    <w:rsid w:val="009B4955"/>
    <w:rsid w:val="009C2B48"/>
    <w:rsid w:val="009C4C0F"/>
    <w:rsid w:val="009D1ECA"/>
    <w:rsid w:val="009D292A"/>
    <w:rsid w:val="009D44A6"/>
    <w:rsid w:val="009D47B1"/>
    <w:rsid w:val="009D49C2"/>
    <w:rsid w:val="009E5BAA"/>
    <w:rsid w:val="009E5E4F"/>
    <w:rsid w:val="009E620A"/>
    <w:rsid w:val="009E63B3"/>
    <w:rsid w:val="009E64C9"/>
    <w:rsid w:val="009E77D7"/>
    <w:rsid w:val="009F00C6"/>
    <w:rsid w:val="009F4193"/>
    <w:rsid w:val="009F45B7"/>
    <w:rsid w:val="00A012C6"/>
    <w:rsid w:val="00A0563C"/>
    <w:rsid w:val="00A05F06"/>
    <w:rsid w:val="00A11D37"/>
    <w:rsid w:val="00A1264A"/>
    <w:rsid w:val="00A1708D"/>
    <w:rsid w:val="00A22918"/>
    <w:rsid w:val="00A24AEE"/>
    <w:rsid w:val="00A317E4"/>
    <w:rsid w:val="00A3195F"/>
    <w:rsid w:val="00A3375E"/>
    <w:rsid w:val="00A3493B"/>
    <w:rsid w:val="00A36D77"/>
    <w:rsid w:val="00A41484"/>
    <w:rsid w:val="00A420CA"/>
    <w:rsid w:val="00A42F90"/>
    <w:rsid w:val="00A468AC"/>
    <w:rsid w:val="00A46CA6"/>
    <w:rsid w:val="00A521FF"/>
    <w:rsid w:val="00A52C87"/>
    <w:rsid w:val="00A565CE"/>
    <w:rsid w:val="00A576C8"/>
    <w:rsid w:val="00A6491C"/>
    <w:rsid w:val="00A64FCD"/>
    <w:rsid w:val="00A65AB1"/>
    <w:rsid w:val="00A67695"/>
    <w:rsid w:val="00A70CB8"/>
    <w:rsid w:val="00A7155C"/>
    <w:rsid w:val="00A7185C"/>
    <w:rsid w:val="00A73D21"/>
    <w:rsid w:val="00A81883"/>
    <w:rsid w:val="00A82850"/>
    <w:rsid w:val="00A83AA6"/>
    <w:rsid w:val="00A91606"/>
    <w:rsid w:val="00A94CFC"/>
    <w:rsid w:val="00A94E77"/>
    <w:rsid w:val="00A95F0A"/>
    <w:rsid w:val="00A979B1"/>
    <w:rsid w:val="00AA3951"/>
    <w:rsid w:val="00AA5758"/>
    <w:rsid w:val="00AB122C"/>
    <w:rsid w:val="00AB27E3"/>
    <w:rsid w:val="00AB5957"/>
    <w:rsid w:val="00AB6231"/>
    <w:rsid w:val="00AB66DD"/>
    <w:rsid w:val="00AB77A3"/>
    <w:rsid w:val="00AC09EB"/>
    <w:rsid w:val="00AC0B6B"/>
    <w:rsid w:val="00AC353B"/>
    <w:rsid w:val="00AC60F0"/>
    <w:rsid w:val="00AD0351"/>
    <w:rsid w:val="00AD1F58"/>
    <w:rsid w:val="00AD64F1"/>
    <w:rsid w:val="00AE0F98"/>
    <w:rsid w:val="00AE2DC1"/>
    <w:rsid w:val="00AE3047"/>
    <w:rsid w:val="00AE5527"/>
    <w:rsid w:val="00AE5A1D"/>
    <w:rsid w:val="00AE5CBB"/>
    <w:rsid w:val="00AE66BB"/>
    <w:rsid w:val="00AE6BE7"/>
    <w:rsid w:val="00AE6E05"/>
    <w:rsid w:val="00AF1C29"/>
    <w:rsid w:val="00AF1D85"/>
    <w:rsid w:val="00AF2335"/>
    <w:rsid w:val="00AF2733"/>
    <w:rsid w:val="00AF6B30"/>
    <w:rsid w:val="00B00DD1"/>
    <w:rsid w:val="00B0108E"/>
    <w:rsid w:val="00B016EB"/>
    <w:rsid w:val="00B02542"/>
    <w:rsid w:val="00B02B02"/>
    <w:rsid w:val="00B039EB"/>
    <w:rsid w:val="00B03A8C"/>
    <w:rsid w:val="00B0513E"/>
    <w:rsid w:val="00B072AF"/>
    <w:rsid w:val="00B0760B"/>
    <w:rsid w:val="00B10AAE"/>
    <w:rsid w:val="00B125FF"/>
    <w:rsid w:val="00B16B25"/>
    <w:rsid w:val="00B16B5F"/>
    <w:rsid w:val="00B20106"/>
    <w:rsid w:val="00B228AA"/>
    <w:rsid w:val="00B23F9C"/>
    <w:rsid w:val="00B24282"/>
    <w:rsid w:val="00B34283"/>
    <w:rsid w:val="00B344C9"/>
    <w:rsid w:val="00B413F1"/>
    <w:rsid w:val="00B41EF4"/>
    <w:rsid w:val="00B42DB9"/>
    <w:rsid w:val="00B43DDE"/>
    <w:rsid w:val="00B44DA2"/>
    <w:rsid w:val="00B46695"/>
    <w:rsid w:val="00B47A5C"/>
    <w:rsid w:val="00B47C43"/>
    <w:rsid w:val="00B47FBB"/>
    <w:rsid w:val="00B526F5"/>
    <w:rsid w:val="00B53330"/>
    <w:rsid w:val="00B53587"/>
    <w:rsid w:val="00B53BC7"/>
    <w:rsid w:val="00B547F9"/>
    <w:rsid w:val="00B55FAB"/>
    <w:rsid w:val="00B61761"/>
    <w:rsid w:val="00B6335E"/>
    <w:rsid w:val="00B63FA9"/>
    <w:rsid w:val="00B64658"/>
    <w:rsid w:val="00B72FF7"/>
    <w:rsid w:val="00B73384"/>
    <w:rsid w:val="00B740F2"/>
    <w:rsid w:val="00B7780D"/>
    <w:rsid w:val="00B80426"/>
    <w:rsid w:val="00B835EC"/>
    <w:rsid w:val="00B83D7D"/>
    <w:rsid w:val="00B8542F"/>
    <w:rsid w:val="00B858B9"/>
    <w:rsid w:val="00B873F2"/>
    <w:rsid w:val="00B8774F"/>
    <w:rsid w:val="00B90A90"/>
    <w:rsid w:val="00B93FF2"/>
    <w:rsid w:val="00B97452"/>
    <w:rsid w:val="00BB03C7"/>
    <w:rsid w:val="00BB0E3F"/>
    <w:rsid w:val="00BB3B5F"/>
    <w:rsid w:val="00BB3D0E"/>
    <w:rsid w:val="00BC0B03"/>
    <w:rsid w:val="00BC0F05"/>
    <w:rsid w:val="00BC3C40"/>
    <w:rsid w:val="00BC3C83"/>
    <w:rsid w:val="00BC3CAB"/>
    <w:rsid w:val="00BC54BD"/>
    <w:rsid w:val="00BC5557"/>
    <w:rsid w:val="00BC6DF3"/>
    <w:rsid w:val="00BC77A8"/>
    <w:rsid w:val="00BC78C5"/>
    <w:rsid w:val="00BD308D"/>
    <w:rsid w:val="00BD3AE6"/>
    <w:rsid w:val="00BD3F96"/>
    <w:rsid w:val="00BD7098"/>
    <w:rsid w:val="00BE07EB"/>
    <w:rsid w:val="00BE281F"/>
    <w:rsid w:val="00BE4DB3"/>
    <w:rsid w:val="00BE5741"/>
    <w:rsid w:val="00BE5BC0"/>
    <w:rsid w:val="00BE78C5"/>
    <w:rsid w:val="00BE7EB6"/>
    <w:rsid w:val="00BF1316"/>
    <w:rsid w:val="00BF1B36"/>
    <w:rsid w:val="00BF2CA4"/>
    <w:rsid w:val="00BF4A98"/>
    <w:rsid w:val="00BF6373"/>
    <w:rsid w:val="00BF7B12"/>
    <w:rsid w:val="00C00028"/>
    <w:rsid w:val="00C0453A"/>
    <w:rsid w:val="00C04B17"/>
    <w:rsid w:val="00C05965"/>
    <w:rsid w:val="00C14460"/>
    <w:rsid w:val="00C17A8C"/>
    <w:rsid w:val="00C202CA"/>
    <w:rsid w:val="00C248AC"/>
    <w:rsid w:val="00C32DAB"/>
    <w:rsid w:val="00C32E78"/>
    <w:rsid w:val="00C33440"/>
    <w:rsid w:val="00C34B8B"/>
    <w:rsid w:val="00C35AD2"/>
    <w:rsid w:val="00C42CCF"/>
    <w:rsid w:val="00C44FF4"/>
    <w:rsid w:val="00C45842"/>
    <w:rsid w:val="00C52405"/>
    <w:rsid w:val="00C53188"/>
    <w:rsid w:val="00C534D6"/>
    <w:rsid w:val="00C570D9"/>
    <w:rsid w:val="00C625DF"/>
    <w:rsid w:val="00C62E44"/>
    <w:rsid w:val="00C643E9"/>
    <w:rsid w:val="00C71488"/>
    <w:rsid w:val="00C71774"/>
    <w:rsid w:val="00C7328E"/>
    <w:rsid w:val="00C7580C"/>
    <w:rsid w:val="00C80103"/>
    <w:rsid w:val="00C80EF1"/>
    <w:rsid w:val="00C82633"/>
    <w:rsid w:val="00C839DA"/>
    <w:rsid w:val="00C9162B"/>
    <w:rsid w:val="00C921C2"/>
    <w:rsid w:val="00C9353C"/>
    <w:rsid w:val="00C94A5E"/>
    <w:rsid w:val="00C95AD2"/>
    <w:rsid w:val="00C967DD"/>
    <w:rsid w:val="00C97045"/>
    <w:rsid w:val="00C97AA8"/>
    <w:rsid w:val="00CA0397"/>
    <w:rsid w:val="00CA3342"/>
    <w:rsid w:val="00CA3968"/>
    <w:rsid w:val="00CA3FA1"/>
    <w:rsid w:val="00CA5398"/>
    <w:rsid w:val="00CA68F1"/>
    <w:rsid w:val="00CA7976"/>
    <w:rsid w:val="00CB1079"/>
    <w:rsid w:val="00CB1BC2"/>
    <w:rsid w:val="00CB1ED6"/>
    <w:rsid w:val="00CB3652"/>
    <w:rsid w:val="00CB4EEA"/>
    <w:rsid w:val="00CC10A5"/>
    <w:rsid w:val="00CC5710"/>
    <w:rsid w:val="00CC6568"/>
    <w:rsid w:val="00CC72A1"/>
    <w:rsid w:val="00CC75B2"/>
    <w:rsid w:val="00CD091B"/>
    <w:rsid w:val="00CD0BC6"/>
    <w:rsid w:val="00CE2551"/>
    <w:rsid w:val="00CE3578"/>
    <w:rsid w:val="00CE4FB0"/>
    <w:rsid w:val="00CE748D"/>
    <w:rsid w:val="00CF4EA1"/>
    <w:rsid w:val="00D0060B"/>
    <w:rsid w:val="00D01130"/>
    <w:rsid w:val="00D015CA"/>
    <w:rsid w:val="00D02946"/>
    <w:rsid w:val="00D03105"/>
    <w:rsid w:val="00D03687"/>
    <w:rsid w:val="00D037A0"/>
    <w:rsid w:val="00D04012"/>
    <w:rsid w:val="00D07B40"/>
    <w:rsid w:val="00D07B79"/>
    <w:rsid w:val="00D10722"/>
    <w:rsid w:val="00D139EA"/>
    <w:rsid w:val="00D16BC3"/>
    <w:rsid w:val="00D17CE4"/>
    <w:rsid w:val="00D21D03"/>
    <w:rsid w:val="00D21FEF"/>
    <w:rsid w:val="00D224CE"/>
    <w:rsid w:val="00D23734"/>
    <w:rsid w:val="00D2626C"/>
    <w:rsid w:val="00D27F73"/>
    <w:rsid w:val="00D33FAA"/>
    <w:rsid w:val="00D3403F"/>
    <w:rsid w:val="00D3656D"/>
    <w:rsid w:val="00D36E8E"/>
    <w:rsid w:val="00D40A0D"/>
    <w:rsid w:val="00D4109B"/>
    <w:rsid w:val="00D43683"/>
    <w:rsid w:val="00D464C6"/>
    <w:rsid w:val="00D51489"/>
    <w:rsid w:val="00D5204C"/>
    <w:rsid w:val="00D53073"/>
    <w:rsid w:val="00D54FA4"/>
    <w:rsid w:val="00D567FC"/>
    <w:rsid w:val="00D56C23"/>
    <w:rsid w:val="00D577FB"/>
    <w:rsid w:val="00D57991"/>
    <w:rsid w:val="00D628E9"/>
    <w:rsid w:val="00D62C1B"/>
    <w:rsid w:val="00D66F8E"/>
    <w:rsid w:val="00D70A7D"/>
    <w:rsid w:val="00D713A0"/>
    <w:rsid w:val="00D737C2"/>
    <w:rsid w:val="00D739C8"/>
    <w:rsid w:val="00D75AB8"/>
    <w:rsid w:val="00D76B1B"/>
    <w:rsid w:val="00D76CA3"/>
    <w:rsid w:val="00D815A9"/>
    <w:rsid w:val="00D854A0"/>
    <w:rsid w:val="00D86900"/>
    <w:rsid w:val="00D91076"/>
    <w:rsid w:val="00D91DD0"/>
    <w:rsid w:val="00D95A10"/>
    <w:rsid w:val="00D97C53"/>
    <w:rsid w:val="00DA1F12"/>
    <w:rsid w:val="00DA41A7"/>
    <w:rsid w:val="00DA473E"/>
    <w:rsid w:val="00DA62C3"/>
    <w:rsid w:val="00DB111B"/>
    <w:rsid w:val="00DB12E8"/>
    <w:rsid w:val="00DB18F2"/>
    <w:rsid w:val="00DB5827"/>
    <w:rsid w:val="00DB6425"/>
    <w:rsid w:val="00DB7171"/>
    <w:rsid w:val="00DC0843"/>
    <w:rsid w:val="00DC20F8"/>
    <w:rsid w:val="00DC6C2D"/>
    <w:rsid w:val="00DC70F4"/>
    <w:rsid w:val="00DC7CED"/>
    <w:rsid w:val="00DD4389"/>
    <w:rsid w:val="00DE348B"/>
    <w:rsid w:val="00DE3846"/>
    <w:rsid w:val="00DE4D2D"/>
    <w:rsid w:val="00DE795B"/>
    <w:rsid w:val="00DF3F77"/>
    <w:rsid w:val="00DF42E4"/>
    <w:rsid w:val="00DF4B4B"/>
    <w:rsid w:val="00DF5647"/>
    <w:rsid w:val="00DF5F4A"/>
    <w:rsid w:val="00DF654E"/>
    <w:rsid w:val="00DF6C2E"/>
    <w:rsid w:val="00E00DEC"/>
    <w:rsid w:val="00E0339E"/>
    <w:rsid w:val="00E04873"/>
    <w:rsid w:val="00E04972"/>
    <w:rsid w:val="00E06693"/>
    <w:rsid w:val="00E10961"/>
    <w:rsid w:val="00E11334"/>
    <w:rsid w:val="00E12DCA"/>
    <w:rsid w:val="00E1304C"/>
    <w:rsid w:val="00E14D61"/>
    <w:rsid w:val="00E1523D"/>
    <w:rsid w:val="00E162A2"/>
    <w:rsid w:val="00E20D7A"/>
    <w:rsid w:val="00E2465B"/>
    <w:rsid w:val="00E24A17"/>
    <w:rsid w:val="00E2629A"/>
    <w:rsid w:val="00E30268"/>
    <w:rsid w:val="00E326EF"/>
    <w:rsid w:val="00E347E5"/>
    <w:rsid w:val="00E34D80"/>
    <w:rsid w:val="00E36DEB"/>
    <w:rsid w:val="00E37BD8"/>
    <w:rsid w:val="00E418CC"/>
    <w:rsid w:val="00E4363B"/>
    <w:rsid w:val="00E470B5"/>
    <w:rsid w:val="00E471E3"/>
    <w:rsid w:val="00E56320"/>
    <w:rsid w:val="00E56CCE"/>
    <w:rsid w:val="00E6062B"/>
    <w:rsid w:val="00E620E0"/>
    <w:rsid w:val="00E623D8"/>
    <w:rsid w:val="00E628AA"/>
    <w:rsid w:val="00E64D6D"/>
    <w:rsid w:val="00E67A46"/>
    <w:rsid w:val="00E70864"/>
    <w:rsid w:val="00E708E6"/>
    <w:rsid w:val="00E73850"/>
    <w:rsid w:val="00E73B91"/>
    <w:rsid w:val="00E743F6"/>
    <w:rsid w:val="00E74826"/>
    <w:rsid w:val="00E76C26"/>
    <w:rsid w:val="00E83D5C"/>
    <w:rsid w:val="00E8442F"/>
    <w:rsid w:val="00E85B29"/>
    <w:rsid w:val="00E91430"/>
    <w:rsid w:val="00E91A4C"/>
    <w:rsid w:val="00E94F95"/>
    <w:rsid w:val="00E95C76"/>
    <w:rsid w:val="00E97640"/>
    <w:rsid w:val="00EA1A6A"/>
    <w:rsid w:val="00EA1DAA"/>
    <w:rsid w:val="00EA2051"/>
    <w:rsid w:val="00EA470F"/>
    <w:rsid w:val="00EA52C5"/>
    <w:rsid w:val="00EA54D4"/>
    <w:rsid w:val="00EA7176"/>
    <w:rsid w:val="00EB0788"/>
    <w:rsid w:val="00EB1042"/>
    <w:rsid w:val="00EB5AB3"/>
    <w:rsid w:val="00EB7379"/>
    <w:rsid w:val="00EC013E"/>
    <w:rsid w:val="00EC1904"/>
    <w:rsid w:val="00EC1B2A"/>
    <w:rsid w:val="00EC220F"/>
    <w:rsid w:val="00EC354E"/>
    <w:rsid w:val="00EC65A0"/>
    <w:rsid w:val="00EC7CED"/>
    <w:rsid w:val="00ED1B27"/>
    <w:rsid w:val="00ED3534"/>
    <w:rsid w:val="00ED43B4"/>
    <w:rsid w:val="00ED7530"/>
    <w:rsid w:val="00ED7DEA"/>
    <w:rsid w:val="00EE0D29"/>
    <w:rsid w:val="00EE10A8"/>
    <w:rsid w:val="00EE1435"/>
    <w:rsid w:val="00EE456A"/>
    <w:rsid w:val="00EE5326"/>
    <w:rsid w:val="00EE62FF"/>
    <w:rsid w:val="00EE6C25"/>
    <w:rsid w:val="00EF1132"/>
    <w:rsid w:val="00EF14BF"/>
    <w:rsid w:val="00EF1742"/>
    <w:rsid w:val="00EF1E8B"/>
    <w:rsid w:val="00EF2B8F"/>
    <w:rsid w:val="00EF3574"/>
    <w:rsid w:val="00EF40B8"/>
    <w:rsid w:val="00EF4431"/>
    <w:rsid w:val="00EF6BAE"/>
    <w:rsid w:val="00F00AFA"/>
    <w:rsid w:val="00F03A83"/>
    <w:rsid w:val="00F0599A"/>
    <w:rsid w:val="00F13A60"/>
    <w:rsid w:val="00F15BF8"/>
    <w:rsid w:val="00F20121"/>
    <w:rsid w:val="00F21424"/>
    <w:rsid w:val="00F22294"/>
    <w:rsid w:val="00F256EE"/>
    <w:rsid w:val="00F26542"/>
    <w:rsid w:val="00F30905"/>
    <w:rsid w:val="00F341B8"/>
    <w:rsid w:val="00F361F4"/>
    <w:rsid w:val="00F3795D"/>
    <w:rsid w:val="00F4137A"/>
    <w:rsid w:val="00F42D8D"/>
    <w:rsid w:val="00F43840"/>
    <w:rsid w:val="00F454AA"/>
    <w:rsid w:val="00F5029E"/>
    <w:rsid w:val="00F51514"/>
    <w:rsid w:val="00F51D87"/>
    <w:rsid w:val="00F53AD4"/>
    <w:rsid w:val="00F612DD"/>
    <w:rsid w:val="00F6307A"/>
    <w:rsid w:val="00F64B04"/>
    <w:rsid w:val="00F653C3"/>
    <w:rsid w:val="00F7004C"/>
    <w:rsid w:val="00F720F1"/>
    <w:rsid w:val="00F7216B"/>
    <w:rsid w:val="00F72F43"/>
    <w:rsid w:val="00F73526"/>
    <w:rsid w:val="00F745E6"/>
    <w:rsid w:val="00F745E9"/>
    <w:rsid w:val="00F74EF9"/>
    <w:rsid w:val="00F75F28"/>
    <w:rsid w:val="00F76D48"/>
    <w:rsid w:val="00F82A67"/>
    <w:rsid w:val="00F85353"/>
    <w:rsid w:val="00F9317C"/>
    <w:rsid w:val="00F95282"/>
    <w:rsid w:val="00F95323"/>
    <w:rsid w:val="00F95502"/>
    <w:rsid w:val="00F966E9"/>
    <w:rsid w:val="00F97961"/>
    <w:rsid w:val="00FA1437"/>
    <w:rsid w:val="00FA2D49"/>
    <w:rsid w:val="00FB0267"/>
    <w:rsid w:val="00FB06CA"/>
    <w:rsid w:val="00FB0A3C"/>
    <w:rsid w:val="00FB2325"/>
    <w:rsid w:val="00FB2D75"/>
    <w:rsid w:val="00FB2E49"/>
    <w:rsid w:val="00FC0D9D"/>
    <w:rsid w:val="00FC0DB4"/>
    <w:rsid w:val="00FC77F9"/>
    <w:rsid w:val="00FC7BA7"/>
    <w:rsid w:val="00FD0799"/>
    <w:rsid w:val="00FD1305"/>
    <w:rsid w:val="00FD35D6"/>
    <w:rsid w:val="00FD3FB3"/>
    <w:rsid w:val="00FD4435"/>
    <w:rsid w:val="00FE0425"/>
    <w:rsid w:val="00FE146C"/>
    <w:rsid w:val="00FE2A87"/>
    <w:rsid w:val="00FE316A"/>
    <w:rsid w:val="00FE5260"/>
    <w:rsid w:val="00FE57BD"/>
    <w:rsid w:val="00FF20F4"/>
    <w:rsid w:val="00FF4467"/>
    <w:rsid w:val="00FF4A0A"/>
    <w:rsid w:val="00FF78D1"/>
    <w:rsid w:val="03B2B1F8"/>
    <w:rsid w:val="06074495"/>
    <w:rsid w:val="06A6ED60"/>
    <w:rsid w:val="0AD6C8B4"/>
    <w:rsid w:val="117F5C89"/>
    <w:rsid w:val="1208104A"/>
    <w:rsid w:val="195E465A"/>
    <w:rsid w:val="1F4D130B"/>
    <w:rsid w:val="21E6F166"/>
    <w:rsid w:val="24E6938D"/>
    <w:rsid w:val="3DF0461A"/>
    <w:rsid w:val="3F1E47E2"/>
    <w:rsid w:val="4D277A56"/>
    <w:rsid w:val="4F03409C"/>
    <w:rsid w:val="56F65335"/>
    <w:rsid w:val="5A6F0B7D"/>
    <w:rsid w:val="5B9C0E9B"/>
    <w:rsid w:val="5D8E18D5"/>
    <w:rsid w:val="5DA70516"/>
    <w:rsid w:val="5E99CB2E"/>
    <w:rsid w:val="5EB1B35F"/>
    <w:rsid w:val="6489BA4E"/>
    <w:rsid w:val="672EF169"/>
    <w:rsid w:val="6C5DA46A"/>
    <w:rsid w:val="6EBAE11B"/>
    <w:rsid w:val="744E4208"/>
    <w:rsid w:val="74563D1B"/>
    <w:rsid w:val="77186AA6"/>
    <w:rsid w:val="78E0BFEE"/>
    <w:rsid w:val="7A0A185A"/>
    <w:rsid w:val="7C321AF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9B1C82"/>
  <w15:docId w15:val="{B583D7E8-5309-4189-9E52-ADE137F4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22A"/>
    <w:rPr>
      <w:rFonts w:ascii="Cambria" w:eastAsia="MS ??" w:hAnsi="Cambria" w:cs="Times New Roman"/>
      <w:sz w:val="24"/>
      <w:szCs w:val="24"/>
    </w:rPr>
  </w:style>
  <w:style w:type="paragraph" w:styleId="Heading1">
    <w:name w:val="heading 1"/>
    <w:basedOn w:val="Normal"/>
    <w:link w:val="Heading1Char"/>
    <w:uiPriority w:val="9"/>
    <w:qFormat/>
    <w:rsid w:val="002E001E"/>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2E001E"/>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22A"/>
    <w:rPr>
      <w:rFonts w:cs="Times New Roman"/>
      <w:color w:val="0000FF"/>
      <w:u w:val="single"/>
    </w:rPr>
  </w:style>
  <w:style w:type="paragraph" w:styleId="ListParagraph">
    <w:name w:val="List Paragraph"/>
    <w:basedOn w:val="Normal"/>
    <w:uiPriority w:val="34"/>
    <w:qFormat/>
    <w:rsid w:val="0008722A"/>
    <w:pPr>
      <w:ind w:left="720"/>
      <w:contextualSpacing/>
    </w:pPr>
  </w:style>
  <w:style w:type="character" w:customStyle="1" w:styleId="apple-converted-space">
    <w:name w:val="apple-converted-space"/>
    <w:basedOn w:val="DefaultParagraphFont"/>
    <w:rsid w:val="0008722A"/>
  </w:style>
  <w:style w:type="character" w:styleId="FollowedHyperlink">
    <w:name w:val="FollowedHyperlink"/>
    <w:basedOn w:val="DefaultParagraphFont"/>
    <w:uiPriority w:val="99"/>
    <w:semiHidden/>
    <w:unhideWhenUsed/>
    <w:rsid w:val="00D2626C"/>
    <w:rPr>
      <w:color w:val="800080" w:themeColor="followedHyperlink"/>
      <w:u w:val="single"/>
    </w:rPr>
  </w:style>
  <w:style w:type="paragraph" w:styleId="BalloonText">
    <w:name w:val="Balloon Text"/>
    <w:basedOn w:val="Normal"/>
    <w:link w:val="BalloonTextChar"/>
    <w:uiPriority w:val="99"/>
    <w:semiHidden/>
    <w:unhideWhenUsed/>
    <w:rsid w:val="00550E7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0E72"/>
    <w:rPr>
      <w:rFonts w:ascii="Lucida Grande" w:eastAsia="MS ??" w:hAnsi="Lucida Grande" w:cs="Times New Roman"/>
      <w:sz w:val="18"/>
      <w:szCs w:val="18"/>
    </w:rPr>
  </w:style>
  <w:style w:type="character" w:customStyle="1" w:styleId="None">
    <w:name w:val="None"/>
    <w:rsid w:val="00A3493B"/>
  </w:style>
  <w:style w:type="paragraph" w:customStyle="1" w:styleId="BodyA">
    <w:name w:val="Body A"/>
    <w:rsid w:val="00A3493B"/>
    <w:pPr>
      <w:pBdr>
        <w:top w:val="nil"/>
        <w:left w:val="nil"/>
        <w:bottom w:val="nil"/>
        <w:right w:val="nil"/>
        <w:between w:val="nil"/>
        <w:bar w:val="nil"/>
      </w:pBdr>
    </w:pPr>
    <w:rPr>
      <w:rFonts w:ascii="Cambria" w:eastAsia="Cambria" w:hAnsi="Cambria" w:cs="Cambria"/>
      <w:color w:val="000000"/>
      <w:sz w:val="24"/>
      <w:szCs w:val="24"/>
      <w:u w:color="000000"/>
      <w:bdr w:val="nil"/>
      <w:lang w:eastAsia="en-GB"/>
    </w:rPr>
  </w:style>
  <w:style w:type="character" w:styleId="Strong">
    <w:name w:val="Strong"/>
    <w:basedOn w:val="DefaultParagraphFont"/>
    <w:uiPriority w:val="22"/>
    <w:qFormat/>
    <w:rsid w:val="009300A8"/>
    <w:rPr>
      <w:b/>
      <w:bCs/>
    </w:rPr>
  </w:style>
  <w:style w:type="paragraph" w:styleId="PlainText">
    <w:name w:val="Plain Text"/>
    <w:basedOn w:val="Normal"/>
    <w:link w:val="PlainTextChar"/>
    <w:uiPriority w:val="99"/>
    <w:semiHidden/>
    <w:unhideWhenUsed/>
    <w:rsid w:val="000C15D4"/>
    <w:pPr>
      <w:spacing w:before="100" w:beforeAutospacing="1" w:after="100" w:afterAutospacing="1"/>
    </w:pPr>
    <w:rPr>
      <w:rFonts w:ascii="Times" w:eastAsiaTheme="minorEastAsia" w:hAnsi="Times" w:cstheme="minorBidi"/>
      <w:sz w:val="20"/>
      <w:szCs w:val="20"/>
      <w:lang w:eastAsia="en-US"/>
    </w:rPr>
  </w:style>
  <w:style w:type="character" w:customStyle="1" w:styleId="PlainTextChar">
    <w:name w:val="Plain Text Char"/>
    <w:basedOn w:val="DefaultParagraphFont"/>
    <w:link w:val="PlainText"/>
    <w:uiPriority w:val="99"/>
    <w:semiHidden/>
    <w:rsid w:val="000C15D4"/>
    <w:rPr>
      <w:rFonts w:ascii="Times" w:hAnsi="Times"/>
      <w:lang w:eastAsia="en-US"/>
    </w:rPr>
  </w:style>
  <w:style w:type="character" w:styleId="CommentReference">
    <w:name w:val="annotation reference"/>
    <w:basedOn w:val="DefaultParagraphFont"/>
    <w:uiPriority w:val="99"/>
    <w:semiHidden/>
    <w:unhideWhenUsed/>
    <w:rsid w:val="00377F29"/>
    <w:rPr>
      <w:sz w:val="18"/>
      <w:szCs w:val="18"/>
    </w:rPr>
  </w:style>
  <w:style w:type="paragraph" w:styleId="CommentText">
    <w:name w:val="annotation text"/>
    <w:basedOn w:val="Normal"/>
    <w:link w:val="CommentTextChar"/>
    <w:uiPriority w:val="99"/>
    <w:semiHidden/>
    <w:unhideWhenUsed/>
    <w:rsid w:val="00377F29"/>
  </w:style>
  <w:style w:type="character" w:customStyle="1" w:styleId="CommentTextChar">
    <w:name w:val="Comment Text Char"/>
    <w:basedOn w:val="DefaultParagraphFont"/>
    <w:link w:val="CommentText"/>
    <w:uiPriority w:val="99"/>
    <w:semiHidden/>
    <w:rsid w:val="00377F29"/>
    <w:rPr>
      <w:rFonts w:ascii="Cambria" w:eastAsia="MS ??" w:hAnsi="Cambria" w:cs="Times New Roman"/>
      <w:sz w:val="24"/>
      <w:szCs w:val="24"/>
    </w:rPr>
  </w:style>
  <w:style w:type="paragraph" w:styleId="CommentSubject">
    <w:name w:val="annotation subject"/>
    <w:basedOn w:val="CommentText"/>
    <w:next w:val="CommentText"/>
    <w:link w:val="CommentSubjectChar"/>
    <w:uiPriority w:val="99"/>
    <w:semiHidden/>
    <w:unhideWhenUsed/>
    <w:rsid w:val="00377F29"/>
    <w:rPr>
      <w:b/>
      <w:bCs/>
      <w:sz w:val="20"/>
      <w:szCs w:val="20"/>
    </w:rPr>
  </w:style>
  <w:style w:type="character" w:customStyle="1" w:styleId="CommentSubjectChar">
    <w:name w:val="Comment Subject Char"/>
    <w:basedOn w:val="CommentTextChar"/>
    <w:link w:val="CommentSubject"/>
    <w:uiPriority w:val="99"/>
    <w:semiHidden/>
    <w:rsid w:val="00377F29"/>
    <w:rPr>
      <w:rFonts w:ascii="Cambria" w:eastAsia="MS ??" w:hAnsi="Cambria" w:cs="Times New Roman"/>
      <w:b/>
      <w:bCs/>
      <w:sz w:val="24"/>
      <w:szCs w:val="24"/>
    </w:rPr>
  </w:style>
  <w:style w:type="paragraph" w:customStyle="1" w:styleId="xmsonormal">
    <w:name w:val="x_msonormal"/>
    <w:basedOn w:val="Normal"/>
    <w:rsid w:val="00764D08"/>
    <w:pPr>
      <w:spacing w:before="100" w:beforeAutospacing="1" w:after="100" w:afterAutospacing="1"/>
    </w:pPr>
    <w:rPr>
      <w:rFonts w:ascii="Times" w:eastAsiaTheme="minorEastAsia" w:hAnsi="Times" w:cstheme="minorBidi"/>
      <w:sz w:val="20"/>
      <w:szCs w:val="20"/>
      <w:lang w:eastAsia="en-US"/>
    </w:rPr>
  </w:style>
  <w:style w:type="paragraph" w:styleId="NormalWeb">
    <w:name w:val="Normal (Web)"/>
    <w:basedOn w:val="Normal"/>
    <w:uiPriority w:val="99"/>
    <w:unhideWhenUsed/>
    <w:rsid w:val="00AF1D85"/>
    <w:pPr>
      <w:spacing w:after="0"/>
    </w:pPr>
    <w:rPr>
      <w:rFonts w:ascii="Times New Roman" w:eastAsiaTheme="minorHAnsi" w:hAnsi="Times New Roman"/>
      <w:lang w:eastAsia="en-GB"/>
    </w:rPr>
  </w:style>
  <w:style w:type="paragraph" w:customStyle="1" w:styleId="Body">
    <w:name w:val="Body"/>
    <w:rsid w:val="00CB1079"/>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character" w:customStyle="1" w:styleId="Heading1Char">
    <w:name w:val="Heading 1 Char"/>
    <w:basedOn w:val="DefaultParagraphFont"/>
    <w:link w:val="Heading1"/>
    <w:uiPriority w:val="9"/>
    <w:rsid w:val="002E00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E001E"/>
    <w:rPr>
      <w:rFonts w:ascii="Times New Roman" w:eastAsia="Times New Roman" w:hAnsi="Times New Roman" w:cs="Times New Roman"/>
      <w:b/>
      <w:bCs/>
      <w:sz w:val="36"/>
      <w:szCs w:val="36"/>
      <w:lang w:eastAsia="en-GB"/>
    </w:rPr>
  </w:style>
  <w:style w:type="character" w:customStyle="1" w:styleId="event-bylinedate">
    <w:name w:val="event-byline__date"/>
    <w:basedOn w:val="DefaultParagraphFont"/>
    <w:rsid w:val="002E001E"/>
  </w:style>
  <w:style w:type="character" w:customStyle="1" w:styleId="date-range">
    <w:name w:val="date-range"/>
    <w:basedOn w:val="DefaultParagraphFont"/>
    <w:rsid w:val="002E001E"/>
  </w:style>
  <w:style w:type="character" w:customStyle="1" w:styleId="event-bylinevenue">
    <w:name w:val="event-byline__venue"/>
    <w:basedOn w:val="DefaultParagraphFont"/>
    <w:rsid w:val="002E001E"/>
  </w:style>
  <w:style w:type="character" w:styleId="Emphasis">
    <w:name w:val="Emphasis"/>
    <w:basedOn w:val="DefaultParagraphFont"/>
    <w:uiPriority w:val="20"/>
    <w:qFormat/>
    <w:rsid w:val="002E001E"/>
    <w:rPr>
      <w:i/>
      <w:iCs/>
    </w:rPr>
  </w:style>
  <w:style w:type="paragraph" w:styleId="Revision">
    <w:name w:val="Revision"/>
    <w:hidden/>
    <w:uiPriority w:val="99"/>
    <w:semiHidden/>
    <w:rsid w:val="002E001E"/>
    <w:pPr>
      <w:spacing w:after="0"/>
    </w:pPr>
    <w:rPr>
      <w:rFonts w:ascii="Cambria" w:eastAsia="MS ??" w:hAnsi="Cambria" w:cs="Times New Roman"/>
      <w:sz w:val="24"/>
      <w:szCs w:val="24"/>
    </w:rPr>
  </w:style>
  <w:style w:type="character" w:customStyle="1" w:styleId="itemprop">
    <w:name w:val="itemprop"/>
    <w:basedOn w:val="DefaultParagraphFont"/>
    <w:rsid w:val="00B526F5"/>
  </w:style>
  <w:style w:type="character" w:customStyle="1" w:styleId="personrole">
    <w:name w:val="person__role"/>
    <w:basedOn w:val="DefaultParagraphFont"/>
    <w:rsid w:val="00590606"/>
  </w:style>
  <w:style w:type="character" w:customStyle="1" w:styleId="yzlgbd">
    <w:name w:val="yzlgbd"/>
    <w:basedOn w:val="DefaultParagraphFont"/>
    <w:rsid w:val="005F737F"/>
  </w:style>
  <w:style w:type="paragraph" w:customStyle="1" w:styleId="font7">
    <w:name w:val="font_7"/>
    <w:basedOn w:val="Normal"/>
    <w:rsid w:val="00D03687"/>
    <w:pPr>
      <w:spacing w:before="100" w:beforeAutospacing="1" w:after="100" w:afterAutospacing="1"/>
    </w:pPr>
    <w:rPr>
      <w:rFonts w:ascii="Times New Roman" w:eastAsiaTheme="minorEastAsia" w:hAnsi="Times New Roman"/>
      <w:sz w:val="20"/>
      <w:szCs w:val="20"/>
      <w:lang w:eastAsia="en-US"/>
    </w:rPr>
  </w:style>
  <w:style w:type="paragraph" w:customStyle="1" w:styleId="font8">
    <w:name w:val="font_8"/>
    <w:basedOn w:val="Normal"/>
    <w:rsid w:val="00D03687"/>
    <w:pPr>
      <w:spacing w:before="100" w:beforeAutospacing="1" w:after="100" w:afterAutospacing="1"/>
    </w:pPr>
    <w:rPr>
      <w:rFonts w:ascii="Times New Roman" w:eastAsiaTheme="minorEastAsia"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3242">
      <w:bodyDiv w:val="1"/>
      <w:marLeft w:val="0"/>
      <w:marRight w:val="0"/>
      <w:marTop w:val="0"/>
      <w:marBottom w:val="0"/>
      <w:divBdr>
        <w:top w:val="none" w:sz="0" w:space="0" w:color="auto"/>
        <w:left w:val="none" w:sz="0" w:space="0" w:color="auto"/>
        <w:bottom w:val="none" w:sz="0" w:space="0" w:color="auto"/>
        <w:right w:val="none" w:sz="0" w:space="0" w:color="auto"/>
      </w:divBdr>
      <w:divsChild>
        <w:div w:id="914163309">
          <w:marLeft w:val="0"/>
          <w:marRight w:val="0"/>
          <w:marTop w:val="0"/>
          <w:marBottom w:val="0"/>
          <w:divBdr>
            <w:top w:val="none" w:sz="0" w:space="0" w:color="auto"/>
            <w:left w:val="none" w:sz="0" w:space="0" w:color="auto"/>
            <w:bottom w:val="none" w:sz="0" w:space="0" w:color="auto"/>
            <w:right w:val="none" w:sz="0" w:space="0" w:color="auto"/>
          </w:divBdr>
        </w:div>
        <w:div w:id="1943411173">
          <w:marLeft w:val="0"/>
          <w:marRight w:val="0"/>
          <w:marTop w:val="0"/>
          <w:marBottom w:val="0"/>
          <w:divBdr>
            <w:top w:val="none" w:sz="0" w:space="0" w:color="auto"/>
            <w:left w:val="none" w:sz="0" w:space="0" w:color="auto"/>
            <w:bottom w:val="none" w:sz="0" w:space="0" w:color="auto"/>
            <w:right w:val="none" w:sz="0" w:space="0" w:color="auto"/>
          </w:divBdr>
          <w:divsChild>
            <w:div w:id="1322850088">
              <w:marLeft w:val="0"/>
              <w:marRight w:val="0"/>
              <w:marTop w:val="0"/>
              <w:marBottom w:val="0"/>
              <w:divBdr>
                <w:top w:val="none" w:sz="0" w:space="0" w:color="auto"/>
                <w:left w:val="none" w:sz="0" w:space="0" w:color="auto"/>
                <w:bottom w:val="none" w:sz="0" w:space="0" w:color="auto"/>
                <w:right w:val="none" w:sz="0" w:space="0" w:color="auto"/>
              </w:divBdr>
              <w:divsChild>
                <w:div w:id="2023892953">
                  <w:marLeft w:val="0"/>
                  <w:marRight w:val="0"/>
                  <w:marTop w:val="0"/>
                  <w:marBottom w:val="0"/>
                  <w:divBdr>
                    <w:top w:val="none" w:sz="0" w:space="0" w:color="auto"/>
                    <w:left w:val="none" w:sz="0" w:space="0" w:color="auto"/>
                    <w:bottom w:val="none" w:sz="0" w:space="0" w:color="auto"/>
                    <w:right w:val="none" w:sz="0" w:space="0" w:color="auto"/>
                  </w:divBdr>
                  <w:divsChild>
                    <w:div w:id="295568040">
                      <w:marLeft w:val="0"/>
                      <w:marRight w:val="0"/>
                      <w:marTop w:val="0"/>
                      <w:marBottom w:val="0"/>
                      <w:divBdr>
                        <w:top w:val="none" w:sz="0" w:space="0" w:color="auto"/>
                        <w:left w:val="none" w:sz="0" w:space="0" w:color="auto"/>
                        <w:bottom w:val="none" w:sz="0" w:space="0" w:color="auto"/>
                        <w:right w:val="none" w:sz="0" w:space="0" w:color="auto"/>
                      </w:divBdr>
                      <w:divsChild>
                        <w:div w:id="1131706597">
                          <w:marLeft w:val="0"/>
                          <w:marRight w:val="0"/>
                          <w:marTop w:val="0"/>
                          <w:marBottom w:val="210"/>
                          <w:divBdr>
                            <w:top w:val="none" w:sz="0" w:space="0" w:color="auto"/>
                            <w:left w:val="none" w:sz="0" w:space="0" w:color="auto"/>
                            <w:bottom w:val="none" w:sz="0" w:space="0" w:color="auto"/>
                            <w:right w:val="none" w:sz="0" w:space="0" w:color="auto"/>
                          </w:divBdr>
                        </w:div>
                        <w:div w:id="450515183">
                          <w:marLeft w:val="0"/>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47599">
      <w:bodyDiv w:val="1"/>
      <w:marLeft w:val="0"/>
      <w:marRight w:val="0"/>
      <w:marTop w:val="0"/>
      <w:marBottom w:val="0"/>
      <w:divBdr>
        <w:top w:val="none" w:sz="0" w:space="0" w:color="auto"/>
        <w:left w:val="none" w:sz="0" w:space="0" w:color="auto"/>
        <w:bottom w:val="none" w:sz="0" w:space="0" w:color="auto"/>
        <w:right w:val="none" w:sz="0" w:space="0" w:color="auto"/>
      </w:divBdr>
    </w:div>
    <w:div w:id="120614991">
      <w:bodyDiv w:val="1"/>
      <w:marLeft w:val="0"/>
      <w:marRight w:val="0"/>
      <w:marTop w:val="0"/>
      <w:marBottom w:val="0"/>
      <w:divBdr>
        <w:top w:val="none" w:sz="0" w:space="0" w:color="auto"/>
        <w:left w:val="none" w:sz="0" w:space="0" w:color="auto"/>
        <w:bottom w:val="none" w:sz="0" w:space="0" w:color="auto"/>
        <w:right w:val="none" w:sz="0" w:space="0" w:color="auto"/>
      </w:divBdr>
    </w:div>
    <w:div w:id="147134232">
      <w:bodyDiv w:val="1"/>
      <w:marLeft w:val="0"/>
      <w:marRight w:val="0"/>
      <w:marTop w:val="0"/>
      <w:marBottom w:val="0"/>
      <w:divBdr>
        <w:top w:val="none" w:sz="0" w:space="0" w:color="auto"/>
        <w:left w:val="none" w:sz="0" w:space="0" w:color="auto"/>
        <w:bottom w:val="none" w:sz="0" w:space="0" w:color="auto"/>
        <w:right w:val="none" w:sz="0" w:space="0" w:color="auto"/>
      </w:divBdr>
    </w:div>
    <w:div w:id="182599274">
      <w:bodyDiv w:val="1"/>
      <w:marLeft w:val="0"/>
      <w:marRight w:val="0"/>
      <w:marTop w:val="0"/>
      <w:marBottom w:val="0"/>
      <w:divBdr>
        <w:top w:val="none" w:sz="0" w:space="0" w:color="auto"/>
        <w:left w:val="none" w:sz="0" w:space="0" w:color="auto"/>
        <w:bottom w:val="none" w:sz="0" w:space="0" w:color="auto"/>
        <w:right w:val="none" w:sz="0" w:space="0" w:color="auto"/>
      </w:divBdr>
    </w:div>
    <w:div w:id="283124407">
      <w:bodyDiv w:val="1"/>
      <w:marLeft w:val="0"/>
      <w:marRight w:val="0"/>
      <w:marTop w:val="0"/>
      <w:marBottom w:val="0"/>
      <w:divBdr>
        <w:top w:val="none" w:sz="0" w:space="0" w:color="auto"/>
        <w:left w:val="none" w:sz="0" w:space="0" w:color="auto"/>
        <w:bottom w:val="none" w:sz="0" w:space="0" w:color="auto"/>
        <w:right w:val="none" w:sz="0" w:space="0" w:color="auto"/>
      </w:divBdr>
      <w:divsChild>
        <w:div w:id="1823738707">
          <w:marLeft w:val="0"/>
          <w:marRight w:val="0"/>
          <w:marTop w:val="0"/>
          <w:marBottom w:val="0"/>
          <w:divBdr>
            <w:top w:val="none" w:sz="0" w:space="0" w:color="auto"/>
            <w:left w:val="none" w:sz="0" w:space="0" w:color="auto"/>
            <w:bottom w:val="none" w:sz="0" w:space="0" w:color="auto"/>
            <w:right w:val="none" w:sz="0" w:space="0" w:color="auto"/>
          </w:divBdr>
          <w:divsChild>
            <w:div w:id="264272227">
              <w:marLeft w:val="0"/>
              <w:marRight w:val="0"/>
              <w:marTop w:val="0"/>
              <w:marBottom w:val="240"/>
              <w:divBdr>
                <w:top w:val="none" w:sz="0" w:space="0" w:color="auto"/>
                <w:left w:val="none" w:sz="0" w:space="0" w:color="auto"/>
                <w:bottom w:val="none" w:sz="0" w:space="0" w:color="auto"/>
                <w:right w:val="none" w:sz="0" w:space="0" w:color="auto"/>
              </w:divBdr>
            </w:div>
          </w:divsChild>
        </w:div>
        <w:div w:id="669677457">
          <w:marLeft w:val="0"/>
          <w:marRight w:val="0"/>
          <w:marTop w:val="0"/>
          <w:marBottom w:val="0"/>
          <w:divBdr>
            <w:top w:val="none" w:sz="0" w:space="0" w:color="auto"/>
            <w:left w:val="none" w:sz="0" w:space="0" w:color="auto"/>
            <w:bottom w:val="none" w:sz="0" w:space="0" w:color="auto"/>
            <w:right w:val="none" w:sz="0" w:space="0" w:color="auto"/>
          </w:divBdr>
          <w:divsChild>
            <w:div w:id="1954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7757">
      <w:bodyDiv w:val="1"/>
      <w:marLeft w:val="0"/>
      <w:marRight w:val="0"/>
      <w:marTop w:val="0"/>
      <w:marBottom w:val="0"/>
      <w:divBdr>
        <w:top w:val="none" w:sz="0" w:space="0" w:color="auto"/>
        <w:left w:val="none" w:sz="0" w:space="0" w:color="auto"/>
        <w:bottom w:val="none" w:sz="0" w:space="0" w:color="auto"/>
        <w:right w:val="none" w:sz="0" w:space="0" w:color="auto"/>
      </w:divBdr>
    </w:div>
    <w:div w:id="391461832">
      <w:bodyDiv w:val="1"/>
      <w:marLeft w:val="0"/>
      <w:marRight w:val="0"/>
      <w:marTop w:val="0"/>
      <w:marBottom w:val="0"/>
      <w:divBdr>
        <w:top w:val="none" w:sz="0" w:space="0" w:color="auto"/>
        <w:left w:val="none" w:sz="0" w:space="0" w:color="auto"/>
        <w:bottom w:val="none" w:sz="0" w:space="0" w:color="auto"/>
        <w:right w:val="none" w:sz="0" w:space="0" w:color="auto"/>
      </w:divBdr>
    </w:div>
    <w:div w:id="430248940">
      <w:bodyDiv w:val="1"/>
      <w:marLeft w:val="0"/>
      <w:marRight w:val="0"/>
      <w:marTop w:val="0"/>
      <w:marBottom w:val="0"/>
      <w:divBdr>
        <w:top w:val="none" w:sz="0" w:space="0" w:color="auto"/>
        <w:left w:val="none" w:sz="0" w:space="0" w:color="auto"/>
        <w:bottom w:val="none" w:sz="0" w:space="0" w:color="auto"/>
        <w:right w:val="none" w:sz="0" w:space="0" w:color="auto"/>
      </w:divBdr>
    </w:div>
    <w:div w:id="442572403">
      <w:bodyDiv w:val="1"/>
      <w:marLeft w:val="0"/>
      <w:marRight w:val="0"/>
      <w:marTop w:val="0"/>
      <w:marBottom w:val="0"/>
      <w:divBdr>
        <w:top w:val="none" w:sz="0" w:space="0" w:color="auto"/>
        <w:left w:val="none" w:sz="0" w:space="0" w:color="auto"/>
        <w:bottom w:val="none" w:sz="0" w:space="0" w:color="auto"/>
        <w:right w:val="none" w:sz="0" w:space="0" w:color="auto"/>
      </w:divBdr>
    </w:div>
    <w:div w:id="481238731">
      <w:bodyDiv w:val="1"/>
      <w:marLeft w:val="0"/>
      <w:marRight w:val="0"/>
      <w:marTop w:val="0"/>
      <w:marBottom w:val="0"/>
      <w:divBdr>
        <w:top w:val="none" w:sz="0" w:space="0" w:color="auto"/>
        <w:left w:val="none" w:sz="0" w:space="0" w:color="auto"/>
        <w:bottom w:val="none" w:sz="0" w:space="0" w:color="auto"/>
        <w:right w:val="none" w:sz="0" w:space="0" w:color="auto"/>
      </w:divBdr>
    </w:div>
    <w:div w:id="540746897">
      <w:bodyDiv w:val="1"/>
      <w:marLeft w:val="0"/>
      <w:marRight w:val="0"/>
      <w:marTop w:val="0"/>
      <w:marBottom w:val="0"/>
      <w:divBdr>
        <w:top w:val="none" w:sz="0" w:space="0" w:color="auto"/>
        <w:left w:val="none" w:sz="0" w:space="0" w:color="auto"/>
        <w:bottom w:val="none" w:sz="0" w:space="0" w:color="auto"/>
        <w:right w:val="none" w:sz="0" w:space="0" w:color="auto"/>
      </w:divBdr>
    </w:div>
    <w:div w:id="626081094">
      <w:bodyDiv w:val="1"/>
      <w:marLeft w:val="0"/>
      <w:marRight w:val="0"/>
      <w:marTop w:val="0"/>
      <w:marBottom w:val="0"/>
      <w:divBdr>
        <w:top w:val="none" w:sz="0" w:space="0" w:color="auto"/>
        <w:left w:val="none" w:sz="0" w:space="0" w:color="auto"/>
        <w:bottom w:val="none" w:sz="0" w:space="0" w:color="auto"/>
        <w:right w:val="none" w:sz="0" w:space="0" w:color="auto"/>
      </w:divBdr>
    </w:div>
    <w:div w:id="642001322">
      <w:bodyDiv w:val="1"/>
      <w:marLeft w:val="0"/>
      <w:marRight w:val="0"/>
      <w:marTop w:val="0"/>
      <w:marBottom w:val="0"/>
      <w:divBdr>
        <w:top w:val="none" w:sz="0" w:space="0" w:color="auto"/>
        <w:left w:val="none" w:sz="0" w:space="0" w:color="auto"/>
        <w:bottom w:val="none" w:sz="0" w:space="0" w:color="auto"/>
        <w:right w:val="none" w:sz="0" w:space="0" w:color="auto"/>
      </w:divBdr>
    </w:div>
    <w:div w:id="647903577">
      <w:bodyDiv w:val="1"/>
      <w:marLeft w:val="0"/>
      <w:marRight w:val="0"/>
      <w:marTop w:val="0"/>
      <w:marBottom w:val="0"/>
      <w:divBdr>
        <w:top w:val="none" w:sz="0" w:space="0" w:color="auto"/>
        <w:left w:val="none" w:sz="0" w:space="0" w:color="auto"/>
        <w:bottom w:val="none" w:sz="0" w:space="0" w:color="auto"/>
        <w:right w:val="none" w:sz="0" w:space="0" w:color="auto"/>
      </w:divBdr>
    </w:div>
    <w:div w:id="669018878">
      <w:bodyDiv w:val="1"/>
      <w:marLeft w:val="0"/>
      <w:marRight w:val="0"/>
      <w:marTop w:val="0"/>
      <w:marBottom w:val="0"/>
      <w:divBdr>
        <w:top w:val="none" w:sz="0" w:space="0" w:color="auto"/>
        <w:left w:val="none" w:sz="0" w:space="0" w:color="auto"/>
        <w:bottom w:val="none" w:sz="0" w:space="0" w:color="auto"/>
        <w:right w:val="none" w:sz="0" w:space="0" w:color="auto"/>
      </w:divBdr>
    </w:div>
    <w:div w:id="698312168">
      <w:bodyDiv w:val="1"/>
      <w:marLeft w:val="0"/>
      <w:marRight w:val="0"/>
      <w:marTop w:val="0"/>
      <w:marBottom w:val="0"/>
      <w:divBdr>
        <w:top w:val="none" w:sz="0" w:space="0" w:color="auto"/>
        <w:left w:val="none" w:sz="0" w:space="0" w:color="auto"/>
        <w:bottom w:val="none" w:sz="0" w:space="0" w:color="auto"/>
        <w:right w:val="none" w:sz="0" w:space="0" w:color="auto"/>
      </w:divBdr>
    </w:div>
    <w:div w:id="751778749">
      <w:bodyDiv w:val="1"/>
      <w:marLeft w:val="0"/>
      <w:marRight w:val="0"/>
      <w:marTop w:val="0"/>
      <w:marBottom w:val="0"/>
      <w:divBdr>
        <w:top w:val="none" w:sz="0" w:space="0" w:color="auto"/>
        <w:left w:val="none" w:sz="0" w:space="0" w:color="auto"/>
        <w:bottom w:val="none" w:sz="0" w:space="0" w:color="auto"/>
        <w:right w:val="none" w:sz="0" w:space="0" w:color="auto"/>
      </w:divBdr>
    </w:div>
    <w:div w:id="783384527">
      <w:bodyDiv w:val="1"/>
      <w:marLeft w:val="0"/>
      <w:marRight w:val="0"/>
      <w:marTop w:val="0"/>
      <w:marBottom w:val="0"/>
      <w:divBdr>
        <w:top w:val="none" w:sz="0" w:space="0" w:color="auto"/>
        <w:left w:val="none" w:sz="0" w:space="0" w:color="auto"/>
        <w:bottom w:val="none" w:sz="0" w:space="0" w:color="auto"/>
        <w:right w:val="none" w:sz="0" w:space="0" w:color="auto"/>
      </w:divBdr>
      <w:divsChild>
        <w:div w:id="1603293308">
          <w:marLeft w:val="0"/>
          <w:marRight w:val="0"/>
          <w:marTop w:val="0"/>
          <w:marBottom w:val="0"/>
          <w:divBdr>
            <w:top w:val="none" w:sz="0" w:space="0" w:color="auto"/>
            <w:left w:val="none" w:sz="0" w:space="0" w:color="auto"/>
            <w:bottom w:val="none" w:sz="0" w:space="0" w:color="auto"/>
            <w:right w:val="none" w:sz="0" w:space="0" w:color="auto"/>
          </w:divBdr>
          <w:divsChild>
            <w:div w:id="942806467">
              <w:marLeft w:val="0"/>
              <w:marRight w:val="0"/>
              <w:marTop w:val="0"/>
              <w:marBottom w:val="240"/>
              <w:divBdr>
                <w:top w:val="none" w:sz="0" w:space="0" w:color="auto"/>
                <w:left w:val="none" w:sz="0" w:space="0" w:color="auto"/>
                <w:bottom w:val="none" w:sz="0" w:space="0" w:color="auto"/>
                <w:right w:val="none" w:sz="0" w:space="0" w:color="auto"/>
              </w:divBdr>
            </w:div>
          </w:divsChild>
        </w:div>
        <w:div w:id="367948395">
          <w:marLeft w:val="0"/>
          <w:marRight w:val="0"/>
          <w:marTop w:val="0"/>
          <w:marBottom w:val="0"/>
          <w:divBdr>
            <w:top w:val="none" w:sz="0" w:space="0" w:color="auto"/>
            <w:left w:val="none" w:sz="0" w:space="0" w:color="auto"/>
            <w:bottom w:val="none" w:sz="0" w:space="0" w:color="auto"/>
            <w:right w:val="none" w:sz="0" w:space="0" w:color="auto"/>
          </w:divBdr>
          <w:divsChild>
            <w:div w:id="10381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4010">
      <w:bodyDiv w:val="1"/>
      <w:marLeft w:val="0"/>
      <w:marRight w:val="0"/>
      <w:marTop w:val="0"/>
      <w:marBottom w:val="0"/>
      <w:divBdr>
        <w:top w:val="none" w:sz="0" w:space="0" w:color="auto"/>
        <w:left w:val="none" w:sz="0" w:space="0" w:color="auto"/>
        <w:bottom w:val="none" w:sz="0" w:space="0" w:color="auto"/>
        <w:right w:val="none" w:sz="0" w:space="0" w:color="auto"/>
      </w:divBdr>
    </w:div>
    <w:div w:id="821772653">
      <w:bodyDiv w:val="1"/>
      <w:marLeft w:val="0"/>
      <w:marRight w:val="0"/>
      <w:marTop w:val="0"/>
      <w:marBottom w:val="0"/>
      <w:divBdr>
        <w:top w:val="none" w:sz="0" w:space="0" w:color="auto"/>
        <w:left w:val="none" w:sz="0" w:space="0" w:color="auto"/>
        <w:bottom w:val="none" w:sz="0" w:space="0" w:color="auto"/>
        <w:right w:val="none" w:sz="0" w:space="0" w:color="auto"/>
      </w:divBdr>
    </w:div>
    <w:div w:id="839469044">
      <w:bodyDiv w:val="1"/>
      <w:marLeft w:val="0"/>
      <w:marRight w:val="0"/>
      <w:marTop w:val="0"/>
      <w:marBottom w:val="0"/>
      <w:divBdr>
        <w:top w:val="none" w:sz="0" w:space="0" w:color="auto"/>
        <w:left w:val="none" w:sz="0" w:space="0" w:color="auto"/>
        <w:bottom w:val="none" w:sz="0" w:space="0" w:color="auto"/>
        <w:right w:val="none" w:sz="0" w:space="0" w:color="auto"/>
      </w:divBdr>
      <w:divsChild>
        <w:div w:id="1132749575">
          <w:marLeft w:val="0"/>
          <w:marRight w:val="0"/>
          <w:marTop w:val="0"/>
          <w:marBottom w:val="0"/>
          <w:divBdr>
            <w:top w:val="none" w:sz="0" w:space="0" w:color="auto"/>
            <w:left w:val="none" w:sz="0" w:space="0" w:color="auto"/>
            <w:bottom w:val="none" w:sz="0" w:space="0" w:color="auto"/>
            <w:right w:val="none" w:sz="0" w:space="0" w:color="auto"/>
          </w:divBdr>
          <w:divsChild>
            <w:div w:id="1380011292">
              <w:marLeft w:val="0"/>
              <w:marRight w:val="0"/>
              <w:marTop w:val="0"/>
              <w:marBottom w:val="0"/>
              <w:divBdr>
                <w:top w:val="none" w:sz="0" w:space="0" w:color="auto"/>
                <w:left w:val="none" w:sz="0" w:space="0" w:color="auto"/>
                <w:bottom w:val="none" w:sz="0" w:space="0" w:color="auto"/>
                <w:right w:val="none" w:sz="0" w:space="0" w:color="auto"/>
              </w:divBdr>
              <w:divsChild>
                <w:div w:id="1054426372">
                  <w:marLeft w:val="0"/>
                  <w:marRight w:val="0"/>
                  <w:marTop w:val="0"/>
                  <w:marBottom w:val="0"/>
                  <w:divBdr>
                    <w:top w:val="none" w:sz="0" w:space="0" w:color="auto"/>
                    <w:left w:val="none" w:sz="0" w:space="0" w:color="auto"/>
                    <w:bottom w:val="none" w:sz="0" w:space="0" w:color="auto"/>
                    <w:right w:val="none" w:sz="0" w:space="0" w:color="auto"/>
                  </w:divBdr>
                  <w:divsChild>
                    <w:div w:id="563486844">
                      <w:marLeft w:val="0"/>
                      <w:marRight w:val="0"/>
                      <w:marTop w:val="0"/>
                      <w:marBottom w:val="0"/>
                      <w:divBdr>
                        <w:top w:val="none" w:sz="0" w:space="0" w:color="auto"/>
                        <w:left w:val="none" w:sz="0" w:space="0" w:color="auto"/>
                        <w:bottom w:val="none" w:sz="0" w:space="0" w:color="auto"/>
                        <w:right w:val="none" w:sz="0" w:space="0" w:color="auto"/>
                      </w:divBdr>
                      <w:divsChild>
                        <w:div w:id="1624841866">
                          <w:marLeft w:val="0"/>
                          <w:marRight w:val="0"/>
                          <w:marTop w:val="0"/>
                          <w:marBottom w:val="0"/>
                          <w:divBdr>
                            <w:top w:val="none" w:sz="0" w:space="0" w:color="auto"/>
                            <w:left w:val="none" w:sz="0" w:space="0" w:color="auto"/>
                            <w:bottom w:val="none" w:sz="0" w:space="0" w:color="auto"/>
                            <w:right w:val="none" w:sz="0" w:space="0" w:color="auto"/>
                          </w:divBdr>
                          <w:divsChild>
                            <w:div w:id="354237553">
                              <w:marLeft w:val="0"/>
                              <w:marRight w:val="0"/>
                              <w:marTop w:val="0"/>
                              <w:marBottom w:val="0"/>
                              <w:divBdr>
                                <w:top w:val="none" w:sz="0" w:space="0" w:color="auto"/>
                                <w:left w:val="none" w:sz="0" w:space="0" w:color="auto"/>
                                <w:bottom w:val="none" w:sz="0" w:space="0" w:color="auto"/>
                                <w:right w:val="none" w:sz="0" w:space="0" w:color="auto"/>
                              </w:divBdr>
                              <w:divsChild>
                                <w:div w:id="11332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234704">
      <w:bodyDiv w:val="1"/>
      <w:marLeft w:val="0"/>
      <w:marRight w:val="0"/>
      <w:marTop w:val="0"/>
      <w:marBottom w:val="0"/>
      <w:divBdr>
        <w:top w:val="none" w:sz="0" w:space="0" w:color="auto"/>
        <w:left w:val="none" w:sz="0" w:space="0" w:color="auto"/>
        <w:bottom w:val="none" w:sz="0" w:space="0" w:color="auto"/>
        <w:right w:val="none" w:sz="0" w:space="0" w:color="auto"/>
      </w:divBdr>
    </w:div>
    <w:div w:id="929704394">
      <w:bodyDiv w:val="1"/>
      <w:marLeft w:val="0"/>
      <w:marRight w:val="0"/>
      <w:marTop w:val="0"/>
      <w:marBottom w:val="0"/>
      <w:divBdr>
        <w:top w:val="none" w:sz="0" w:space="0" w:color="auto"/>
        <w:left w:val="none" w:sz="0" w:space="0" w:color="auto"/>
        <w:bottom w:val="none" w:sz="0" w:space="0" w:color="auto"/>
        <w:right w:val="none" w:sz="0" w:space="0" w:color="auto"/>
      </w:divBdr>
    </w:div>
    <w:div w:id="936793338">
      <w:bodyDiv w:val="1"/>
      <w:marLeft w:val="0"/>
      <w:marRight w:val="0"/>
      <w:marTop w:val="0"/>
      <w:marBottom w:val="0"/>
      <w:divBdr>
        <w:top w:val="none" w:sz="0" w:space="0" w:color="auto"/>
        <w:left w:val="none" w:sz="0" w:space="0" w:color="auto"/>
        <w:bottom w:val="none" w:sz="0" w:space="0" w:color="auto"/>
        <w:right w:val="none" w:sz="0" w:space="0" w:color="auto"/>
      </w:divBdr>
      <w:divsChild>
        <w:div w:id="888616785">
          <w:marLeft w:val="0"/>
          <w:marRight w:val="230"/>
          <w:marTop w:val="0"/>
          <w:marBottom w:val="0"/>
          <w:divBdr>
            <w:top w:val="none" w:sz="0" w:space="0" w:color="auto"/>
            <w:left w:val="none" w:sz="0" w:space="0" w:color="auto"/>
            <w:bottom w:val="none" w:sz="0" w:space="0" w:color="auto"/>
            <w:right w:val="none" w:sz="0" w:space="0" w:color="auto"/>
          </w:divBdr>
          <w:divsChild>
            <w:div w:id="1622567741">
              <w:marLeft w:val="0"/>
              <w:marRight w:val="0"/>
              <w:marTop w:val="0"/>
              <w:marBottom w:val="0"/>
              <w:divBdr>
                <w:top w:val="none" w:sz="0" w:space="0" w:color="auto"/>
                <w:left w:val="none" w:sz="0" w:space="0" w:color="auto"/>
                <w:bottom w:val="none" w:sz="0" w:space="0" w:color="auto"/>
                <w:right w:val="none" w:sz="0" w:space="0" w:color="auto"/>
              </w:divBdr>
            </w:div>
          </w:divsChild>
        </w:div>
        <w:div w:id="772241688">
          <w:marLeft w:val="0"/>
          <w:marRight w:val="0"/>
          <w:marTop w:val="0"/>
          <w:marBottom w:val="0"/>
          <w:divBdr>
            <w:top w:val="none" w:sz="0" w:space="0" w:color="auto"/>
            <w:left w:val="none" w:sz="0" w:space="0" w:color="auto"/>
            <w:bottom w:val="none" w:sz="0" w:space="0" w:color="auto"/>
            <w:right w:val="none" w:sz="0" w:space="0" w:color="auto"/>
          </w:divBdr>
        </w:div>
      </w:divsChild>
    </w:div>
    <w:div w:id="954095785">
      <w:bodyDiv w:val="1"/>
      <w:marLeft w:val="0"/>
      <w:marRight w:val="0"/>
      <w:marTop w:val="0"/>
      <w:marBottom w:val="0"/>
      <w:divBdr>
        <w:top w:val="none" w:sz="0" w:space="0" w:color="auto"/>
        <w:left w:val="none" w:sz="0" w:space="0" w:color="auto"/>
        <w:bottom w:val="none" w:sz="0" w:space="0" w:color="auto"/>
        <w:right w:val="none" w:sz="0" w:space="0" w:color="auto"/>
      </w:divBdr>
    </w:div>
    <w:div w:id="954559401">
      <w:bodyDiv w:val="1"/>
      <w:marLeft w:val="0"/>
      <w:marRight w:val="0"/>
      <w:marTop w:val="0"/>
      <w:marBottom w:val="0"/>
      <w:divBdr>
        <w:top w:val="none" w:sz="0" w:space="0" w:color="auto"/>
        <w:left w:val="none" w:sz="0" w:space="0" w:color="auto"/>
        <w:bottom w:val="none" w:sz="0" w:space="0" w:color="auto"/>
        <w:right w:val="none" w:sz="0" w:space="0" w:color="auto"/>
      </w:divBdr>
    </w:div>
    <w:div w:id="970861949">
      <w:bodyDiv w:val="1"/>
      <w:marLeft w:val="0"/>
      <w:marRight w:val="0"/>
      <w:marTop w:val="0"/>
      <w:marBottom w:val="0"/>
      <w:divBdr>
        <w:top w:val="none" w:sz="0" w:space="0" w:color="auto"/>
        <w:left w:val="none" w:sz="0" w:space="0" w:color="auto"/>
        <w:bottom w:val="none" w:sz="0" w:space="0" w:color="auto"/>
        <w:right w:val="none" w:sz="0" w:space="0" w:color="auto"/>
      </w:divBdr>
    </w:div>
    <w:div w:id="973759594">
      <w:bodyDiv w:val="1"/>
      <w:marLeft w:val="0"/>
      <w:marRight w:val="0"/>
      <w:marTop w:val="0"/>
      <w:marBottom w:val="0"/>
      <w:divBdr>
        <w:top w:val="none" w:sz="0" w:space="0" w:color="auto"/>
        <w:left w:val="none" w:sz="0" w:space="0" w:color="auto"/>
        <w:bottom w:val="none" w:sz="0" w:space="0" w:color="auto"/>
        <w:right w:val="none" w:sz="0" w:space="0" w:color="auto"/>
      </w:divBdr>
    </w:div>
    <w:div w:id="1058671761">
      <w:bodyDiv w:val="1"/>
      <w:marLeft w:val="0"/>
      <w:marRight w:val="0"/>
      <w:marTop w:val="0"/>
      <w:marBottom w:val="0"/>
      <w:divBdr>
        <w:top w:val="none" w:sz="0" w:space="0" w:color="auto"/>
        <w:left w:val="none" w:sz="0" w:space="0" w:color="auto"/>
        <w:bottom w:val="none" w:sz="0" w:space="0" w:color="auto"/>
        <w:right w:val="none" w:sz="0" w:space="0" w:color="auto"/>
      </w:divBdr>
    </w:div>
    <w:div w:id="1065303248">
      <w:bodyDiv w:val="1"/>
      <w:marLeft w:val="0"/>
      <w:marRight w:val="0"/>
      <w:marTop w:val="0"/>
      <w:marBottom w:val="0"/>
      <w:divBdr>
        <w:top w:val="none" w:sz="0" w:space="0" w:color="auto"/>
        <w:left w:val="none" w:sz="0" w:space="0" w:color="auto"/>
        <w:bottom w:val="none" w:sz="0" w:space="0" w:color="auto"/>
        <w:right w:val="none" w:sz="0" w:space="0" w:color="auto"/>
      </w:divBdr>
    </w:div>
    <w:div w:id="1089351374">
      <w:bodyDiv w:val="1"/>
      <w:marLeft w:val="0"/>
      <w:marRight w:val="0"/>
      <w:marTop w:val="0"/>
      <w:marBottom w:val="0"/>
      <w:divBdr>
        <w:top w:val="none" w:sz="0" w:space="0" w:color="auto"/>
        <w:left w:val="none" w:sz="0" w:space="0" w:color="auto"/>
        <w:bottom w:val="none" w:sz="0" w:space="0" w:color="auto"/>
        <w:right w:val="none" w:sz="0" w:space="0" w:color="auto"/>
      </w:divBdr>
    </w:div>
    <w:div w:id="1092311881">
      <w:bodyDiv w:val="1"/>
      <w:marLeft w:val="0"/>
      <w:marRight w:val="0"/>
      <w:marTop w:val="0"/>
      <w:marBottom w:val="0"/>
      <w:divBdr>
        <w:top w:val="none" w:sz="0" w:space="0" w:color="auto"/>
        <w:left w:val="none" w:sz="0" w:space="0" w:color="auto"/>
        <w:bottom w:val="none" w:sz="0" w:space="0" w:color="auto"/>
        <w:right w:val="none" w:sz="0" w:space="0" w:color="auto"/>
      </w:divBdr>
      <w:divsChild>
        <w:div w:id="924340401">
          <w:marLeft w:val="0"/>
          <w:marRight w:val="0"/>
          <w:marTop w:val="0"/>
          <w:marBottom w:val="0"/>
          <w:divBdr>
            <w:top w:val="none" w:sz="0" w:space="0" w:color="auto"/>
            <w:left w:val="none" w:sz="0" w:space="0" w:color="auto"/>
            <w:bottom w:val="none" w:sz="0" w:space="0" w:color="auto"/>
            <w:right w:val="none" w:sz="0" w:space="0" w:color="auto"/>
          </w:divBdr>
          <w:divsChild>
            <w:div w:id="1527671156">
              <w:marLeft w:val="0"/>
              <w:marRight w:val="0"/>
              <w:marTop w:val="0"/>
              <w:marBottom w:val="0"/>
              <w:divBdr>
                <w:top w:val="none" w:sz="0" w:space="0" w:color="auto"/>
                <w:left w:val="none" w:sz="0" w:space="0" w:color="auto"/>
                <w:bottom w:val="none" w:sz="0" w:space="0" w:color="auto"/>
                <w:right w:val="none" w:sz="0" w:space="0" w:color="auto"/>
              </w:divBdr>
              <w:divsChild>
                <w:div w:id="582682206">
                  <w:marLeft w:val="0"/>
                  <w:marRight w:val="0"/>
                  <w:marTop w:val="0"/>
                  <w:marBottom w:val="0"/>
                  <w:divBdr>
                    <w:top w:val="none" w:sz="0" w:space="0" w:color="auto"/>
                    <w:left w:val="none" w:sz="0" w:space="0" w:color="auto"/>
                    <w:bottom w:val="none" w:sz="0" w:space="0" w:color="auto"/>
                    <w:right w:val="none" w:sz="0" w:space="0" w:color="auto"/>
                  </w:divBdr>
                  <w:divsChild>
                    <w:div w:id="315257194">
                      <w:marLeft w:val="0"/>
                      <w:marRight w:val="0"/>
                      <w:marTop w:val="0"/>
                      <w:marBottom w:val="0"/>
                      <w:divBdr>
                        <w:top w:val="none" w:sz="0" w:space="0" w:color="auto"/>
                        <w:left w:val="none" w:sz="0" w:space="0" w:color="auto"/>
                        <w:bottom w:val="none" w:sz="0" w:space="0" w:color="auto"/>
                        <w:right w:val="none" w:sz="0" w:space="0" w:color="auto"/>
                      </w:divBdr>
                      <w:divsChild>
                        <w:div w:id="1669673781">
                          <w:marLeft w:val="0"/>
                          <w:marRight w:val="0"/>
                          <w:marTop w:val="0"/>
                          <w:marBottom w:val="0"/>
                          <w:divBdr>
                            <w:top w:val="none" w:sz="0" w:space="0" w:color="auto"/>
                            <w:left w:val="none" w:sz="0" w:space="0" w:color="auto"/>
                            <w:bottom w:val="none" w:sz="0" w:space="0" w:color="auto"/>
                            <w:right w:val="none" w:sz="0" w:space="0" w:color="auto"/>
                          </w:divBdr>
                          <w:divsChild>
                            <w:div w:id="661202409">
                              <w:marLeft w:val="0"/>
                              <w:marRight w:val="0"/>
                              <w:marTop w:val="0"/>
                              <w:marBottom w:val="0"/>
                              <w:divBdr>
                                <w:top w:val="none" w:sz="0" w:space="0" w:color="auto"/>
                                <w:left w:val="none" w:sz="0" w:space="0" w:color="auto"/>
                                <w:bottom w:val="none" w:sz="0" w:space="0" w:color="auto"/>
                                <w:right w:val="none" w:sz="0" w:space="0" w:color="auto"/>
                              </w:divBdr>
                              <w:divsChild>
                                <w:div w:id="1837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599246">
      <w:bodyDiv w:val="1"/>
      <w:marLeft w:val="0"/>
      <w:marRight w:val="0"/>
      <w:marTop w:val="0"/>
      <w:marBottom w:val="0"/>
      <w:divBdr>
        <w:top w:val="none" w:sz="0" w:space="0" w:color="auto"/>
        <w:left w:val="none" w:sz="0" w:space="0" w:color="auto"/>
        <w:bottom w:val="none" w:sz="0" w:space="0" w:color="auto"/>
        <w:right w:val="none" w:sz="0" w:space="0" w:color="auto"/>
      </w:divBdr>
    </w:div>
    <w:div w:id="1198393078">
      <w:bodyDiv w:val="1"/>
      <w:marLeft w:val="0"/>
      <w:marRight w:val="0"/>
      <w:marTop w:val="0"/>
      <w:marBottom w:val="0"/>
      <w:divBdr>
        <w:top w:val="none" w:sz="0" w:space="0" w:color="auto"/>
        <w:left w:val="none" w:sz="0" w:space="0" w:color="auto"/>
        <w:bottom w:val="none" w:sz="0" w:space="0" w:color="auto"/>
        <w:right w:val="none" w:sz="0" w:space="0" w:color="auto"/>
      </w:divBdr>
    </w:div>
    <w:div w:id="1206795856">
      <w:bodyDiv w:val="1"/>
      <w:marLeft w:val="0"/>
      <w:marRight w:val="0"/>
      <w:marTop w:val="0"/>
      <w:marBottom w:val="0"/>
      <w:divBdr>
        <w:top w:val="none" w:sz="0" w:space="0" w:color="auto"/>
        <w:left w:val="none" w:sz="0" w:space="0" w:color="auto"/>
        <w:bottom w:val="none" w:sz="0" w:space="0" w:color="auto"/>
        <w:right w:val="none" w:sz="0" w:space="0" w:color="auto"/>
      </w:divBdr>
    </w:div>
    <w:div w:id="1234705084">
      <w:bodyDiv w:val="1"/>
      <w:marLeft w:val="0"/>
      <w:marRight w:val="0"/>
      <w:marTop w:val="0"/>
      <w:marBottom w:val="0"/>
      <w:divBdr>
        <w:top w:val="none" w:sz="0" w:space="0" w:color="auto"/>
        <w:left w:val="none" w:sz="0" w:space="0" w:color="auto"/>
        <w:bottom w:val="none" w:sz="0" w:space="0" w:color="auto"/>
        <w:right w:val="none" w:sz="0" w:space="0" w:color="auto"/>
      </w:divBdr>
      <w:divsChild>
        <w:div w:id="199706684">
          <w:marLeft w:val="0"/>
          <w:marRight w:val="0"/>
          <w:marTop w:val="0"/>
          <w:marBottom w:val="0"/>
          <w:divBdr>
            <w:top w:val="none" w:sz="0" w:space="0" w:color="auto"/>
            <w:left w:val="none" w:sz="0" w:space="0" w:color="auto"/>
            <w:bottom w:val="none" w:sz="0" w:space="0" w:color="auto"/>
            <w:right w:val="none" w:sz="0" w:space="0" w:color="auto"/>
          </w:divBdr>
        </w:div>
        <w:div w:id="875310371">
          <w:marLeft w:val="0"/>
          <w:marRight w:val="0"/>
          <w:marTop w:val="0"/>
          <w:marBottom w:val="0"/>
          <w:divBdr>
            <w:top w:val="none" w:sz="0" w:space="0" w:color="auto"/>
            <w:left w:val="none" w:sz="0" w:space="0" w:color="auto"/>
            <w:bottom w:val="none" w:sz="0" w:space="0" w:color="auto"/>
            <w:right w:val="none" w:sz="0" w:space="0" w:color="auto"/>
          </w:divBdr>
        </w:div>
        <w:div w:id="713962744">
          <w:marLeft w:val="0"/>
          <w:marRight w:val="0"/>
          <w:marTop w:val="0"/>
          <w:marBottom w:val="0"/>
          <w:divBdr>
            <w:top w:val="none" w:sz="0" w:space="0" w:color="auto"/>
            <w:left w:val="none" w:sz="0" w:space="0" w:color="auto"/>
            <w:bottom w:val="none" w:sz="0" w:space="0" w:color="auto"/>
            <w:right w:val="none" w:sz="0" w:space="0" w:color="auto"/>
          </w:divBdr>
        </w:div>
        <w:div w:id="799806341">
          <w:marLeft w:val="0"/>
          <w:marRight w:val="0"/>
          <w:marTop w:val="0"/>
          <w:marBottom w:val="0"/>
          <w:divBdr>
            <w:top w:val="none" w:sz="0" w:space="0" w:color="auto"/>
            <w:left w:val="none" w:sz="0" w:space="0" w:color="auto"/>
            <w:bottom w:val="none" w:sz="0" w:space="0" w:color="auto"/>
            <w:right w:val="none" w:sz="0" w:space="0" w:color="auto"/>
          </w:divBdr>
        </w:div>
        <w:div w:id="1627739094">
          <w:marLeft w:val="0"/>
          <w:marRight w:val="0"/>
          <w:marTop w:val="0"/>
          <w:marBottom w:val="0"/>
          <w:divBdr>
            <w:top w:val="none" w:sz="0" w:space="0" w:color="auto"/>
            <w:left w:val="none" w:sz="0" w:space="0" w:color="auto"/>
            <w:bottom w:val="none" w:sz="0" w:space="0" w:color="auto"/>
            <w:right w:val="none" w:sz="0" w:space="0" w:color="auto"/>
          </w:divBdr>
          <w:divsChild>
            <w:div w:id="217282818">
              <w:marLeft w:val="0"/>
              <w:marRight w:val="0"/>
              <w:marTop w:val="0"/>
              <w:marBottom w:val="0"/>
              <w:divBdr>
                <w:top w:val="none" w:sz="0" w:space="0" w:color="auto"/>
                <w:left w:val="none" w:sz="0" w:space="0" w:color="auto"/>
                <w:bottom w:val="none" w:sz="0" w:space="0" w:color="auto"/>
                <w:right w:val="none" w:sz="0" w:space="0" w:color="auto"/>
              </w:divBdr>
              <w:divsChild>
                <w:div w:id="1937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43111">
      <w:bodyDiv w:val="1"/>
      <w:marLeft w:val="0"/>
      <w:marRight w:val="0"/>
      <w:marTop w:val="0"/>
      <w:marBottom w:val="0"/>
      <w:divBdr>
        <w:top w:val="none" w:sz="0" w:space="0" w:color="auto"/>
        <w:left w:val="none" w:sz="0" w:space="0" w:color="auto"/>
        <w:bottom w:val="none" w:sz="0" w:space="0" w:color="auto"/>
        <w:right w:val="none" w:sz="0" w:space="0" w:color="auto"/>
      </w:divBdr>
    </w:div>
    <w:div w:id="1333727729">
      <w:bodyDiv w:val="1"/>
      <w:marLeft w:val="0"/>
      <w:marRight w:val="0"/>
      <w:marTop w:val="0"/>
      <w:marBottom w:val="0"/>
      <w:divBdr>
        <w:top w:val="none" w:sz="0" w:space="0" w:color="auto"/>
        <w:left w:val="none" w:sz="0" w:space="0" w:color="auto"/>
        <w:bottom w:val="none" w:sz="0" w:space="0" w:color="auto"/>
        <w:right w:val="none" w:sz="0" w:space="0" w:color="auto"/>
      </w:divBdr>
    </w:div>
    <w:div w:id="1342776837">
      <w:bodyDiv w:val="1"/>
      <w:marLeft w:val="0"/>
      <w:marRight w:val="0"/>
      <w:marTop w:val="0"/>
      <w:marBottom w:val="0"/>
      <w:divBdr>
        <w:top w:val="none" w:sz="0" w:space="0" w:color="auto"/>
        <w:left w:val="none" w:sz="0" w:space="0" w:color="auto"/>
        <w:bottom w:val="none" w:sz="0" w:space="0" w:color="auto"/>
        <w:right w:val="none" w:sz="0" w:space="0" w:color="auto"/>
      </w:divBdr>
      <w:divsChild>
        <w:div w:id="599408154">
          <w:marLeft w:val="0"/>
          <w:marRight w:val="230"/>
          <w:marTop w:val="0"/>
          <w:marBottom w:val="0"/>
          <w:divBdr>
            <w:top w:val="none" w:sz="0" w:space="0" w:color="auto"/>
            <w:left w:val="none" w:sz="0" w:space="0" w:color="auto"/>
            <w:bottom w:val="none" w:sz="0" w:space="0" w:color="auto"/>
            <w:right w:val="none" w:sz="0" w:space="0" w:color="auto"/>
          </w:divBdr>
          <w:divsChild>
            <w:div w:id="1195121737">
              <w:marLeft w:val="0"/>
              <w:marRight w:val="0"/>
              <w:marTop w:val="0"/>
              <w:marBottom w:val="0"/>
              <w:divBdr>
                <w:top w:val="none" w:sz="0" w:space="0" w:color="auto"/>
                <w:left w:val="none" w:sz="0" w:space="0" w:color="auto"/>
                <w:bottom w:val="none" w:sz="0" w:space="0" w:color="auto"/>
                <w:right w:val="none" w:sz="0" w:space="0" w:color="auto"/>
              </w:divBdr>
            </w:div>
          </w:divsChild>
        </w:div>
        <w:div w:id="2084328843">
          <w:marLeft w:val="0"/>
          <w:marRight w:val="0"/>
          <w:marTop w:val="0"/>
          <w:marBottom w:val="0"/>
          <w:divBdr>
            <w:top w:val="none" w:sz="0" w:space="0" w:color="auto"/>
            <w:left w:val="none" w:sz="0" w:space="0" w:color="auto"/>
            <w:bottom w:val="none" w:sz="0" w:space="0" w:color="auto"/>
            <w:right w:val="none" w:sz="0" w:space="0" w:color="auto"/>
          </w:divBdr>
        </w:div>
      </w:divsChild>
    </w:div>
    <w:div w:id="1374111827">
      <w:bodyDiv w:val="1"/>
      <w:marLeft w:val="0"/>
      <w:marRight w:val="0"/>
      <w:marTop w:val="0"/>
      <w:marBottom w:val="0"/>
      <w:divBdr>
        <w:top w:val="none" w:sz="0" w:space="0" w:color="auto"/>
        <w:left w:val="none" w:sz="0" w:space="0" w:color="auto"/>
        <w:bottom w:val="none" w:sz="0" w:space="0" w:color="auto"/>
        <w:right w:val="none" w:sz="0" w:space="0" w:color="auto"/>
      </w:divBdr>
    </w:div>
    <w:div w:id="1394037264">
      <w:bodyDiv w:val="1"/>
      <w:marLeft w:val="0"/>
      <w:marRight w:val="0"/>
      <w:marTop w:val="0"/>
      <w:marBottom w:val="0"/>
      <w:divBdr>
        <w:top w:val="none" w:sz="0" w:space="0" w:color="auto"/>
        <w:left w:val="none" w:sz="0" w:space="0" w:color="auto"/>
        <w:bottom w:val="none" w:sz="0" w:space="0" w:color="auto"/>
        <w:right w:val="none" w:sz="0" w:space="0" w:color="auto"/>
      </w:divBdr>
      <w:divsChild>
        <w:div w:id="990980146">
          <w:marLeft w:val="0"/>
          <w:marRight w:val="0"/>
          <w:marTop w:val="0"/>
          <w:marBottom w:val="0"/>
          <w:divBdr>
            <w:top w:val="none" w:sz="0" w:space="0" w:color="auto"/>
            <w:left w:val="none" w:sz="0" w:space="0" w:color="auto"/>
            <w:bottom w:val="none" w:sz="0" w:space="0" w:color="auto"/>
            <w:right w:val="none" w:sz="0" w:space="0" w:color="auto"/>
          </w:divBdr>
        </w:div>
        <w:div w:id="629940817">
          <w:marLeft w:val="0"/>
          <w:marRight w:val="0"/>
          <w:marTop w:val="0"/>
          <w:marBottom w:val="0"/>
          <w:divBdr>
            <w:top w:val="none" w:sz="0" w:space="0" w:color="auto"/>
            <w:left w:val="none" w:sz="0" w:space="0" w:color="auto"/>
            <w:bottom w:val="none" w:sz="0" w:space="0" w:color="auto"/>
            <w:right w:val="none" w:sz="0" w:space="0" w:color="auto"/>
          </w:divBdr>
        </w:div>
        <w:div w:id="572131676">
          <w:marLeft w:val="0"/>
          <w:marRight w:val="0"/>
          <w:marTop w:val="0"/>
          <w:marBottom w:val="0"/>
          <w:divBdr>
            <w:top w:val="none" w:sz="0" w:space="0" w:color="auto"/>
            <w:left w:val="none" w:sz="0" w:space="0" w:color="auto"/>
            <w:bottom w:val="none" w:sz="0" w:space="0" w:color="auto"/>
            <w:right w:val="none" w:sz="0" w:space="0" w:color="auto"/>
          </w:divBdr>
        </w:div>
        <w:div w:id="310982289">
          <w:marLeft w:val="0"/>
          <w:marRight w:val="0"/>
          <w:marTop w:val="0"/>
          <w:marBottom w:val="0"/>
          <w:divBdr>
            <w:top w:val="none" w:sz="0" w:space="0" w:color="auto"/>
            <w:left w:val="none" w:sz="0" w:space="0" w:color="auto"/>
            <w:bottom w:val="none" w:sz="0" w:space="0" w:color="auto"/>
            <w:right w:val="none" w:sz="0" w:space="0" w:color="auto"/>
          </w:divBdr>
        </w:div>
        <w:div w:id="1760633286">
          <w:marLeft w:val="0"/>
          <w:marRight w:val="0"/>
          <w:marTop w:val="0"/>
          <w:marBottom w:val="0"/>
          <w:divBdr>
            <w:top w:val="none" w:sz="0" w:space="0" w:color="auto"/>
            <w:left w:val="none" w:sz="0" w:space="0" w:color="auto"/>
            <w:bottom w:val="none" w:sz="0" w:space="0" w:color="auto"/>
            <w:right w:val="none" w:sz="0" w:space="0" w:color="auto"/>
          </w:divBdr>
        </w:div>
        <w:div w:id="1039815195">
          <w:marLeft w:val="0"/>
          <w:marRight w:val="0"/>
          <w:marTop w:val="0"/>
          <w:marBottom w:val="0"/>
          <w:divBdr>
            <w:top w:val="none" w:sz="0" w:space="0" w:color="auto"/>
            <w:left w:val="none" w:sz="0" w:space="0" w:color="auto"/>
            <w:bottom w:val="none" w:sz="0" w:space="0" w:color="auto"/>
            <w:right w:val="none" w:sz="0" w:space="0" w:color="auto"/>
          </w:divBdr>
        </w:div>
        <w:div w:id="17777301">
          <w:marLeft w:val="0"/>
          <w:marRight w:val="0"/>
          <w:marTop w:val="0"/>
          <w:marBottom w:val="0"/>
          <w:divBdr>
            <w:top w:val="none" w:sz="0" w:space="0" w:color="auto"/>
            <w:left w:val="none" w:sz="0" w:space="0" w:color="auto"/>
            <w:bottom w:val="none" w:sz="0" w:space="0" w:color="auto"/>
            <w:right w:val="none" w:sz="0" w:space="0" w:color="auto"/>
          </w:divBdr>
        </w:div>
        <w:div w:id="1868636149">
          <w:marLeft w:val="0"/>
          <w:marRight w:val="0"/>
          <w:marTop w:val="0"/>
          <w:marBottom w:val="0"/>
          <w:divBdr>
            <w:top w:val="none" w:sz="0" w:space="0" w:color="auto"/>
            <w:left w:val="none" w:sz="0" w:space="0" w:color="auto"/>
            <w:bottom w:val="none" w:sz="0" w:space="0" w:color="auto"/>
            <w:right w:val="none" w:sz="0" w:space="0" w:color="auto"/>
          </w:divBdr>
        </w:div>
        <w:div w:id="464783593">
          <w:marLeft w:val="0"/>
          <w:marRight w:val="0"/>
          <w:marTop w:val="0"/>
          <w:marBottom w:val="0"/>
          <w:divBdr>
            <w:top w:val="none" w:sz="0" w:space="0" w:color="auto"/>
            <w:left w:val="none" w:sz="0" w:space="0" w:color="auto"/>
            <w:bottom w:val="none" w:sz="0" w:space="0" w:color="auto"/>
            <w:right w:val="none" w:sz="0" w:space="0" w:color="auto"/>
          </w:divBdr>
        </w:div>
        <w:div w:id="1700740335">
          <w:marLeft w:val="0"/>
          <w:marRight w:val="0"/>
          <w:marTop w:val="0"/>
          <w:marBottom w:val="0"/>
          <w:divBdr>
            <w:top w:val="none" w:sz="0" w:space="0" w:color="auto"/>
            <w:left w:val="none" w:sz="0" w:space="0" w:color="auto"/>
            <w:bottom w:val="none" w:sz="0" w:space="0" w:color="auto"/>
            <w:right w:val="none" w:sz="0" w:space="0" w:color="auto"/>
          </w:divBdr>
        </w:div>
        <w:div w:id="681707224">
          <w:marLeft w:val="0"/>
          <w:marRight w:val="0"/>
          <w:marTop w:val="0"/>
          <w:marBottom w:val="0"/>
          <w:divBdr>
            <w:top w:val="none" w:sz="0" w:space="0" w:color="auto"/>
            <w:left w:val="none" w:sz="0" w:space="0" w:color="auto"/>
            <w:bottom w:val="none" w:sz="0" w:space="0" w:color="auto"/>
            <w:right w:val="none" w:sz="0" w:space="0" w:color="auto"/>
          </w:divBdr>
        </w:div>
        <w:div w:id="112484788">
          <w:marLeft w:val="0"/>
          <w:marRight w:val="0"/>
          <w:marTop w:val="0"/>
          <w:marBottom w:val="0"/>
          <w:divBdr>
            <w:top w:val="none" w:sz="0" w:space="0" w:color="auto"/>
            <w:left w:val="none" w:sz="0" w:space="0" w:color="auto"/>
            <w:bottom w:val="none" w:sz="0" w:space="0" w:color="auto"/>
            <w:right w:val="none" w:sz="0" w:space="0" w:color="auto"/>
          </w:divBdr>
        </w:div>
      </w:divsChild>
    </w:div>
    <w:div w:id="1404453345">
      <w:bodyDiv w:val="1"/>
      <w:marLeft w:val="0"/>
      <w:marRight w:val="0"/>
      <w:marTop w:val="0"/>
      <w:marBottom w:val="0"/>
      <w:divBdr>
        <w:top w:val="none" w:sz="0" w:space="0" w:color="auto"/>
        <w:left w:val="none" w:sz="0" w:space="0" w:color="auto"/>
        <w:bottom w:val="none" w:sz="0" w:space="0" w:color="auto"/>
        <w:right w:val="none" w:sz="0" w:space="0" w:color="auto"/>
      </w:divBdr>
    </w:div>
    <w:div w:id="1427192634">
      <w:bodyDiv w:val="1"/>
      <w:marLeft w:val="0"/>
      <w:marRight w:val="0"/>
      <w:marTop w:val="0"/>
      <w:marBottom w:val="0"/>
      <w:divBdr>
        <w:top w:val="none" w:sz="0" w:space="0" w:color="auto"/>
        <w:left w:val="none" w:sz="0" w:space="0" w:color="auto"/>
        <w:bottom w:val="none" w:sz="0" w:space="0" w:color="auto"/>
        <w:right w:val="none" w:sz="0" w:space="0" w:color="auto"/>
      </w:divBdr>
    </w:div>
    <w:div w:id="1496190092">
      <w:bodyDiv w:val="1"/>
      <w:marLeft w:val="0"/>
      <w:marRight w:val="0"/>
      <w:marTop w:val="0"/>
      <w:marBottom w:val="0"/>
      <w:divBdr>
        <w:top w:val="none" w:sz="0" w:space="0" w:color="auto"/>
        <w:left w:val="none" w:sz="0" w:space="0" w:color="auto"/>
        <w:bottom w:val="none" w:sz="0" w:space="0" w:color="auto"/>
        <w:right w:val="none" w:sz="0" w:space="0" w:color="auto"/>
      </w:divBdr>
    </w:div>
    <w:div w:id="1514226585">
      <w:bodyDiv w:val="1"/>
      <w:marLeft w:val="0"/>
      <w:marRight w:val="0"/>
      <w:marTop w:val="0"/>
      <w:marBottom w:val="0"/>
      <w:divBdr>
        <w:top w:val="none" w:sz="0" w:space="0" w:color="auto"/>
        <w:left w:val="none" w:sz="0" w:space="0" w:color="auto"/>
        <w:bottom w:val="none" w:sz="0" w:space="0" w:color="auto"/>
        <w:right w:val="none" w:sz="0" w:space="0" w:color="auto"/>
      </w:divBdr>
    </w:div>
    <w:div w:id="1516652326">
      <w:bodyDiv w:val="1"/>
      <w:marLeft w:val="0"/>
      <w:marRight w:val="0"/>
      <w:marTop w:val="0"/>
      <w:marBottom w:val="0"/>
      <w:divBdr>
        <w:top w:val="none" w:sz="0" w:space="0" w:color="auto"/>
        <w:left w:val="none" w:sz="0" w:space="0" w:color="auto"/>
        <w:bottom w:val="none" w:sz="0" w:space="0" w:color="auto"/>
        <w:right w:val="none" w:sz="0" w:space="0" w:color="auto"/>
      </w:divBdr>
    </w:div>
    <w:div w:id="1582594446">
      <w:bodyDiv w:val="1"/>
      <w:marLeft w:val="0"/>
      <w:marRight w:val="0"/>
      <w:marTop w:val="0"/>
      <w:marBottom w:val="0"/>
      <w:divBdr>
        <w:top w:val="none" w:sz="0" w:space="0" w:color="auto"/>
        <w:left w:val="none" w:sz="0" w:space="0" w:color="auto"/>
        <w:bottom w:val="none" w:sz="0" w:space="0" w:color="auto"/>
        <w:right w:val="none" w:sz="0" w:space="0" w:color="auto"/>
      </w:divBdr>
      <w:divsChild>
        <w:div w:id="1194728986">
          <w:marLeft w:val="0"/>
          <w:marRight w:val="0"/>
          <w:marTop w:val="0"/>
          <w:marBottom w:val="420"/>
          <w:divBdr>
            <w:top w:val="none" w:sz="0" w:space="0" w:color="auto"/>
            <w:left w:val="none" w:sz="0" w:space="0" w:color="auto"/>
            <w:bottom w:val="none" w:sz="0" w:space="0" w:color="auto"/>
            <w:right w:val="none" w:sz="0" w:space="0" w:color="auto"/>
          </w:divBdr>
        </w:div>
        <w:div w:id="1513642913">
          <w:marLeft w:val="0"/>
          <w:marRight w:val="0"/>
          <w:marTop w:val="0"/>
          <w:marBottom w:val="0"/>
          <w:divBdr>
            <w:top w:val="none" w:sz="0" w:space="0" w:color="auto"/>
            <w:left w:val="none" w:sz="0" w:space="0" w:color="auto"/>
            <w:bottom w:val="none" w:sz="0" w:space="0" w:color="auto"/>
            <w:right w:val="none" w:sz="0" w:space="0" w:color="auto"/>
          </w:divBdr>
        </w:div>
      </w:divsChild>
    </w:div>
    <w:div w:id="1604219775">
      <w:bodyDiv w:val="1"/>
      <w:marLeft w:val="0"/>
      <w:marRight w:val="0"/>
      <w:marTop w:val="0"/>
      <w:marBottom w:val="0"/>
      <w:divBdr>
        <w:top w:val="none" w:sz="0" w:space="0" w:color="auto"/>
        <w:left w:val="none" w:sz="0" w:space="0" w:color="auto"/>
        <w:bottom w:val="none" w:sz="0" w:space="0" w:color="auto"/>
        <w:right w:val="none" w:sz="0" w:space="0" w:color="auto"/>
      </w:divBdr>
    </w:div>
    <w:div w:id="1638532204">
      <w:bodyDiv w:val="1"/>
      <w:marLeft w:val="0"/>
      <w:marRight w:val="0"/>
      <w:marTop w:val="0"/>
      <w:marBottom w:val="0"/>
      <w:divBdr>
        <w:top w:val="none" w:sz="0" w:space="0" w:color="auto"/>
        <w:left w:val="none" w:sz="0" w:space="0" w:color="auto"/>
        <w:bottom w:val="none" w:sz="0" w:space="0" w:color="auto"/>
        <w:right w:val="none" w:sz="0" w:space="0" w:color="auto"/>
      </w:divBdr>
      <w:divsChild>
        <w:div w:id="1402482937">
          <w:marLeft w:val="0"/>
          <w:marRight w:val="0"/>
          <w:marTop w:val="0"/>
          <w:marBottom w:val="0"/>
          <w:divBdr>
            <w:top w:val="none" w:sz="0" w:space="0" w:color="auto"/>
            <w:left w:val="none" w:sz="0" w:space="0" w:color="auto"/>
            <w:bottom w:val="none" w:sz="0" w:space="0" w:color="auto"/>
            <w:right w:val="none" w:sz="0" w:space="0" w:color="auto"/>
          </w:divBdr>
          <w:divsChild>
            <w:div w:id="1333949844">
              <w:marLeft w:val="0"/>
              <w:marRight w:val="0"/>
              <w:marTop w:val="0"/>
              <w:marBottom w:val="0"/>
              <w:divBdr>
                <w:top w:val="none" w:sz="0" w:space="0" w:color="auto"/>
                <w:left w:val="none" w:sz="0" w:space="0" w:color="auto"/>
                <w:bottom w:val="none" w:sz="0" w:space="0" w:color="auto"/>
                <w:right w:val="none" w:sz="0" w:space="0" w:color="auto"/>
              </w:divBdr>
              <w:divsChild>
                <w:div w:id="102655969">
                  <w:marLeft w:val="0"/>
                  <w:marRight w:val="0"/>
                  <w:marTop w:val="0"/>
                  <w:marBottom w:val="0"/>
                  <w:divBdr>
                    <w:top w:val="none" w:sz="0" w:space="0" w:color="auto"/>
                    <w:left w:val="none" w:sz="0" w:space="0" w:color="auto"/>
                    <w:bottom w:val="none" w:sz="0" w:space="0" w:color="auto"/>
                    <w:right w:val="none" w:sz="0" w:space="0" w:color="auto"/>
                  </w:divBdr>
                  <w:divsChild>
                    <w:div w:id="1400789792">
                      <w:marLeft w:val="0"/>
                      <w:marRight w:val="0"/>
                      <w:marTop w:val="0"/>
                      <w:marBottom w:val="0"/>
                      <w:divBdr>
                        <w:top w:val="none" w:sz="0" w:space="0" w:color="auto"/>
                        <w:left w:val="none" w:sz="0" w:space="0" w:color="auto"/>
                        <w:bottom w:val="none" w:sz="0" w:space="0" w:color="auto"/>
                        <w:right w:val="none" w:sz="0" w:space="0" w:color="auto"/>
                      </w:divBdr>
                      <w:divsChild>
                        <w:div w:id="1147087557">
                          <w:marLeft w:val="0"/>
                          <w:marRight w:val="0"/>
                          <w:marTop w:val="0"/>
                          <w:marBottom w:val="0"/>
                          <w:divBdr>
                            <w:top w:val="none" w:sz="0" w:space="0" w:color="auto"/>
                            <w:left w:val="none" w:sz="0" w:space="0" w:color="auto"/>
                            <w:bottom w:val="none" w:sz="0" w:space="0" w:color="auto"/>
                            <w:right w:val="none" w:sz="0" w:space="0" w:color="auto"/>
                          </w:divBdr>
                          <w:divsChild>
                            <w:div w:id="1851674441">
                              <w:marLeft w:val="0"/>
                              <w:marRight w:val="0"/>
                              <w:marTop w:val="0"/>
                              <w:marBottom w:val="0"/>
                              <w:divBdr>
                                <w:top w:val="none" w:sz="0" w:space="0" w:color="auto"/>
                                <w:left w:val="none" w:sz="0" w:space="0" w:color="auto"/>
                                <w:bottom w:val="none" w:sz="0" w:space="0" w:color="auto"/>
                                <w:right w:val="none" w:sz="0" w:space="0" w:color="auto"/>
                              </w:divBdr>
                              <w:divsChild>
                                <w:div w:id="833104275">
                                  <w:marLeft w:val="0"/>
                                  <w:marRight w:val="0"/>
                                  <w:marTop w:val="0"/>
                                  <w:marBottom w:val="0"/>
                                  <w:divBdr>
                                    <w:top w:val="none" w:sz="0" w:space="0" w:color="auto"/>
                                    <w:left w:val="none" w:sz="0" w:space="0" w:color="auto"/>
                                    <w:bottom w:val="none" w:sz="0" w:space="0" w:color="auto"/>
                                    <w:right w:val="none" w:sz="0" w:space="0" w:color="auto"/>
                                  </w:divBdr>
                                  <w:divsChild>
                                    <w:div w:id="2077166582">
                                      <w:marLeft w:val="0"/>
                                      <w:marRight w:val="0"/>
                                      <w:marTop w:val="0"/>
                                      <w:marBottom w:val="0"/>
                                      <w:divBdr>
                                        <w:top w:val="none" w:sz="0" w:space="0" w:color="auto"/>
                                        <w:left w:val="none" w:sz="0" w:space="0" w:color="auto"/>
                                        <w:bottom w:val="none" w:sz="0" w:space="0" w:color="auto"/>
                                        <w:right w:val="none" w:sz="0" w:space="0" w:color="auto"/>
                                      </w:divBdr>
                                      <w:divsChild>
                                        <w:div w:id="495845639">
                                          <w:marLeft w:val="0"/>
                                          <w:marRight w:val="0"/>
                                          <w:marTop w:val="0"/>
                                          <w:marBottom w:val="240"/>
                                          <w:divBdr>
                                            <w:top w:val="none" w:sz="0" w:space="0" w:color="auto"/>
                                            <w:left w:val="none" w:sz="0" w:space="0" w:color="auto"/>
                                            <w:bottom w:val="none" w:sz="0" w:space="0" w:color="auto"/>
                                            <w:right w:val="none" w:sz="0" w:space="0" w:color="auto"/>
                                          </w:divBdr>
                                        </w:div>
                                      </w:divsChild>
                                    </w:div>
                                    <w:div w:id="1482886166">
                                      <w:marLeft w:val="0"/>
                                      <w:marRight w:val="0"/>
                                      <w:marTop w:val="0"/>
                                      <w:marBottom w:val="0"/>
                                      <w:divBdr>
                                        <w:top w:val="none" w:sz="0" w:space="0" w:color="auto"/>
                                        <w:left w:val="none" w:sz="0" w:space="0" w:color="auto"/>
                                        <w:bottom w:val="none" w:sz="0" w:space="0" w:color="auto"/>
                                        <w:right w:val="none" w:sz="0" w:space="0" w:color="auto"/>
                                      </w:divBdr>
                                      <w:divsChild>
                                        <w:div w:id="193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956535">
      <w:bodyDiv w:val="1"/>
      <w:marLeft w:val="0"/>
      <w:marRight w:val="0"/>
      <w:marTop w:val="0"/>
      <w:marBottom w:val="0"/>
      <w:divBdr>
        <w:top w:val="none" w:sz="0" w:space="0" w:color="auto"/>
        <w:left w:val="none" w:sz="0" w:space="0" w:color="auto"/>
        <w:bottom w:val="none" w:sz="0" w:space="0" w:color="auto"/>
        <w:right w:val="none" w:sz="0" w:space="0" w:color="auto"/>
      </w:divBdr>
    </w:div>
    <w:div w:id="1755667512">
      <w:bodyDiv w:val="1"/>
      <w:marLeft w:val="0"/>
      <w:marRight w:val="0"/>
      <w:marTop w:val="0"/>
      <w:marBottom w:val="0"/>
      <w:divBdr>
        <w:top w:val="none" w:sz="0" w:space="0" w:color="auto"/>
        <w:left w:val="none" w:sz="0" w:space="0" w:color="auto"/>
        <w:bottom w:val="none" w:sz="0" w:space="0" w:color="auto"/>
        <w:right w:val="none" w:sz="0" w:space="0" w:color="auto"/>
      </w:divBdr>
    </w:div>
    <w:div w:id="1771969676">
      <w:bodyDiv w:val="1"/>
      <w:marLeft w:val="0"/>
      <w:marRight w:val="0"/>
      <w:marTop w:val="0"/>
      <w:marBottom w:val="0"/>
      <w:divBdr>
        <w:top w:val="none" w:sz="0" w:space="0" w:color="auto"/>
        <w:left w:val="none" w:sz="0" w:space="0" w:color="auto"/>
        <w:bottom w:val="none" w:sz="0" w:space="0" w:color="auto"/>
        <w:right w:val="none" w:sz="0" w:space="0" w:color="auto"/>
      </w:divBdr>
    </w:div>
    <w:div w:id="1786264296">
      <w:bodyDiv w:val="1"/>
      <w:marLeft w:val="0"/>
      <w:marRight w:val="0"/>
      <w:marTop w:val="0"/>
      <w:marBottom w:val="0"/>
      <w:divBdr>
        <w:top w:val="none" w:sz="0" w:space="0" w:color="auto"/>
        <w:left w:val="none" w:sz="0" w:space="0" w:color="auto"/>
        <w:bottom w:val="none" w:sz="0" w:space="0" w:color="auto"/>
        <w:right w:val="none" w:sz="0" w:space="0" w:color="auto"/>
      </w:divBdr>
    </w:div>
    <w:div w:id="1806312498">
      <w:bodyDiv w:val="1"/>
      <w:marLeft w:val="0"/>
      <w:marRight w:val="0"/>
      <w:marTop w:val="0"/>
      <w:marBottom w:val="0"/>
      <w:divBdr>
        <w:top w:val="none" w:sz="0" w:space="0" w:color="auto"/>
        <w:left w:val="none" w:sz="0" w:space="0" w:color="auto"/>
        <w:bottom w:val="none" w:sz="0" w:space="0" w:color="auto"/>
        <w:right w:val="none" w:sz="0" w:space="0" w:color="auto"/>
      </w:divBdr>
      <w:divsChild>
        <w:div w:id="1464958867">
          <w:marLeft w:val="0"/>
          <w:marRight w:val="0"/>
          <w:marTop w:val="0"/>
          <w:marBottom w:val="0"/>
          <w:divBdr>
            <w:top w:val="none" w:sz="0" w:space="0" w:color="auto"/>
            <w:left w:val="none" w:sz="0" w:space="0" w:color="auto"/>
            <w:bottom w:val="none" w:sz="0" w:space="0" w:color="auto"/>
            <w:right w:val="none" w:sz="0" w:space="0" w:color="auto"/>
          </w:divBdr>
          <w:divsChild>
            <w:div w:id="908541959">
              <w:marLeft w:val="0"/>
              <w:marRight w:val="0"/>
              <w:marTop w:val="0"/>
              <w:marBottom w:val="0"/>
              <w:divBdr>
                <w:top w:val="none" w:sz="0" w:space="0" w:color="auto"/>
                <w:left w:val="none" w:sz="0" w:space="0" w:color="auto"/>
                <w:bottom w:val="none" w:sz="0" w:space="0" w:color="auto"/>
                <w:right w:val="none" w:sz="0" w:space="0" w:color="auto"/>
              </w:divBdr>
              <w:divsChild>
                <w:div w:id="830757752">
                  <w:marLeft w:val="0"/>
                  <w:marRight w:val="0"/>
                  <w:marTop w:val="0"/>
                  <w:marBottom w:val="0"/>
                  <w:divBdr>
                    <w:top w:val="none" w:sz="0" w:space="0" w:color="auto"/>
                    <w:left w:val="none" w:sz="0" w:space="0" w:color="auto"/>
                    <w:bottom w:val="none" w:sz="0" w:space="0" w:color="auto"/>
                    <w:right w:val="none" w:sz="0" w:space="0" w:color="auto"/>
                  </w:divBdr>
                  <w:divsChild>
                    <w:div w:id="429398629">
                      <w:marLeft w:val="0"/>
                      <w:marRight w:val="0"/>
                      <w:marTop w:val="0"/>
                      <w:marBottom w:val="0"/>
                      <w:divBdr>
                        <w:top w:val="none" w:sz="0" w:space="0" w:color="auto"/>
                        <w:left w:val="none" w:sz="0" w:space="0" w:color="auto"/>
                        <w:bottom w:val="none" w:sz="0" w:space="0" w:color="auto"/>
                        <w:right w:val="none" w:sz="0" w:space="0" w:color="auto"/>
                      </w:divBdr>
                      <w:divsChild>
                        <w:div w:id="705104170">
                          <w:marLeft w:val="0"/>
                          <w:marRight w:val="0"/>
                          <w:marTop w:val="0"/>
                          <w:marBottom w:val="0"/>
                          <w:divBdr>
                            <w:top w:val="none" w:sz="0" w:space="0" w:color="auto"/>
                            <w:left w:val="none" w:sz="0" w:space="0" w:color="auto"/>
                            <w:bottom w:val="none" w:sz="0" w:space="0" w:color="auto"/>
                            <w:right w:val="none" w:sz="0" w:space="0" w:color="auto"/>
                          </w:divBdr>
                          <w:divsChild>
                            <w:div w:id="1253199628">
                              <w:marLeft w:val="0"/>
                              <w:marRight w:val="0"/>
                              <w:marTop w:val="0"/>
                              <w:marBottom w:val="0"/>
                              <w:divBdr>
                                <w:top w:val="none" w:sz="0" w:space="0" w:color="auto"/>
                                <w:left w:val="none" w:sz="0" w:space="0" w:color="auto"/>
                                <w:bottom w:val="none" w:sz="0" w:space="0" w:color="auto"/>
                                <w:right w:val="none" w:sz="0" w:space="0" w:color="auto"/>
                              </w:divBdr>
                              <w:divsChild>
                                <w:div w:id="794442258">
                                  <w:marLeft w:val="0"/>
                                  <w:marRight w:val="0"/>
                                  <w:marTop w:val="0"/>
                                  <w:marBottom w:val="0"/>
                                  <w:divBdr>
                                    <w:top w:val="none" w:sz="0" w:space="0" w:color="auto"/>
                                    <w:left w:val="none" w:sz="0" w:space="0" w:color="auto"/>
                                    <w:bottom w:val="none" w:sz="0" w:space="0" w:color="auto"/>
                                    <w:right w:val="none" w:sz="0" w:space="0" w:color="auto"/>
                                  </w:divBdr>
                                  <w:divsChild>
                                    <w:div w:id="1507749947">
                                      <w:marLeft w:val="0"/>
                                      <w:marRight w:val="0"/>
                                      <w:marTop w:val="0"/>
                                      <w:marBottom w:val="0"/>
                                      <w:divBdr>
                                        <w:top w:val="none" w:sz="0" w:space="0" w:color="auto"/>
                                        <w:left w:val="none" w:sz="0" w:space="0" w:color="auto"/>
                                        <w:bottom w:val="none" w:sz="0" w:space="0" w:color="auto"/>
                                        <w:right w:val="none" w:sz="0" w:space="0" w:color="auto"/>
                                      </w:divBdr>
                                      <w:divsChild>
                                        <w:div w:id="590627593">
                                          <w:marLeft w:val="0"/>
                                          <w:marRight w:val="0"/>
                                          <w:marTop w:val="0"/>
                                          <w:marBottom w:val="240"/>
                                          <w:divBdr>
                                            <w:top w:val="none" w:sz="0" w:space="0" w:color="auto"/>
                                            <w:left w:val="none" w:sz="0" w:space="0" w:color="auto"/>
                                            <w:bottom w:val="none" w:sz="0" w:space="0" w:color="auto"/>
                                            <w:right w:val="none" w:sz="0" w:space="0" w:color="auto"/>
                                          </w:divBdr>
                                        </w:div>
                                      </w:divsChild>
                                    </w:div>
                                    <w:div w:id="1446777251">
                                      <w:marLeft w:val="0"/>
                                      <w:marRight w:val="0"/>
                                      <w:marTop w:val="0"/>
                                      <w:marBottom w:val="0"/>
                                      <w:divBdr>
                                        <w:top w:val="none" w:sz="0" w:space="0" w:color="auto"/>
                                        <w:left w:val="none" w:sz="0" w:space="0" w:color="auto"/>
                                        <w:bottom w:val="none" w:sz="0" w:space="0" w:color="auto"/>
                                        <w:right w:val="none" w:sz="0" w:space="0" w:color="auto"/>
                                      </w:divBdr>
                                      <w:divsChild>
                                        <w:div w:id="8699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192858">
      <w:bodyDiv w:val="1"/>
      <w:marLeft w:val="0"/>
      <w:marRight w:val="0"/>
      <w:marTop w:val="0"/>
      <w:marBottom w:val="0"/>
      <w:divBdr>
        <w:top w:val="none" w:sz="0" w:space="0" w:color="auto"/>
        <w:left w:val="none" w:sz="0" w:space="0" w:color="auto"/>
        <w:bottom w:val="none" w:sz="0" w:space="0" w:color="auto"/>
        <w:right w:val="none" w:sz="0" w:space="0" w:color="auto"/>
      </w:divBdr>
    </w:div>
    <w:div w:id="1837957275">
      <w:bodyDiv w:val="1"/>
      <w:marLeft w:val="0"/>
      <w:marRight w:val="0"/>
      <w:marTop w:val="0"/>
      <w:marBottom w:val="0"/>
      <w:divBdr>
        <w:top w:val="none" w:sz="0" w:space="0" w:color="auto"/>
        <w:left w:val="none" w:sz="0" w:space="0" w:color="auto"/>
        <w:bottom w:val="none" w:sz="0" w:space="0" w:color="auto"/>
        <w:right w:val="none" w:sz="0" w:space="0" w:color="auto"/>
      </w:divBdr>
    </w:div>
    <w:div w:id="1881168888">
      <w:bodyDiv w:val="1"/>
      <w:marLeft w:val="0"/>
      <w:marRight w:val="0"/>
      <w:marTop w:val="0"/>
      <w:marBottom w:val="0"/>
      <w:divBdr>
        <w:top w:val="none" w:sz="0" w:space="0" w:color="auto"/>
        <w:left w:val="none" w:sz="0" w:space="0" w:color="auto"/>
        <w:bottom w:val="none" w:sz="0" w:space="0" w:color="auto"/>
        <w:right w:val="none" w:sz="0" w:space="0" w:color="auto"/>
      </w:divBdr>
    </w:div>
    <w:div w:id="1894925510">
      <w:bodyDiv w:val="1"/>
      <w:marLeft w:val="0"/>
      <w:marRight w:val="0"/>
      <w:marTop w:val="0"/>
      <w:marBottom w:val="0"/>
      <w:divBdr>
        <w:top w:val="none" w:sz="0" w:space="0" w:color="auto"/>
        <w:left w:val="none" w:sz="0" w:space="0" w:color="auto"/>
        <w:bottom w:val="none" w:sz="0" w:space="0" w:color="auto"/>
        <w:right w:val="none" w:sz="0" w:space="0" w:color="auto"/>
      </w:divBdr>
    </w:div>
    <w:div w:id="1912041664">
      <w:bodyDiv w:val="1"/>
      <w:marLeft w:val="0"/>
      <w:marRight w:val="0"/>
      <w:marTop w:val="0"/>
      <w:marBottom w:val="0"/>
      <w:divBdr>
        <w:top w:val="none" w:sz="0" w:space="0" w:color="auto"/>
        <w:left w:val="none" w:sz="0" w:space="0" w:color="auto"/>
        <w:bottom w:val="none" w:sz="0" w:space="0" w:color="auto"/>
        <w:right w:val="none" w:sz="0" w:space="0" w:color="auto"/>
      </w:divBdr>
    </w:div>
    <w:div w:id="1921600765">
      <w:bodyDiv w:val="1"/>
      <w:marLeft w:val="0"/>
      <w:marRight w:val="0"/>
      <w:marTop w:val="0"/>
      <w:marBottom w:val="0"/>
      <w:divBdr>
        <w:top w:val="none" w:sz="0" w:space="0" w:color="auto"/>
        <w:left w:val="none" w:sz="0" w:space="0" w:color="auto"/>
        <w:bottom w:val="none" w:sz="0" w:space="0" w:color="auto"/>
        <w:right w:val="none" w:sz="0" w:space="0" w:color="auto"/>
      </w:divBdr>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
    <w:div w:id="1952125522">
      <w:bodyDiv w:val="1"/>
      <w:marLeft w:val="0"/>
      <w:marRight w:val="0"/>
      <w:marTop w:val="0"/>
      <w:marBottom w:val="0"/>
      <w:divBdr>
        <w:top w:val="none" w:sz="0" w:space="0" w:color="auto"/>
        <w:left w:val="none" w:sz="0" w:space="0" w:color="auto"/>
        <w:bottom w:val="none" w:sz="0" w:space="0" w:color="auto"/>
        <w:right w:val="none" w:sz="0" w:space="0" w:color="auto"/>
      </w:divBdr>
      <w:divsChild>
        <w:div w:id="20764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661041">
              <w:marLeft w:val="0"/>
              <w:marRight w:val="0"/>
              <w:marTop w:val="0"/>
              <w:marBottom w:val="0"/>
              <w:divBdr>
                <w:top w:val="none" w:sz="0" w:space="0" w:color="auto"/>
                <w:left w:val="none" w:sz="0" w:space="0" w:color="auto"/>
                <w:bottom w:val="none" w:sz="0" w:space="0" w:color="auto"/>
                <w:right w:val="none" w:sz="0" w:space="0" w:color="auto"/>
              </w:divBdr>
              <w:divsChild>
                <w:div w:id="116025130">
                  <w:marLeft w:val="0"/>
                  <w:marRight w:val="0"/>
                  <w:marTop w:val="0"/>
                  <w:marBottom w:val="0"/>
                  <w:divBdr>
                    <w:top w:val="none" w:sz="0" w:space="0" w:color="auto"/>
                    <w:left w:val="none" w:sz="0" w:space="0" w:color="auto"/>
                    <w:bottom w:val="none" w:sz="0" w:space="0" w:color="auto"/>
                    <w:right w:val="none" w:sz="0" w:space="0" w:color="auto"/>
                  </w:divBdr>
                  <w:divsChild>
                    <w:div w:id="1911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6518">
      <w:bodyDiv w:val="1"/>
      <w:marLeft w:val="0"/>
      <w:marRight w:val="0"/>
      <w:marTop w:val="0"/>
      <w:marBottom w:val="0"/>
      <w:divBdr>
        <w:top w:val="none" w:sz="0" w:space="0" w:color="auto"/>
        <w:left w:val="none" w:sz="0" w:space="0" w:color="auto"/>
        <w:bottom w:val="none" w:sz="0" w:space="0" w:color="auto"/>
        <w:right w:val="none" w:sz="0" w:space="0" w:color="auto"/>
      </w:divBdr>
    </w:div>
    <w:div w:id="2010329606">
      <w:bodyDiv w:val="1"/>
      <w:marLeft w:val="0"/>
      <w:marRight w:val="0"/>
      <w:marTop w:val="0"/>
      <w:marBottom w:val="0"/>
      <w:divBdr>
        <w:top w:val="none" w:sz="0" w:space="0" w:color="auto"/>
        <w:left w:val="none" w:sz="0" w:space="0" w:color="auto"/>
        <w:bottom w:val="none" w:sz="0" w:space="0" w:color="auto"/>
        <w:right w:val="none" w:sz="0" w:space="0" w:color="auto"/>
      </w:divBdr>
      <w:divsChild>
        <w:div w:id="2123918184">
          <w:marLeft w:val="0"/>
          <w:marRight w:val="230"/>
          <w:marTop w:val="0"/>
          <w:marBottom w:val="0"/>
          <w:divBdr>
            <w:top w:val="none" w:sz="0" w:space="0" w:color="auto"/>
            <w:left w:val="none" w:sz="0" w:space="0" w:color="auto"/>
            <w:bottom w:val="none" w:sz="0" w:space="0" w:color="auto"/>
            <w:right w:val="none" w:sz="0" w:space="0" w:color="auto"/>
          </w:divBdr>
          <w:divsChild>
            <w:div w:id="1490250499">
              <w:marLeft w:val="0"/>
              <w:marRight w:val="0"/>
              <w:marTop w:val="0"/>
              <w:marBottom w:val="0"/>
              <w:divBdr>
                <w:top w:val="none" w:sz="0" w:space="0" w:color="auto"/>
                <w:left w:val="none" w:sz="0" w:space="0" w:color="auto"/>
                <w:bottom w:val="none" w:sz="0" w:space="0" w:color="auto"/>
                <w:right w:val="none" w:sz="0" w:space="0" w:color="auto"/>
              </w:divBdr>
            </w:div>
          </w:divsChild>
        </w:div>
        <w:div w:id="568613537">
          <w:marLeft w:val="0"/>
          <w:marRight w:val="0"/>
          <w:marTop w:val="0"/>
          <w:marBottom w:val="0"/>
          <w:divBdr>
            <w:top w:val="none" w:sz="0" w:space="0" w:color="auto"/>
            <w:left w:val="none" w:sz="0" w:space="0" w:color="auto"/>
            <w:bottom w:val="none" w:sz="0" w:space="0" w:color="auto"/>
            <w:right w:val="none" w:sz="0" w:space="0" w:color="auto"/>
          </w:divBdr>
        </w:div>
      </w:divsChild>
    </w:div>
    <w:div w:id="2033798172">
      <w:bodyDiv w:val="1"/>
      <w:marLeft w:val="0"/>
      <w:marRight w:val="0"/>
      <w:marTop w:val="0"/>
      <w:marBottom w:val="0"/>
      <w:divBdr>
        <w:top w:val="none" w:sz="0" w:space="0" w:color="auto"/>
        <w:left w:val="none" w:sz="0" w:space="0" w:color="auto"/>
        <w:bottom w:val="none" w:sz="0" w:space="0" w:color="auto"/>
        <w:right w:val="none" w:sz="0" w:space="0" w:color="auto"/>
      </w:divBdr>
    </w:div>
    <w:div w:id="2078241178">
      <w:bodyDiv w:val="1"/>
      <w:marLeft w:val="0"/>
      <w:marRight w:val="0"/>
      <w:marTop w:val="0"/>
      <w:marBottom w:val="0"/>
      <w:divBdr>
        <w:top w:val="none" w:sz="0" w:space="0" w:color="auto"/>
        <w:left w:val="none" w:sz="0" w:space="0" w:color="auto"/>
        <w:bottom w:val="none" w:sz="0" w:space="0" w:color="auto"/>
        <w:right w:val="none" w:sz="0" w:space="0" w:color="auto"/>
      </w:divBdr>
    </w:div>
    <w:div w:id="2097047200">
      <w:bodyDiv w:val="1"/>
      <w:marLeft w:val="0"/>
      <w:marRight w:val="0"/>
      <w:marTop w:val="0"/>
      <w:marBottom w:val="0"/>
      <w:divBdr>
        <w:top w:val="none" w:sz="0" w:space="0" w:color="auto"/>
        <w:left w:val="none" w:sz="0" w:space="0" w:color="auto"/>
        <w:bottom w:val="none" w:sz="0" w:space="0" w:color="auto"/>
        <w:right w:val="none" w:sz="0" w:space="0" w:color="auto"/>
      </w:divBdr>
    </w:div>
    <w:div w:id="2100833059">
      <w:bodyDiv w:val="1"/>
      <w:marLeft w:val="0"/>
      <w:marRight w:val="0"/>
      <w:marTop w:val="0"/>
      <w:marBottom w:val="0"/>
      <w:divBdr>
        <w:top w:val="none" w:sz="0" w:space="0" w:color="auto"/>
        <w:left w:val="none" w:sz="0" w:space="0" w:color="auto"/>
        <w:bottom w:val="none" w:sz="0" w:space="0" w:color="auto"/>
        <w:right w:val="none" w:sz="0" w:space="0" w:color="auto"/>
      </w:divBdr>
    </w:div>
    <w:div w:id="2100908102">
      <w:bodyDiv w:val="1"/>
      <w:marLeft w:val="0"/>
      <w:marRight w:val="0"/>
      <w:marTop w:val="0"/>
      <w:marBottom w:val="0"/>
      <w:divBdr>
        <w:top w:val="none" w:sz="0" w:space="0" w:color="auto"/>
        <w:left w:val="none" w:sz="0" w:space="0" w:color="auto"/>
        <w:bottom w:val="none" w:sz="0" w:space="0" w:color="auto"/>
        <w:right w:val="none" w:sz="0" w:space="0" w:color="auto"/>
      </w:divBdr>
    </w:div>
    <w:div w:id="2103144016">
      <w:bodyDiv w:val="1"/>
      <w:marLeft w:val="0"/>
      <w:marRight w:val="0"/>
      <w:marTop w:val="0"/>
      <w:marBottom w:val="0"/>
      <w:divBdr>
        <w:top w:val="none" w:sz="0" w:space="0" w:color="auto"/>
        <w:left w:val="none" w:sz="0" w:space="0" w:color="auto"/>
        <w:bottom w:val="none" w:sz="0" w:space="0" w:color="auto"/>
        <w:right w:val="none" w:sz="0" w:space="0" w:color="auto"/>
      </w:divBdr>
    </w:div>
    <w:div w:id="2115979637">
      <w:bodyDiv w:val="1"/>
      <w:marLeft w:val="0"/>
      <w:marRight w:val="0"/>
      <w:marTop w:val="0"/>
      <w:marBottom w:val="0"/>
      <w:divBdr>
        <w:top w:val="none" w:sz="0" w:space="0" w:color="auto"/>
        <w:left w:val="none" w:sz="0" w:space="0" w:color="auto"/>
        <w:bottom w:val="none" w:sz="0" w:space="0" w:color="auto"/>
        <w:right w:val="none" w:sz="0" w:space="0" w:color="auto"/>
      </w:divBdr>
      <w:divsChild>
        <w:div w:id="330717114">
          <w:marLeft w:val="0"/>
          <w:marRight w:val="0"/>
          <w:marTop w:val="0"/>
          <w:marBottom w:val="0"/>
          <w:divBdr>
            <w:top w:val="none" w:sz="0" w:space="0" w:color="auto"/>
            <w:left w:val="none" w:sz="0" w:space="0" w:color="auto"/>
            <w:bottom w:val="none" w:sz="0" w:space="0" w:color="auto"/>
            <w:right w:val="none" w:sz="0" w:space="0" w:color="auto"/>
          </w:divBdr>
          <w:divsChild>
            <w:div w:id="265431747">
              <w:marLeft w:val="0"/>
              <w:marRight w:val="0"/>
              <w:marTop w:val="0"/>
              <w:marBottom w:val="240"/>
              <w:divBdr>
                <w:top w:val="none" w:sz="0" w:space="0" w:color="auto"/>
                <w:left w:val="none" w:sz="0" w:space="0" w:color="auto"/>
                <w:bottom w:val="none" w:sz="0" w:space="0" w:color="auto"/>
                <w:right w:val="none" w:sz="0" w:space="0" w:color="auto"/>
              </w:divBdr>
            </w:div>
          </w:divsChild>
        </w:div>
        <w:div w:id="1685127348">
          <w:marLeft w:val="0"/>
          <w:marRight w:val="0"/>
          <w:marTop w:val="0"/>
          <w:marBottom w:val="0"/>
          <w:divBdr>
            <w:top w:val="none" w:sz="0" w:space="0" w:color="auto"/>
            <w:left w:val="none" w:sz="0" w:space="0" w:color="auto"/>
            <w:bottom w:val="none" w:sz="0" w:space="0" w:color="auto"/>
            <w:right w:val="none" w:sz="0" w:space="0" w:color="auto"/>
          </w:divBdr>
          <w:divsChild>
            <w:div w:id="3745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rbican.org.uk/whats-on/2020/event/temple-grandin-12a-screentalk" TargetMode="External"/><Relationship Id="rId18" Type="http://schemas.openxmlformats.org/officeDocument/2006/relationships/hyperlink" Target="https://www.autism-through-cinema.org.uk/" TargetMode="External"/><Relationship Id="rId26" Type="http://schemas.openxmlformats.org/officeDocument/2006/relationships/hyperlink" Target="http://www.serious.org.uk/" TargetMode="External"/><Relationship Id="rId39" Type="http://schemas.openxmlformats.org/officeDocument/2006/relationships/hyperlink" Target="https://open.spotify.com/user/barbicancentre" TargetMode="External"/><Relationship Id="rId21" Type="http://schemas.openxmlformats.org/officeDocument/2006/relationships/hyperlink" Target="https://www.barbican.org.uk/whats-on/2019/event/conservatory" TargetMode="External"/><Relationship Id="rId34" Type="http://schemas.openxmlformats.org/officeDocument/2006/relationships/hyperlink" Target="http://www.jazz.org/JLCO/"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arbican.org.uk/whats-on/2020/event/jigsaw-pg-screentalk" TargetMode="External"/><Relationship Id="rId20" Type="http://schemas.openxmlformats.org/officeDocument/2006/relationships/hyperlink" Target="https://www.barbican.org.uk/our-story/our-people/careers" TargetMode="External"/><Relationship Id="rId29" Type="http://schemas.openxmlformats.org/officeDocument/2006/relationships/hyperlink" Target="http://www.cheekbyjowl.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www.aam.co.uk/" TargetMode="External"/><Relationship Id="rId32" Type="http://schemas.openxmlformats.org/officeDocument/2006/relationships/hyperlink" Target="https://www.laphil.com/" TargetMode="External"/><Relationship Id="rId37" Type="http://schemas.openxmlformats.org/officeDocument/2006/relationships/hyperlink" Target="http://www.instagram.com/barbicancentr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arbican.org.uk/whats-on/2020/event/life-animated-pg-screentalk" TargetMode="External"/><Relationship Id="rId23" Type="http://schemas.openxmlformats.org/officeDocument/2006/relationships/hyperlink" Target="https://www.bbc.co.uk/symphonyorchestra" TargetMode="External"/><Relationship Id="rId28" Type="http://schemas.openxmlformats.org/officeDocument/2006/relationships/hyperlink" Target="http://www.boyblueent.com/site/" TargetMode="External"/><Relationship Id="rId36" Type="http://schemas.openxmlformats.org/officeDocument/2006/relationships/hyperlink" Target="https://twitter.com/barbicancentre" TargetMode="External"/><Relationship Id="rId10" Type="http://schemas.openxmlformats.org/officeDocument/2006/relationships/hyperlink" Target="file:///C:\Users\icuthbert\AppData\Local\Microsoft\Windows\INetCache\Content.Outlook\XZF9ETEN\www.barbican.org.uk\whats-on\2020\series\autism-and-cinema-an-exploration-of-neurodiversity" TargetMode="External"/><Relationship Id="rId19" Type="http://schemas.openxmlformats.org/officeDocument/2006/relationships/hyperlink" Target="http://www.barbican.org.uk/" TargetMode="External"/><Relationship Id="rId31" Type="http://schemas.openxmlformats.org/officeDocument/2006/relationships/hyperlink" Target="http://www.michaelclarkcompany.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barbican.org.uk/whats-on/2020/event/le-moindre-geste-pg-screentalk" TargetMode="External"/><Relationship Id="rId22" Type="http://schemas.openxmlformats.org/officeDocument/2006/relationships/hyperlink" Target="http://lso.co.uk/" TargetMode="External"/><Relationship Id="rId27" Type="http://schemas.openxmlformats.org/officeDocument/2006/relationships/hyperlink" Target="http://createlondon.org/" TargetMode="External"/><Relationship Id="rId30" Type="http://schemas.openxmlformats.org/officeDocument/2006/relationships/hyperlink" Target="http://drumworks.co.uk/" TargetMode="External"/><Relationship Id="rId35" Type="http://schemas.openxmlformats.org/officeDocument/2006/relationships/hyperlink" Target="http://www.facebook.com/BarbicanCentr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barbican.org.uk/your-visit/accessibility/accessible-events" TargetMode="External"/><Relationship Id="rId17" Type="http://schemas.openxmlformats.org/officeDocument/2006/relationships/hyperlink" Target="http://www.barbican.org.uk" TargetMode="External"/><Relationship Id="rId25" Type="http://schemas.openxmlformats.org/officeDocument/2006/relationships/hyperlink" Target="http://www.brittensinfonia.com/" TargetMode="External"/><Relationship Id="rId33" Type="http://schemas.openxmlformats.org/officeDocument/2006/relationships/hyperlink" Target="https://www.aco.com.au/" TargetMode="External"/><Relationship Id="rId38" Type="http://schemas.openxmlformats.org/officeDocument/2006/relationships/hyperlink" Target="http://www.youtube.com/barbicanlon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56FAE024EA4C4888523BFA4E340060" ma:contentTypeVersion="4" ma:contentTypeDescription="Create a new document." ma:contentTypeScope="" ma:versionID="dac552ea1915f8494ca39fb0d39dd0f8">
  <xsd:schema xmlns:xsd="http://www.w3.org/2001/XMLSchema" xmlns:xs="http://www.w3.org/2001/XMLSchema" xmlns:p="http://schemas.microsoft.com/office/2006/metadata/properties" xmlns:ns2="1e4a198f-f13b-4259-ab88-4c7f430984fa" targetNamespace="http://schemas.microsoft.com/office/2006/metadata/properties" ma:root="true" ma:fieldsID="d43474e98debaa4c9bf522794fc2d42a" ns2:_="">
    <xsd:import namespace="1e4a198f-f13b-4259-ab88-4c7f430984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a198f-f13b-4259-ab88-4c7f43098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E67CF-23BA-46E5-95D4-1319583A123D}">
  <ds:schemaRefs>
    <ds:schemaRef ds:uri="http://schemas.microsoft.com/sharepoint/v3/contenttype/forms"/>
  </ds:schemaRefs>
</ds:datastoreItem>
</file>

<file path=customXml/itemProps2.xml><?xml version="1.0" encoding="utf-8"?>
<ds:datastoreItem xmlns:ds="http://schemas.openxmlformats.org/officeDocument/2006/customXml" ds:itemID="{561B532A-7A9B-41E9-BEAD-53153E97A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a198f-f13b-4259-ab88-4c7f43098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99C80-23DF-4EF3-94EE-F7EE55DDFED3}">
  <ds:schemaRefs>
    <ds:schemaRef ds:uri="http://schemas.microsoft.com/office/2006/documentManagement/types"/>
    <ds:schemaRef ds:uri="http://purl.org/dc/dcmitype/"/>
    <ds:schemaRef ds:uri="http://schemas.microsoft.com/office/2006/metadata/properties"/>
    <ds:schemaRef ds:uri="http://purl.org/dc/elements/1.1/"/>
    <ds:schemaRef ds:uri="1e4a198f-f13b-4259-ab88-4c7f430984fa"/>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04CBBA5-20C5-4B91-A020-A9AD44C64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Sarah Harvey Publicity</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Cuthbert</dc:creator>
  <cp:lastModifiedBy>Ian Cuthbert</cp:lastModifiedBy>
  <cp:revision>2</cp:revision>
  <cp:lastPrinted>2020-02-27T10:47:00Z</cp:lastPrinted>
  <dcterms:created xsi:type="dcterms:W3CDTF">2020-02-27T15:52:00Z</dcterms:created>
  <dcterms:modified xsi:type="dcterms:W3CDTF">2020-02-27T15:52:00Z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0x0101008B56FAE024EA4C4888523BFA4E340060</vt:lpwstr>
  </property>
</Properties>
</file>