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F0" w:rsidRDefault="00F87058" w:rsidP="00FE53A7">
      <w:pPr>
        <w:tabs>
          <w:tab w:val="left" w:pos="709"/>
          <w:tab w:val="left" w:pos="851"/>
        </w:tabs>
        <w:spacing w:after="0" w:line="240" w:lineRule="auto"/>
        <w:ind w:left="567"/>
        <w:rPr>
          <w:rFonts w:ascii="Arial" w:eastAsia="MS ??" w:hAnsi="Arial" w:cs="Arial"/>
          <w:b/>
          <w:bCs/>
          <w:color w:val="000000"/>
          <w:sz w:val="28"/>
          <w:szCs w:val="28"/>
          <w:lang w:eastAsia="ja-JP"/>
        </w:rPr>
      </w:pPr>
      <w:r w:rsidRPr="00202802">
        <w:rPr>
          <w:rFonts w:ascii="Cambria" w:eastAsia="MS ??" w:hAnsi="Cambria" w:cs="Times New Roman"/>
          <w:noProof/>
          <w:sz w:val="28"/>
          <w:szCs w:val="28"/>
          <w:lang w:eastAsia="en-GB"/>
        </w:rPr>
        <w:drawing>
          <wp:anchor distT="0" distB="0" distL="114300" distR="114300" simplePos="0" relativeHeight="251659264" behindDoc="0" locked="0" layoutInCell="1" allowOverlap="1" wp14:anchorId="5415CC32" wp14:editId="63478A54">
            <wp:simplePos x="0" y="0"/>
            <wp:positionH relativeFrom="leftMargin">
              <wp:posOffset>45720</wp:posOffset>
            </wp:positionH>
            <wp:positionV relativeFrom="paragraph">
              <wp:posOffset>609600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3A7">
        <w:rPr>
          <w:rFonts w:ascii="Arial" w:eastAsia="MS ??" w:hAnsi="Arial" w:cs="Arial"/>
          <w:b/>
          <w:bCs/>
          <w:color w:val="000000"/>
          <w:sz w:val="28"/>
          <w:szCs w:val="28"/>
          <w:lang w:eastAsia="ja-JP"/>
        </w:rPr>
        <w:br/>
      </w:r>
      <w:r w:rsidR="00FE53A7">
        <w:rPr>
          <w:rFonts w:ascii="Arial" w:eastAsia="MS ??" w:hAnsi="Arial" w:cs="Arial"/>
          <w:b/>
          <w:bCs/>
          <w:color w:val="000000"/>
          <w:sz w:val="28"/>
          <w:szCs w:val="28"/>
          <w:lang w:eastAsia="ja-JP"/>
        </w:rPr>
        <w:br/>
      </w:r>
    </w:p>
    <w:p w:rsidR="00973652" w:rsidRPr="00F87058" w:rsidRDefault="00202802" w:rsidP="00FE53A7">
      <w:pPr>
        <w:tabs>
          <w:tab w:val="left" w:pos="709"/>
          <w:tab w:val="left" w:pos="851"/>
        </w:tabs>
        <w:spacing w:after="0" w:line="240" w:lineRule="auto"/>
        <w:ind w:left="567"/>
        <w:rPr>
          <w:rFonts w:ascii="Arial" w:eastAsia="MS ??" w:hAnsi="Arial" w:cs="Arial"/>
          <w:color w:val="000000"/>
          <w:lang w:eastAsia="ja-JP"/>
        </w:rPr>
      </w:pPr>
      <w:r>
        <w:rPr>
          <w:rFonts w:ascii="Arial" w:eastAsia="MS ??" w:hAnsi="Arial" w:cs="Arial"/>
          <w:b/>
          <w:bCs/>
          <w:color w:val="000000"/>
          <w:sz w:val="28"/>
          <w:szCs w:val="28"/>
          <w:lang w:eastAsia="ja-JP"/>
        </w:rPr>
        <w:t>A</w:t>
      </w:r>
      <w:r w:rsidR="00973652" w:rsidRPr="00973652">
        <w:rPr>
          <w:rFonts w:ascii="Arial" w:eastAsia="MS ??" w:hAnsi="Arial" w:cs="Arial"/>
          <w:b/>
          <w:bCs/>
          <w:color w:val="000000"/>
          <w:sz w:val="28"/>
          <w:szCs w:val="28"/>
          <w:lang w:eastAsia="ja-JP"/>
        </w:rPr>
        <w:t>ndy Warhol’s </w:t>
      </w:r>
      <w:r w:rsidR="00973652" w:rsidRPr="00973652">
        <w:rPr>
          <w:rFonts w:ascii="Arial" w:eastAsia="MS ??" w:hAnsi="Arial" w:cs="Arial"/>
          <w:b/>
          <w:bCs/>
          <w:i/>
          <w:iCs/>
          <w:color w:val="000000"/>
          <w:sz w:val="28"/>
          <w:szCs w:val="28"/>
          <w:lang w:eastAsia="ja-JP"/>
        </w:rPr>
        <w:t>Screen Tests</w:t>
      </w:r>
      <w:r w:rsidR="000549EB">
        <w:rPr>
          <w:rFonts w:ascii="Arial" w:eastAsia="MS ??" w:hAnsi="Arial" w:cs="Arial"/>
          <w:b/>
          <w:bCs/>
          <w:color w:val="000000"/>
          <w:sz w:val="28"/>
          <w:szCs w:val="28"/>
          <w:lang w:eastAsia="ja-JP"/>
        </w:rPr>
        <w:t> – Reel #10</w:t>
      </w:r>
      <w:r w:rsidR="000549EB">
        <w:rPr>
          <w:rFonts w:ascii="Arial" w:eastAsia="MS ??" w:hAnsi="Arial" w:cs="Arial"/>
          <w:b/>
          <w:bCs/>
          <w:color w:val="000000"/>
          <w:sz w:val="28"/>
          <w:szCs w:val="28"/>
          <w:lang w:eastAsia="ja-JP"/>
        </w:rPr>
        <w:br/>
      </w:r>
      <w:r w:rsidR="00973652">
        <w:rPr>
          <w:rFonts w:ascii="Arial" w:eastAsia="MS ??" w:hAnsi="Arial" w:cs="Arial"/>
          <w:b/>
          <w:bCs/>
          <w:color w:val="000000"/>
          <w:sz w:val="28"/>
          <w:szCs w:val="28"/>
          <w:lang w:eastAsia="ja-JP"/>
        </w:rPr>
        <w:t>w</w:t>
      </w:r>
      <w:r w:rsidR="000549EB">
        <w:rPr>
          <w:rFonts w:ascii="Arial" w:eastAsia="MS ??" w:hAnsi="Arial" w:cs="Arial"/>
          <w:b/>
          <w:bCs/>
          <w:color w:val="000000"/>
          <w:sz w:val="28"/>
          <w:szCs w:val="28"/>
          <w:lang w:eastAsia="ja-JP"/>
        </w:rPr>
        <w:t xml:space="preserve">ith a new </w:t>
      </w:r>
      <w:r w:rsidR="00973652" w:rsidRPr="00973652">
        <w:rPr>
          <w:rFonts w:ascii="Arial" w:eastAsia="MS ??" w:hAnsi="Arial" w:cs="Arial"/>
          <w:b/>
          <w:bCs/>
          <w:color w:val="000000"/>
          <w:sz w:val="28"/>
          <w:szCs w:val="28"/>
          <w:lang w:eastAsia="ja-JP"/>
        </w:rPr>
        <w:t>soundtrack created and performed by Leif</w:t>
      </w:r>
      <w:r w:rsidR="00F87058">
        <w:rPr>
          <w:rFonts w:ascii="Arial" w:eastAsia="MS ??" w:hAnsi="Arial" w:cs="Arial"/>
          <w:b/>
          <w:bCs/>
          <w:color w:val="000000"/>
          <w:sz w:val="28"/>
          <w:szCs w:val="28"/>
          <w:lang w:eastAsia="ja-JP"/>
        </w:rPr>
        <w:br/>
      </w:r>
      <w:r w:rsidR="00F87058" w:rsidRPr="00F87058">
        <w:rPr>
          <w:rFonts w:ascii="Arial" w:eastAsia="MS ??" w:hAnsi="Arial" w:cs="Arial"/>
          <w:bCs/>
          <w:color w:val="000000"/>
          <w:lang w:eastAsia="ja-JP"/>
        </w:rPr>
        <w:t>US 1964-66, Dir Andy Warhol, 16mm presentation, 40 min</w:t>
      </w:r>
      <w:r w:rsidR="00807D25">
        <w:rPr>
          <w:rFonts w:ascii="Arial" w:eastAsia="MS ??" w:hAnsi="Arial" w:cs="Arial"/>
          <w:bCs/>
          <w:color w:val="000000"/>
          <w:lang w:eastAsia="ja-JP"/>
        </w:rPr>
        <w:t xml:space="preserve"> approx.</w:t>
      </w:r>
      <w:bookmarkStart w:id="0" w:name="_GoBack"/>
      <w:bookmarkEnd w:id="0"/>
      <w:r w:rsidR="0097322E">
        <w:rPr>
          <w:rFonts w:ascii="Arial" w:eastAsia="MS ??" w:hAnsi="Arial" w:cs="Arial"/>
          <w:bCs/>
          <w:color w:val="000000"/>
          <w:lang w:eastAsia="ja-JP"/>
        </w:rPr>
        <w:br/>
      </w:r>
      <w:r w:rsidR="0097322E">
        <w:rPr>
          <w:rFonts w:ascii="Arial" w:eastAsia="MS ??" w:hAnsi="Arial" w:cs="Arial"/>
          <w:b/>
          <w:bCs/>
          <w:color w:val="000000"/>
          <w:sz w:val="24"/>
          <w:szCs w:val="24"/>
          <w:lang w:eastAsia="ja-JP"/>
        </w:rPr>
        <w:br/>
      </w:r>
      <w:r w:rsidR="00F87058" w:rsidRPr="00F87058">
        <w:rPr>
          <w:rFonts w:ascii="Arial" w:eastAsia="MS ??" w:hAnsi="Arial" w:cs="Arial"/>
          <w:b/>
          <w:bCs/>
          <w:color w:val="000000"/>
          <w:sz w:val="24"/>
          <w:szCs w:val="24"/>
          <w:lang w:eastAsia="ja-JP"/>
        </w:rPr>
        <w:t>Silent Film and Live Music</w:t>
      </w:r>
      <w:r w:rsidR="00807D25">
        <w:rPr>
          <w:rFonts w:ascii="Arial" w:eastAsia="MS ??" w:hAnsi="Arial" w:cs="Arial"/>
          <w:b/>
          <w:bCs/>
          <w:color w:val="000000"/>
          <w:sz w:val="24"/>
          <w:szCs w:val="24"/>
          <w:lang w:eastAsia="ja-JP"/>
        </w:rPr>
        <w:t xml:space="preserve"> </w:t>
      </w:r>
      <w:r w:rsidR="00807D25">
        <w:rPr>
          <w:rFonts w:ascii="Arial" w:eastAsia="MS ??" w:hAnsi="Arial" w:cs="Arial"/>
          <w:b/>
          <w:bCs/>
          <w:color w:val="000000"/>
          <w:sz w:val="24"/>
          <w:szCs w:val="24"/>
          <w:lang w:eastAsia="ja-JP"/>
        </w:rPr>
        <w:br/>
      </w:r>
      <w:hyperlink r:id="rId5" w:history="1">
        <w:r w:rsidR="00F87058" w:rsidRPr="00F87058">
          <w:rPr>
            <w:rStyle w:val="Hyperlink"/>
            <w:rFonts w:ascii="Arial" w:eastAsia="MS ??" w:hAnsi="Arial" w:cs="Arial"/>
            <w:bCs/>
            <w:lang w:eastAsia="ja-JP"/>
          </w:rPr>
          <w:t>www.barbican.org.uk/whats-on/2020/event/andy-warhols-screen-tests-reel-10-live-music-by-leif</w:t>
        </w:r>
      </w:hyperlink>
      <w:r w:rsidR="00FD548D">
        <w:rPr>
          <w:rFonts w:ascii="Arial" w:eastAsia="MS ??" w:hAnsi="Arial" w:cs="Arial"/>
          <w:b/>
          <w:bCs/>
          <w:color w:val="000000"/>
          <w:sz w:val="28"/>
          <w:szCs w:val="28"/>
          <w:lang w:eastAsia="ja-JP"/>
        </w:rPr>
        <w:br/>
      </w:r>
      <w:r w:rsidR="00F87058">
        <w:rPr>
          <w:rFonts w:ascii="Arial" w:eastAsia="MS ??" w:hAnsi="Arial" w:cs="Arial"/>
          <w:b/>
          <w:bCs/>
          <w:color w:val="000000"/>
          <w:sz w:val="24"/>
          <w:szCs w:val="24"/>
          <w:lang w:eastAsia="ja-JP"/>
        </w:rPr>
        <w:br/>
      </w:r>
      <w:r w:rsidR="00973652" w:rsidRPr="00973652">
        <w:rPr>
          <w:rFonts w:ascii="Arial" w:eastAsia="MS ??" w:hAnsi="Arial" w:cs="Arial"/>
          <w:b/>
          <w:color w:val="000000"/>
          <w:sz w:val="24"/>
          <w:szCs w:val="24"/>
          <w:lang w:eastAsia="ja-JP"/>
        </w:rPr>
        <w:t>Thu 27 Feb 2020</w:t>
      </w:r>
      <w:r w:rsidR="00DD3643">
        <w:rPr>
          <w:rFonts w:ascii="Arial" w:eastAsia="MS ??" w:hAnsi="Arial" w:cs="Arial"/>
          <w:b/>
          <w:color w:val="000000"/>
          <w:sz w:val="24"/>
          <w:szCs w:val="24"/>
          <w:lang w:eastAsia="ja-JP"/>
        </w:rPr>
        <w:t xml:space="preserve"> 7pm</w:t>
      </w:r>
      <w:r w:rsidR="00973652" w:rsidRPr="00973652">
        <w:rPr>
          <w:rFonts w:ascii="Arial" w:eastAsia="MS ??" w:hAnsi="Arial" w:cs="Arial"/>
          <w:b/>
          <w:color w:val="000000"/>
          <w:sz w:val="24"/>
          <w:szCs w:val="24"/>
          <w:lang w:eastAsia="ja-JP"/>
        </w:rPr>
        <w:t>, Cinema 1</w:t>
      </w:r>
      <w:r w:rsidR="00973652">
        <w:rPr>
          <w:rFonts w:ascii="Arial" w:eastAsia="MS ??" w:hAnsi="Arial" w:cs="Arial"/>
          <w:b/>
          <w:color w:val="000000"/>
          <w:sz w:val="24"/>
          <w:szCs w:val="24"/>
          <w:lang w:eastAsia="ja-JP"/>
        </w:rPr>
        <w:br/>
      </w:r>
      <w:r w:rsidR="00973652">
        <w:rPr>
          <w:rFonts w:ascii="Arial" w:eastAsia="MS ??" w:hAnsi="Arial" w:cs="Arial"/>
          <w:b/>
          <w:color w:val="000000"/>
          <w:sz w:val="24"/>
          <w:szCs w:val="24"/>
          <w:lang w:eastAsia="ja-JP"/>
        </w:rPr>
        <w:br/>
      </w:r>
      <w:r w:rsidR="00973652" w:rsidRPr="00F87058">
        <w:rPr>
          <w:rFonts w:ascii="Arial" w:eastAsia="MS ??" w:hAnsi="Arial" w:cs="Arial"/>
          <w:color w:val="000000"/>
          <w:lang w:eastAsia="ja-JP"/>
        </w:rPr>
        <w:t xml:space="preserve">Barbican Cinema, as part of its regular Silent Film &amp; Live Music series, is delighted to present a selection of </w:t>
      </w:r>
      <w:r w:rsidR="00973652" w:rsidRPr="00F87058">
        <w:rPr>
          <w:rFonts w:ascii="Arial" w:eastAsia="MS ??" w:hAnsi="Arial" w:cs="Arial"/>
          <w:b/>
          <w:color w:val="000000"/>
          <w:lang w:eastAsia="ja-JP"/>
        </w:rPr>
        <w:t>Andy Warhol</w:t>
      </w:r>
      <w:r w:rsidR="00973652" w:rsidRPr="00F87058">
        <w:rPr>
          <w:rFonts w:ascii="Arial" w:eastAsia="MS ??" w:hAnsi="Arial" w:cs="Arial"/>
          <w:color w:val="000000"/>
          <w:lang w:eastAsia="ja-JP"/>
        </w:rPr>
        <w:t>’</w:t>
      </w:r>
      <w:r w:rsidR="00973652" w:rsidRPr="00D44085">
        <w:rPr>
          <w:rFonts w:ascii="Arial" w:eastAsia="MS ??" w:hAnsi="Arial" w:cs="Arial"/>
          <w:b/>
          <w:color w:val="000000"/>
          <w:lang w:eastAsia="ja-JP"/>
        </w:rPr>
        <w:t>s</w:t>
      </w:r>
      <w:r w:rsidR="00973652" w:rsidRPr="00F87058">
        <w:rPr>
          <w:rFonts w:ascii="Arial" w:eastAsia="MS ??" w:hAnsi="Arial" w:cs="Arial"/>
          <w:color w:val="000000"/>
          <w:lang w:eastAsia="ja-JP"/>
        </w:rPr>
        <w:t> </w:t>
      </w:r>
      <w:r w:rsidR="00973652" w:rsidRPr="00D44085">
        <w:rPr>
          <w:rFonts w:ascii="Arial" w:eastAsia="MS ??" w:hAnsi="Arial" w:cs="Arial"/>
          <w:b/>
          <w:iCs/>
          <w:color w:val="000000"/>
          <w:lang w:eastAsia="ja-JP"/>
        </w:rPr>
        <w:t>Screen Tests</w:t>
      </w:r>
      <w:r w:rsidR="00973652" w:rsidRPr="00F87058">
        <w:rPr>
          <w:rFonts w:ascii="Arial" w:eastAsia="MS ??" w:hAnsi="Arial" w:cs="Arial"/>
          <w:color w:val="000000"/>
          <w:lang w:eastAsia="ja-JP"/>
        </w:rPr>
        <w:t>; the series of short, silent black-and-white film portraits made by Warhol at the Factory between</w:t>
      </w:r>
      <w:r w:rsidR="002742C6">
        <w:rPr>
          <w:rFonts w:ascii="Arial" w:eastAsia="MS ??" w:hAnsi="Arial" w:cs="Arial"/>
          <w:color w:val="000000"/>
          <w:lang w:eastAsia="ja-JP"/>
        </w:rPr>
        <w:t xml:space="preserve"> </w:t>
      </w:r>
      <w:r w:rsidR="00973652" w:rsidRPr="00F87058">
        <w:rPr>
          <w:rFonts w:ascii="Arial" w:eastAsia="MS ??" w:hAnsi="Arial" w:cs="Arial"/>
          <w:color w:val="000000"/>
          <w:lang w:eastAsia="ja-JP"/>
        </w:rPr>
        <w:t xml:space="preserve">1964-66. </w:t>
      </w:r>
      <w:r w:rsidR="00973652" w:rsidRPr="00F87058">
        <w:rPr>
          <w:rFonts w:ascii="Arial" w:eastAsia="MS ??" w:hAnsi="Arial" w:cs="Arial"/>
          <w:color w:val="000000"/>
          <w:lang w:eastAsia="ja-JP"/>
        </w:rPr>
        <w:br/>
      </w:r>
      <w:r w:rsidR="00973652" w:rsidRPr="00F87058">
        <w:rPr>
          <w:rFonts w:ascii="Arial" w:eastAsia="MS ??" w:hAnsi="Arial" w:cs="Arial"/>
          <w:color w:val="000000"/>
          <w:lang w:eastAsia="ja-JP"/>
        </w:rPr>
        <w:br/>
        <w:t xml:space="preserve">Reel #10, which includes </w:t>
      </w:r>
      <w:r w:rsidR="00973652" w:rsidRPr="00F87058">
        <w:rPr>
          <w:rFonts w:ascii="Arial" w:eastAsia="MS ??" w:hAnsi="Arial" w:cs="Arial"/>
          <w:b/>
          <w:color w:val="000000"/>
          <w:lang w:eastAsia="ja-JP"/>
        </w:rPr>
        <w:t>Lou Reed, Edie Sedgwick</w:t>
      </w:r>
      <w:r w:rsidR="00973652" w:rsidRPr="00F87058">
        <w:rPr>
          <w:rFonts w:ascii="Arial" w:eastAsia="MS ??" w:hAnsi="Arial" w:cs="Arial"/>
          <w:color w:val="000000"/>
          <w:lang w:eastAsia="ja-JP"/>
        </w:rPr>
        <w:t xml:space="preserve">, poet </w:t>
      </w:r>
      <w:r w:rsidR="00973652" w:rsidRPr="00F87058">
        <w:rPr>
          <w:rFonts w:ascii="Arial" w:eastAsia="MS ??" w:hAnsi="Arial" w:cs="Arial"/>
          <w:b/>
          <w:color w:val="000000"/>
          <w:lang w:eastAsia="ja-JP"/>
        </w:rPr>
        <w:t>John Ashbery</w:t>
      </w:r>
      <w:r w:rsidR="00973652" w:rsidRPr="00F87058">
        <w:rPr>
          <w:rFonts w:ascii="Arial" w:eastAsia="MS ??" w:hAnsi="Arial" w:cs="Arial"/>
          <w:color w:val="000000"/>
          <w:lang w:eastAsia="ja-JP"/>
        </w:rPr>
        <w:t xml:space="preserve"> and filmmakers </w:t>
      </w:r>
      <w:r w:rsidR="00973652" w:rsidRPr="00F87058">
        <w:rPr>
          <w:rFonts w:ascii="Arial" w:eastAsia="MS ??" w:hAnsi="Arial" w:cs="Arial"/>
          <w:b/>
          <w:color w:val="000000"/>
          <w:lang w:eastAsia="ja-JP"/>
        </w:rPr>
        <w:t>Jonas Mekas</w:t>
      </w:r>
      <w:r w:rsidR="00973652" w:rsidRPr="00F87058">
        <w:rPr>
          <w:rFonts w:ascii="Arial" w:eastAsia="MS ??" w:hAnsi="Arial" w:cs="Arial"/>
          <w:color w:val="000000"/>
          <w:lang w:eastAsia="ja-JP"/>
        </w:rPr>
        <w:t xml:space="preserve"> and </w:t>
      </w:r>
      <w:r w:rsidR="00973652" w:rsidRPr="00F87058">
        <w:rPr>
          <w:rFonts w:ascii="Arial" w:eastAsia="MS ??" w:hAnsi="Arial" w:cs="Arial"/>
          <w:b/>
          <w:color w:val="000000"/>
          <w:lang w:eastAsia="ja-JP"/>
        </w:rPr>
        <w:t>Paul Morrissey</w:t>
      </w:r>
      <w:r w:rsidR="00832F86">
        <w:rPr>
          <w:rFonts w:ascii="Arial" w:eastAsia="MS ??" w:hAnsi="Arial" w:cs="Arial"/>
          <w:color w:val="000000"/>
          <w:lang w:eastAsia="ja-JP"/>
        </w:rPr>
        <w:t xml:space="preserve"> will be screened, </w:t>
      </w:r>
      <w:r w:rsidR="00973652" w:rsidRPr="00F87058">
        <w:rPr>
          <w:rFonts w:ascii="Arial" w:eastAsia="MS ??" w:hAnsi="Arial" w:cs="Arial"/>
          <w:color w:val="000000"/>
          <w:lang w:eastAsia="ja-JP"/>
        </w:rPr>
        <w:t>accompanied by a new soundtrack created and performed by </w:t>
      </w:r>
      <w:r w:rsidR="00973652" w:rsidRPr="00F87058">
        <w:rPr>
          <w:rFonts w:ascii="Arial" w:eastAsia="MS ??" w:hAnsi="Arial" w:cs="Arial"/>
          <w:b/>
          <w:bCs/>
          <w:color w:val="000000"/>
          <w:lang w:eastAsia="ja-JP"/>
        </w:rPr>
        <w:t>Leif</w:t>
      </w:r>
      <w:r w:rsidR="00973652" w:rsidRPr="00F87058">
        <w:rPr>
          <w:rFonts w:ascii="Arial" w:eastAsia="MS ??" w:hAnsi="Arial" w:cs="Arial"/>
          <w:color w:val="000000"/>
          <w:lang w:eastAsia="ja-JP"/>
        </w:rPr>
        <w:t>. </w:t>
      </w:r>
    </w:p>
    <w:p w:rsidR="00DD3643" w:rsidRDefault="00C54A76" w:rsidP="00C54A76">
      <w:pPr>
        <w:tabs>
          <w:tab w:val="left" w:pos="709"/>
          <w:tab w:val="left" w:pos="851"/>
        </w:tabs>
        <w:spacing w:after="0" w:line="240" w:lineRule="auto"/>
        <w:ind w:left="567"/>
        <w:rPr>
          <w:rFonts w:ascii="Arial" w:eastAsia="MS ??" w:hAnsi="Arial" w:cs="Arial"/>
          <w:color w:val="000000"/>
          <w:lang w:eastAsia="ja-JP"/>
        </w:rPr>
      </w:pPr>
      <w:r>
        <w:rPr>
          <w:rFonts w:ascii="Arial" w:eastAsia="MS ??" w:hAnsi="Arial" w:cs="Arial"/>
          <w:color w:val="000000"/>
          <w:lang w:eastAsia="ja-JP"/>
        </w:rPr>
        <w:br/>
      </w:r>
      <w:r w:rsidR="00973652" w:rsidRPr="00F87058">
        <w:rPr>
          <w:rFonts w:ascii="Arial" w:eastAsia="MS ??" w:hAnsi="Arial" w:cs="Arial"/>
          <w:color w:val="000000"/>
          <w:lang w:eastAsia="ja-JP"/>
        </w:rPr>
        <w:t>The Screen Tests were conceptualised as cine</w:t>
      </w:r>
      <w:r w:rsidR="00FE53A7" w:rsidRPr="00F87058">
        <w:rPr>
          <w:rFonts w:ascii="Arial" w:eastAsia="MS ??" w:hAnsi="Arial" w:cs="Arial"/>
          <w:color w:val="000000"/>
          <w:lang w:eastAsia="ja-JP"/>
        </w:rPr>
        <w:t>matic versions of mug shots,</w:t>
      </w:r>
      <w:r w:rsidR="00DD3643">
        <w:rPr>
          <w:rFonts w:ascii="Arial" w:eastAsia="MS ??" w:hAnsi="Arial" w:cs="Arial"/>
          <w:color w:val="000000"/>
          <w:lang w:eastAsia="ja-JP"/>
        </w:rPr>
        <w:t xml:space="preserve"> ID</w:t>
      </w:r>
      <w:r>
        <w:rPr>
          <w:rFonts w:ascii="Arial" w:eastAsia="MS ??" w:hAnsi="Arial" w:cs="Arial"/>
          <w:color w:val="000000"/>
          <w:lang w:eastAsia="ja-JP"/>
        </w:rPr>
        <w:t xml:space="preserve"> </w:t>
      </w:r>
      <w:r w:rsidR="00973652" w:rsidRPr="00F87058">
        <w:rPr>
          <w:rFonts w:ascii="Arial" w:eastAsia="MS ??" w:hAnsi="Arial" w:cs="Arial"/>
          <w:color w:val="000000"/>
          <w:lang w:eastAsia="ja-JP"/>
        </w:rPr>
        <w:t xml:space="preserve">photos or photo booth photos. The sitters were </w:t>
      </w:r>
      <w:r w:rsidR="00FE53A7" w:rsidRPr="00F87058">
        <w:rPr>
          <w:rFonts w:ascii="Arial" w:eastAsia="MS ??" w:hAnsi="Arial" w:cs="Arial"/>
          <w:color w:val="000000"/>
          <w:lang w:eastAsia="ja-JP"/>
        </w:rPr>
        <w:t xml:space="preserve">filmed in a small space against </w:t>
      </w:r>
      <w:r w:rsidR="00973652" w:rsidRPr="00F87058">
        <w:rPr>
          <w:rFonts w:ascii="Arial" w:eastAsia="MS ??" w:hAnsi="Arial" w:cs="Arial"/>
          <w:color w:val="000000"/>
          <w:lang w:eastAsia="ja-JP"/>
        </w:rPr>
        <w:t xml:space="preserve">the wall where a tripod-mounted 16mm Bolex camera, lights and a chair had been set up. </w:t>
      </w:r>
      <w:r w:rsidR="00DD3643" w:rsidRPr="00DD3643">
        <w:rPr>
          <w:rFonts w:ascii="Arial" w:eastAsia="MS ??" w:hAnsi="Arial" w:cs="Arial"/>
          <w:color w:val="000000"/>
          <w:lang w:eastAsia="ja-JP"/>
        </w:rPr>
        <w:t>Well-lit and centred in the frame against a plain background, each sitter was asked to face forward and hold as still as possible, refrain from talking or smiling, and to try not to blink.</w:t>
      </w:r>
    </w:p>
    <w:p w:rsidR="00DD3643" w:rsidRDefault="00DD3643" w:rsidP="00C54A76">
      <w:pPr>
        <w:tabs>
          <w:tab w:val="left" w:pos="709"/>
          <w:tab w:val="left" w:pos="851"/>
        </w:tabs>
        <w:spacing w:after="0" w:line="240" w:lineRule="auto"/>
        <w:ind w:left="567"/>
        <w:rPr>
          <w:rFonts w:ascii="Arial" w:eastAsia="MS ??" w:hAnsi="Arial" w:cs="Arial"/>
          <w:color w:val="000000"/>
          <w:lang w:eastAsia="ja-JP"/>
        </w:rPr>
      </w:pPr>
    </w:p>
    <w:p w:rsidR="00973652" w:rsidRPr="00F87058" w:rsidRDefault="00973652" w:rsidP="00C54A76">
      <w:pPr>
        <w:tabs>
          <w:tab w:val="left" w:pos="709"/>
          <w:tab w:val="left" w:pos="851"/>
        </w:tabs>
        <w:spacing w:after="0" w:line="240" w:lineRule="auto"/>
        <w:ind w:left="567"/>
        <w:rPr>
          <w:rFonts w:ascii="Arial" w:eastAsia="MS ??" w:hAnsi="Arial" w:cs="Arial"/>
          <w:color w:val="000000"/>
          <w:lang w:eastAsia="ja-JP"/>
        </w:rPr>
      </w:pPr>
      <w:r w:rsidRPr="00F87058">
        <w:rPr>
          <w:rFonts w:ascii="Arial" w:eastAsia="MS ??" w:hAnsi="Arial" w:cs="Arial"/>
          <w:color w:val="000000"/>
          <w:lang w:eastAsia="ja-JP"/>
        </w:rPr>
        <w:t>They were asked to sit for three minutes – much longer than the exposure time of a photo. The sitters’ responses to this ‘ordeal’, and their d</w:t>
      </w:r>
      <w:r w:rsidR="00C54A76">
        <w:rPr>
          <w:rFonts w:ascii="Arial" w:eastAsia="MS ??" w:hAnsi="Arial" w:cs="Arial"/>
          <w:color w:val="000000"/>
          <w:lang w:eastAsia="ja-JP"/>
        </w:rPr>
        <w:t xml:space="preserve">ecisions about how to ‘perform’ </w:t>
      </w:r>
      <w:r w:rsidRPr="00F87058">
        <w:rPr>
          <w:rFonts w:ascii="Arial" w:eastAsia="MS ??" w:hAnsi="Arial" w:cs="Arial"/>
          <w:color w:val="000000"/>
          <w:lang w:eastAsia="ja-JP"/>
        </w:rPr>
        <w:t>themselves for the camera, make these films hugely revealing, as well as riveting viewing. </w:t>
      </w:r>
      <w:r w:rsidR="00DD3643" w:rsidRPr="00DD3643">
        <w:rPr>
          <w:rFonts w:ascii="Arial" w:eastAsia="MS ??" w:hAnsi="Arial" w:cs="Arial"/>
          <w:color w:val="000000"/>
          <w:lang w:eastAsia="ja-JP"/>
        </w:rPr>
        <w:t>Some subjects are reduced to weeping; some are overcome with self-consciousness; some others meet the gaze of the camera with an equal force of personality. When the films are projected, as Warhol prescribed, at silent projection speed, three minutes are drawn out to four, and these behaviours are exaggerated – each involuntary tremor or flutter of an eyelid is revealed in clinical slow motion.</w:t>
      </w:r>
    </w:p>
    <w:p w:rsidR="00973652" w:rsidRPr="00F87058" w:rsidRDefault="00973652" w:rsidP="00FE53A7">
      <w:pPr>
        <w:tabs>
          <w:tab w:val="left" w:pos="567"/>
          <w:tab w:val="left" w:pos="851"/>
        </w:tabs>
        <w:spacing w:after="0" w:line="240" w:lineRule="auto"/>
        <w:ind w:left="709" w:hanging="142"/>
        <w:rPr>
          <w:rFonts w:ascii="Arial" w:eastAsia="MS ??" w:hAnsi="Arial" w:cs="Arial"/>
          <w:color w:val="000000"/>
          <w:lang w:eastAsia="ja-JP"/>
        </w:rPr>
      </w:pPr>
      <w:r w:rsidRPr="00F87058">
        <w:rPr>
          <w:rFonts w:ascii="Arial" w:eastAsia="MS ??" w:hAnsi="Arial" w:cs="Arial"/>
          <w:color w:val="000000"/>
          <w:lang w:eastAsia="ja-JP"/>
        </w:rPr>
        <w:t> </w:t>
      </w:r>
    </w:p>
    <w:p w:rsidR="005E6614" w:rsidRPr="00E81DDC" w:rsidRDefault="00973652" w:rsidP="00E81DDC">
      <w:pPr>
        <w:tabs>
          <w:tab w:val="left" w:pos="567"/>
          <w:tab w:val="left" w:pos="851"/>
        </w:tabs>
        <w:spacing w:after="0" w:line="240" w:lineRule="auto"/>
        <w:ind w:left="567"/>
        <w:rPr>
          <w:rFonts w:ascii="Arial" w:eastAsia="MS ??" w:hAnsi="Arial" w:cs="Arial"/>
          <w:color w:val="000000"/>
          <w:lang w:eastAsia="ja-JP"/>
        </w:rPr>
      </w:pPr>
      <w:r w:rsidRPr="00F87058">
        <w:rPr>
          <w:rFonts w:ascii="Arial" w:eastAsia="MS ??" w:hAnsi="Arial" w:cs="Arial"/>
          <w:color w:val="000000"/>
          <w:lang w:eastAsia="ja-JP"/>
        </w:rPr>
        <w:t>The people who sat for the Screen Tests – poets, artists, writers, filmmakers, musicians, dancers, models, celebrities and hangers-on – were part of the New York downtown arts scene during a watershed period. Collectively then, the Screen Tests can be read as a group portrait of this scene, as well as an oblique portrait of Warhol himself, delineating his network of connections and associations, his range of interests.</w:t>
      </w:r>
      <w:r w:rsidR="00E81DDC">
        <w:rPr>
          <w:rFonts w:ascii="Arial" w:eastAsia="MS ??" w:hAnsi="Arial" w:cs="Arial"/>
          <w:color w:val="000000"/>
          <w:lang w:eastAsia="ja-JP"/>
        </w:rPr>
        <w:br/>
      </w:r>
      <w:r w:rsidR="00E81DDC">
        <w:rPr>
          <w:rFonts w:ascii="Arial" w:eastAsia="MS ??" w:hAnsi="Arial" w:cs="Arial"/>
          <w:color w:val="000000"/>
          <w:lang w:eastAsia="ja-JP"/>
        </w:rPr>
        <w:br/>
      </w:r>
      <w:r w:rsidR="00E81DDC" w:rsidRPr="00E81DDC">
        <w:rPr>
          <w:rFonts w:ascii="Arial" w:eastAsia="MS ??" w:hAnsi="Arial" w:cs="Arial"/>
          <w:b/>
          <w:bCs/>
          <w:color w:val="000000"/>
          <w:lang w:eastAsia="ja-JP"/>
        </w:rPr>
        <w:t>Andy Warhol’s </w:t>
      </w:r>
      <w:r w:rsidR="00E81DDC" w:rsidRPr="00E81DDC">
        <w:rPr>
          <w:rFonts w:ascii="Arial" w:eastAsia="MS ??" w:hAnsi="Arial" w:cs="Arial"/>
          <w:b/>
          <w:bCs/>
          <w:i/>
          <w:iCs/>
          <w:color w:val="000000"/>
          <w:lang w:eastAsia="ja-JP"/>
        </w:rPr>
        <w:t>Screen Tests</w:t>
      </w:r>
      <w:r w:rsidR="00E81DDC" w:rsidRPr="00E81DDC">
        <w:rPr>
          <w:rFonts w:ascii="Arial" w:eastAsia="MS ??" w:hAnsi="Arial" w:cs="Arial"/>
          <w:b/>
          <w:bCs/>
          <w:color w:val="000000"/>
          <w:lang w:eastAsia="ja-JP"/>
        </w:rPr>
        <w:t> – Reel #10</w:t>
      </w:r>
      <w:r w:rsidR="00E81DDC" w:rsidRPr="00E81DDC">
        <w:rPr>
          <w:rFonts w:ascii="Arial" w:eastAsia="MS ??" w:hAnsi="Arial" w:cs="Arial"/>
          <w:bCs/>
          <w:color w:val="000000"/>
          <w:lang w:eastAsia="ja-JP"/>
        </w:rPr>
        <w:t xml:space="preserve"> is</w:t>
      </w:r>
      <w:r w:rsidR="00E81DDC">
        <w:rPr>
          <w:rFonts w:ascii="Arial" w:eastAsia="MS ??" w:hAnsi="Arial" w:cs="Arial"/>
          <w:b/>
          <w:bCs/>
          <w:color w:val="000000"/>
          <w:lang w:eastAsia="ja-JP"/>
        </w:rPr>
        <w:t xml:space="preserve"> </w:t>
      </w:r>
      <w:r w:rsidR="00E81DDC" w:rsidRPr="00E81DDC">
        <w:rPr>
          <w:rFonts w:ascii="Arial" w:eastAsia="MS ??" w:hAnsi="Arial" w:cs="Arial"/>
          <w:bCs/>
          <w:color w:val="000000"/>
          <w:lang w:eastAsia="ja-JP"/>
        </w:rPr>
        <w:t xml:space="preserve">part of </w:t>
      </w:r>
      <w:r w:rsidR="00E81DDC" w:rsidRPr="00E81DDC">
        <w:rPr>
          <w:rFonts w:ascii="Arial" w:eastAsia="MS ??" w:hAnsi="Arial" w:cs="Arial"/>
          <w:b/>
          <w:bCs/>
          <w:color w:val="000000"/>
          <w:lang w:eastAsia="ja-JP"/>
        </w:rPr>
        <w:t>Inside Out</w:t>
      </w:r>
      <w:r w:rsidR="00E81DDC" w:rsidRPr="00E81DDC">
        <w:rPr>
          <w:rFonts w:ascii="Arial" w:eastAsia="MS ??" w:hAnsi="Arial" w:cs="Arial"/>
          <w:bCs/>
          <w:color w:val="000000"/>
          <w:lang w:eastAsia="ja-JP"/>
        </w:rPr>
        <w:t>, a year-long Barbican cross arts season exploring the relationship between our inner lives and creativity</w:t>
      </w:r>
      <w:r w:rsidR="00E81DDC">
        <w:rPr>
          <w:rFonts w:ascii="Arial" w:eastAsia="MS ??" w:hAnsi="Arial" w:cs="Arial"/>
          <w:bCs/>
          <w:color w:val="000000"/>
          <w:lang w:eastAsia="ja-JP"/>
        </w:rPr>
        <w:t xml:space="preserve">. </w:t>
      </w:r>
      <w:r w:rsidR="00E81DDC">
        <w:rPr>
          <w:rFonts w:ascii="Arial" w:eastAsia="MS ??" w:hAnsi="Arial" w:cs="Arial"/>
          <w:color w:val="000000"/>
          <w:lang w:eastAsia="ja-JP"/>
        </w:rPr>
        <w:br/>
      </w:r>
      <w:r w:rsidR="00E81DDC">
        <w:rPr>
          <w:rFonts w:ascii="Arial" w:eastAsia="MS ??" w:hAnsi="Arial" w:cs="Arial"/>
          <w:color w:val="000000"/>
          <w:lang w:eastAsia="ja-JP"/>
        </w:rPr>
        <w:br/>
      </w:r>
      <w:r w:rsidRPr="00F87058">
        <w:rPr>
          <w:rFonts w:ascii="Arial" w:eastAsia="MS ??" w:hAnsi="Arial" w:cs="Arial"/>
          <w:b/>
          <w:color w:val="000000"/>
          <w:lang w:eastAsia="ja-JP"/>
        </w:rPr>
        <w:t>Leif</w:t>
      </w:r>
      <w:r w:rsidRPr="00F87058">
        <w:rPr>
          <w:rFonts w:ascii="Arial" w:eastAsia="MS ??" w:hAnsi="Arial" w:cs="Arial"/>
          <w:color w:val="000000"/>
          <w:lang w:eastAsia="ja-JP"/>
        </w:rPr>
        <w:t xml:space="preserve"> is a UK-based DJ and producer, author of over 20 EPs and three acclaimed albums, most recently appearing on labels such as Whities, Livity Sound and Idle Hands. With Joe Ellis, he also runs the label UntilMyHeartStops. His music draws on myriad elements from the spaciousness of dub to the rhythmic flair of broken beat and garage, polyrhythmic melodic patterns passed down from the pioneering minimal composers, ambient atmospherics and the more forthright structures and propulsion of house and techno. </w:t>
      </w:r>
      <w:r w:rsidRPr="00F87058">
        <w:rPr>
          <w:rFonts w:ascii="Arial" w:eastAsia="MS ??" w:hAnsi="Arial" w:cs="Arial"/>
          <w:color w:val="000000"/>
          <w:lang w:eastAsia="ja-JP"/>
        </w:rPr>
        <w:br/>
      </w:r>
      <w:r w:rsidRPr="00F87058">
        <w:rPr>
          <w:rFonts w:ascii="Arial" w:eastAsia="MS ??" w:hAnsi="Arial" w:cs="Arial"/>
          <w:color w:val="000000"/>
          <w:lang w:eastAsia="ja-JP"/>
        </w:rPr>
        <w:br/>
        <w:t>As a DJ, Leif performs worldw</w:t>
      </w:r>
      <w:r w:rsidR="00832F86">
        <w:rPr>
          <w:rFonts w:ascii="Arial" w:eastAsia="MS ??" w:hAnsi="Arial" w:cs="Arial"/>
          <w:color w:val="000000"/>
          <w:lang w:eastAsia="ja-JP"/>
        </w:rPr>
        <w:t xml:space="preserve">ide, with repeat appearances at venues </w:t>
      </w:r>
      <w:r w:rsidRPr="00F87058">
        <w:rPr>
          <w:rFonts w:ascii="Arial" w:eastAsia="MS ??" w:hAnsi="Arial" w:cs="Arial"/>
          <w:color w:val="000000"/>
          <w:lang w:eastAsia="ja-JP"/>
        </w:rPr>
        <w:t xml:space="preserve">such as Panorama Bar, De School, Concrete, Fabric and many more. </w:t>
      </w:r>
      <w:r w:rsidR="002742C6">
        <w:rPr>
          <w:rFonts w:ascii="Arial" w:eastAsia="MS ??" w:hAnsi="Arial" w:cs="Arial"/>
          <w:color w:val="000000"/>
          <w:lang w:eastAsia="ja-JP"/>
        </w:rPr>
        <w:br/>
      </w:r>
      <w:r w:rsidR="002742C6">
        <w:rPr>
          <w:rFonts w:ascii="Arial" w:eastAsia="MS ??" w:hAnsi="Arial" w:cs="Arial"/>
          <w:color w:val="000000"/>
          <w:lang w:eastAsia="ja-JP"/>
        </w:rPr>
        <w:br/>
      </w:r>
      <w:r w:rsidR="002742C6">
        <w:rPr>
          <w:rFonts w:ascii="Arial" w:eastAsia="MS ??" w:hAnsi="Arial" w:cs="Arial"/>
          <w:color w:val="000000"/>
          <w:lang w:eastAsia="ja-JP"/>
        </w:rPr>
        <w:lastRenderedPageBreak/>
        <w:br/>
      </w:r>
      <w:r w:rsidR="002742C6">
        <w:rPr>
          <w:rFonts w:ascii="Arial" w:eastAsia="MS ??" w:hAnsi="Arial" w:cs="Arial"/>
          <w:color w:val="000000"/>
          <w:lang w:eastAsia="ja-JP"/>
        </w:rPr>
        <w:br/>
      </w:r>
      <w:r w:rsidR="002742C6">
        <w:rPr>
          <w:rFonts w:ascii="Arial" w:eastAsia="MS ??" w:hAnsi="Arial" w:cs="Arial"/>
          <w:color w:val="000000"/>
          <w:lang w:eastAsia="ja-JP"/>
        </w:rPr>
        <w:br/>
      </w:r>
      <w:r w:rsidRPr="00F87058">
        <w:rPr>
          <w:rFonts w:ascii="Arial" w:eastAsia="MS ??" w:hAnsi="Arial" w:cs="Arial"/>
          <w:color w:val="000000"/>
          <w:lang w:eastAsia="ja-JP"/>
        </w:rPr>
        <w:t xml:space="preserve">This inaugural solo live performance will see Leif explore the more ambient / experimental side of his sound, expanding on musical themes hinted at in his latest album, 2019’s </w:t>
      </w:r>
      <w:r w:rsidRPr="00F87058">
        <w:rPr>
          <w:rFonts w:ascii="Arial" w:eastAsia="MS ??" w:hAnsi="Arial" w:cs="Arial"/>
          <w:i/>
          <w:color w:val="000000"/>
          <w:lang w:eastAsia="ja-JP"/>
        </w:rPr>
        <w:t>Loom Dream (Whities).</w:t>
      </w:r>
      <w:r w:rsidR="00807D25">
        <w:rPr>
          <w:rFonts w:ascii="Arial" w:eastAsia="MS ??" w:hAnsi="Arial" w:cs="Arial"/>
          <w:color w:val="000000"/>
          <w:lang w:eastAsia="ja-JP"/>
        </w:rPr>
        <w:br/>
      </w:r>
      <w:r w:rsidR="00807D25">
        <w:rPr>
          <w:rFonts w:ascii="Arial" w:eastAsia="MS ??" w:hAnsi="Arial" w:cs="Arial"/>
          <w:color w:val="000000"/>
          <w:lang w:eastAsia="ja-JP"/>
        </w:rPr>
        <w:br/>
      </w:r>
      <w:r w:rsidR="00807D25" w:rsidRPr="00807D25">
        <w:rPr>
          <w:rFonts w:ascii="Arial" w:eastAsia="MS ??" w:hAnsi="Arial" w:cs="Arial"/>
          <w:b/>
          <w:color w:val="000000"/>
          <w:lang w:eastAsia="ja-JP"/>
        </w:rPr>
        <w:br/>
      </w:r>
      <w:r w:rsidR="00BC36E9" w:rsidRPr="00BC36E9">
        <w:rPr>
          <w:rFonts w:ascii="Arial" w:eastAsia="MS ??" w:hAnsi="Arial" w:cs="Arial"/>
          <w:b/>
          <w:bCs/>
          <w:lang w:val="en-US" w:eastAsia="ja-JP"/>
        </w:rPr>
        <w:t>Notes to Editors</w:t>
      </w:r>
      <w:r w:rsidR="00BC36E9" w:rsidRPr="00BC36E9">
        <w:rPr>
          <w:rFonts w:ascii="Arial" w:eastAsia="MS ??" w:hAnsi="Arial" w:cs="Arial"/>
          <w:b/>
          <w:lang w:val="en-US" w:eastAsia="ja-JP"/>
        </w:rPr>
        <w:br/>
      </w:r>
      <w:r w:rsidR="00BC36E9" w:rsidRPr="00BC36E9">
        <w:rPr>
          <w:rFonts w:ascii="Arial" w:eastAsia="MS ??" w:hAnsi="Arial" w:cs="Arial"/>
          <w:b/>
          <w:bCs/>
          <w:lang w:val="en-US" w:eastAsia="ja-JP"/>
        </w:rPr>
        <w:t xml:space="preserve">For further information contact: </w:t>
      </w:r>
      <w:r w:rsidR="00BC36E9" w:rsidRPr="00BC36E9">
        <w:rPr>
          <w:rFonts w:ascii="Arial" w:eastAsia="MS ??" w:hAnsi="Arial" w:cs="Arial"/>
          <w:b/>
          <w:bCs/>
          <w:lang w:val="en-US" w:eastAsia="ja-JP"/>
        </w:rPr>
        <w:br/>
        <w:t xml:space="preserve">Ian Cuthbert, Communications Manager, Cinema </w:t>
      </w:r>
      <w:r w:rsidR="00BC36E9" w:rsidRPr="00BC36E9">
        <w:rPr>
          <w:rFonts w:ascii="Arial" w:eastAsia="MS ??" w:hAnsi="Arial" w:cs="Arial"/>
          <w:b/>
          <w:lang w:val="en-US" w:eastAsia="ja-JP"/>
        </w:rPr>
        <w:br/>
      </w:r>
      <w:r w:rsidR="00BC36E9" w:rsidRPr="00BC36E9">
        <w:rPr>
          <w:rFonts w:ascii="Arial" w:eastAsia="MS ??" w:hAnsi="Arial" w:cs="Arial"/>
          <w:bCs/>
          <w:lang w:val="en-US" w:eastAsia="ja-JP"/>
        </w:rPr>
        <w:t xml:space="preserve">ian.cuthbert@barbican.org.uk/ 07980 925 352 </w:t>
      </w:r>
      <w:r w:rsidR="002742C6">
        <w:rPr>
          <w:rFonts w:ascii="Arial" w:eastAsia="MS ??" w:hAnsi="Arial" w:cs="Arial"/>
          <w:bCs/>
          <w:lang w:val="en-US" w:eastAsia="ja-JP"/>
        </w:rPr>
        <w:br/>
      </w:r>
      <w:r w:rsidR="002742C6">
        <w:rPr>
          <w:rFonts w:ascii="Arial" w:eastAsia="MS ??" w:hAnsi="Arial" w:cs="Arial"/>
          <w:bCs/>
          <w:lang w:val="en-US" w:eastAsia="ja-JP"/>
        </w:rPr>
        <w:br/>
      </w:r>
      <w:r w:rsidR="00BC36E9" w:rsidRPr="00BC36E9">
        <w:rPr>
          <w:rFonts w:ascii="Arial" w:eastAsia="MS ??" w:hAnsi="Arial" w:cs="Arial"/>
          <w:b/>
          <w:bCs/>
          <w:lang w:val="en-US" w:eastAsia="ja-JP"/>
        </w:rPr>
        <w:t>Sarah Harvey, Barbican Cinema Press Consultant</w:t>
      </w:r>
      <w:r w:rsidR="00BC36E9" w:rsidRPr="00BC36E9">
        <w:rPr>
          <w:rFonts w:ascii="Arial" w:eastAsia="MS ??" w:hAnsi="Arial" w:cs="Arial"/>
          <w:b/>
          <w:lang w:val="en-US" w:eastAsia="ja-JP"/>
        </w:rPr>
        <w:br/>
      </w:r>
      <w:r w:rsidR="00BC36E9" w:rsidRPr="00BC36E9">
        <w:rPr>
          <w:rFonts w:ascii="Arial" w:eastAsia="MS ??" w:hAnsi="Arial" w:cs="Arial"/>
          <w:lang w:eastAsia="ja-JP"/>
        </w:rPr>
        <w:t>sarah@sarahharveypublicity.co.uk/ 07958 597426</w:t>
      </w:r>
      <w:r w:rsidR="00BC36E9" w:rsidRPr="00BC36E9">
        <w:rPr>
          <w:rFonts w:ascii="Arial" w:eastAsia="MS ??" w:hAnsi="Arial" w:cs="Arial"/>
          <w:b/>
          <w:bCs/>
          <w:lang w:eastAsia="en-GB"/>
        </w:rPr>
        <w:br/>
      </w:r>
      <w:r w:rsidR="00BC36E9" w:rsidRPr="00BC36E9">
        <w:rPr>
          <w:rFonts w:ascii="Arial" w:eastAsia="MS ??" w:hAnsi="Arial" w:cs="Arial"/>
          <w:b/>
          <w:bCs/>
          <w:lang w:eastAsia="en-GB"/>
        </w:rPr>
        <w:br/>
        <w:t xml:space="preserve">Ticket prices: </w:t>
      </w:r>
      <w:r w:rsidR="00BC36E9" w:rsidRPr="00BC36E9">
        <w:rPr>
          <w:rFonts w:ascii="Arial" w:eastAsia="MS ??" w:hAnsi="Arial" w:cs="Arial"/>
          <w:b/>
          <w:bCs/>
          <w:lang w:eastAsia="en-GB"/>
        </w:rPr>
        <w:br/>
      </w:r>
      <w:r w:rsidR="00BC36E9" w:rsidRPr="00BC36E9">
        <w:rPr>
          <w:rFonts w:ascii="Arial" w:eastAsia="MS ??" w:hAnsi="Arial" w:cs="Arial"/>
          <w:b/>
          <w:lang w:val="en-US" w:eastAsia="ja-JP"/>
        </w:rPr>
        <w:t xml:space="preserve">Box office: </w:t>
      </w:r>
      <w:r w:rsidR="00BC36E9" w:rsidRPr="00BC36E9">
        <w:rPr>
          <w:rFonts w:ascii="Arial" w:eastAsia="MS ??" w:hAnsi="Arial" w:cs="Arial"/>
          <w:lang w:val="en-US" w:eastAsia="ja-JP"/>
        </w:rPr>
        <w:t>020 7638 8891</w:t>
      </w:r>
      <w:r w:rsidR="00BC36E9" w:rsidRPr="00BC36E9">
        <w:rPr>
          <w:rFonts w:ascii="Arial" w:eastAsia="MS ??" w:hAnsi="Arial" w:cs="Arial"/>
          <w:b/>
          <w:lang w:val="en-US" w:eastAsia="ja-JP"/>
        </w:rPr>
        <w:t xml:space="preserve"> www.barbican.org.uk</w:t>
      </w:r>
      <w:r w:rsidR="00BC36E9" w:rsidRPr="00BC36E9">
        <w:rPr>
          <w:rFonts w:ascii="Arial" w:eastAsia="MS ??" w:hAnsi="Arial" w:cs="Arial"/>
          <w:b/>
          <w:lang w:val="en-US" w:eastAsia="ja-JP"/>
        </w:rPr>
        <w:br/>
      </w:r>
      <w:r w:rsidR="001F32E1" w:rsidRPr="001F32E1">
        <w:rPr>
          <w:rFonts w:ascii="Arial" w:hAnsi="Arial" w:cs="Arial"/>
          <w:lang w:val="en-US"/>
        </w:rPr>
        <w:br/>
      </w:r>
      <w:r w:rsidR="001F32E1" w:rsidRPr="001F32E1">
        <w:rPr>
          <w:rFonts w:ascii="Arial" w:hAnsi="Arial" w:cs="Arial"/>
        </w:rPr>
        <w:t>Standard ticket price: £12</w:t>
      </w:r>
      <w:r w:rsidR="001F32E1">
        <w:rPr>
          <w:rFonts w:ascii="Arial" w:hAnsi="Arial" w:cs="Arial"/>
        </w:rPr>
        <w:t>.50</w:t>
      </w:r>
      <w:r w:rsidR="001F32E1" w:rsidRPr="001F32E1">
        <w:rPr>
          <w:rFonts w:ascii="Arial" w:hAnsi="Arial" w:cs="Arial"/>
        </w:rPr>
        <w:t>/ M</w:t>
      </w:r>
      <w:r w:rsidR="001F32E1">
        <w:rPr>
          <w:rFonts w:ascii="Arial" w:hAnsi="Arial" w:cs="Arial"/>
        </w:rPr>
        <w:t>embers: £10.00</w:t>
      </w:r>
      <w:r w:rsidR="001F32E1" w:rsidRPr="001F32E1">
        <w:rPr>
          <w:rFonts w:ascii="Arial" w:hAnsi="Arial" w:cs="Arial"/>
        </w:rPr>
        <w:t xml:space="preserve">/ Concessions: £11/ </w:t>
      </w:r>
      <w:r w:rsidR="005E6614">
        <w:rPr>
          <w:rFonts w:ascii="Arial" w:hAnsi="Arial" w:cs="Arial"/>
        </w:rPr>
        <w:br/>
      </w:r>
      <w:r w:rsidR="001F32E1" w:rsidRPr="001F32E1">
        <w:rPr>
          <w:rFonts w:ascii="Arial" w:hAnsi="Arial" w:cs="Arial"/>
        </w:rPr>
        <w:t xml:space="preserve">Young Barbican: £5 </w:t>
      </w:r>
      <w:r w:rsidR="001F32E1" w:rsidRPr="001F32E1">
        <w:rPr>
          <w:rFonts w:ascii="Arial" w:hAnsi="Arial" w:cs="Arial"/>
          <w:b/>
        </w:rPr>
        <w:br/>
      </w:r>
      <w:r w:rsidR="001F32E1" w:rsidRPr="001F32E1">
        <w:rPr>
          <w:rFonts w:ascii="Arial" w:hAnsi="Arial" w:cs="Arial"/>
          <w:lang w:val="en-US"/>
        </w:rPr>
        <w:t>* Local Classification</w:t>
      </w:r>
      <w:r w:rsidR="001F32E1" w:rsidRPr="001F32E1">
        <w:rPr>
          <w:rFonts w:ascii="Arial" w:hAnsi="Arial" w:cs="Arial"/>
          <w:lang w:val="en-US"/>
        </w:rPr>
        <w:br/>
      </w:r>
      <w:r w:rsidR="005E6614">
        <w:rPr>
          <w:rFonts w:ascii="Arial" w:eastAsia="MS ??" w:hAnsi="Arial" w:cs="Arial"/>
          <w:color w:val="000000"/>
          <w:sz w:val="24"/>
          <w:szCs w:val="24"/>
          <w:lang w:eastAsia="ja-JP"/>
        </w:rPr>
        <w:br/>
      </w:r>
      <w:r w:rsidR="005E6614" w:rsidRPr="005E6614">
        <w:rPr>
          <w:rFonts w:ascii="Arial" w:eastAsia="MS ??" w:hAnsi="Arial" w:cs="Arial"/>
          <w:b/>
          <w:bCs/>
          <w:color w:val="000000"/>
          <w:sz w:val="24"/>
          <w:szCs w:val="24"/>
          <w:lang w:eastAsia="ja-JP"/>
        </w:rPr>
        <w:t>About Barbican Cinema</w:t>
      </w:r>
      <w:r w:rsidR="005E6614">
        <w:rPr>
          <w:rFonts w:ascii="Arial" w:eastAsia="MS ??" w:hAnsi="Arial" w:cs="Arial"/>
          <w:b/>
          <w:bCs/>
          <w:color w:val="000000"/>
          <w:sz w:val="24"/>
          <w:szCs w:val="24"/>
          <w:lang w:eastAsia="ja-JP"/>
        </w:rPr>
        <w:br/>
      </w:r>
    </w:p>
    <w:p w:rsidR="005E6614" w:rsidRPr="005E6614" w:rsidRDefault="005E6614" w:rsidP="00FE53A7">
      <w:pPr>
        <w:tabs>
          <w:tab w:val="left" w:pos="567"/>
        </w:tabs>
        <w:spacing w:after="0" w:line="240" w:lineRule="auto"/>
        <w:ind w:left="567"/>
        <w:rPr>
          <w:rFonts w:ascii="Arial" w:eastAsia="MS ??" w:hAnsi="Arial" w:cs="Arial"/>
          <w:color w:val="000000"/>
          <w:lang w:eastAsia="ja-JP"/>
        </w:rPr>
      </w:pPr>
      <w:r w:rsidRPr="005E6614">
        <w:rPr>
          <w:rFonts w:ascii="Arial" w:eastAsia="MS ??" w:hAnsi="Arial" w:cs="Arial"/>
          <w:color w:val="000000"/>
          <w:lang w:eastAsia="ja-JP"/>
        </w:rPr>
        <w:t>A fully curated programme of international cinema including thematic seasons, new releases, and special events presented in Cinemas 1, 2 and 3.</w:t>
      </w:r>
    </w:p>
    <w:p w:rsidR="005E6614" w:rsidRPr="005E6614" w:rsidRDefault="005E6614" w:rsidP="00FE53A7">
      <w:pPr>
        <w:tabs>
          <w:tab w:val="left" w:pos="567"/>
        </w:tabs>
        <w:spacing w:after="0" w:line="240" w:lineRule="auto"/>
        <w:ind w:left="567"/>
        <w:rPr>
          <w:rFonts w:ascii="Arial" w:eastAsia="MS ??" w:hAnsi="Arial" w:cs="Arial"/>
          <w:color w:val="000000"/>
          <w:lang w:eastAsia="ja-JP"/>
        </w:rPr>
      </w:pPr>
      <w:r w:rsidRPr="005E6614">
        <w:rPr>
          <w:rFonts w:ascii="Arial" w:eastAsia="MS ??" w:hAnsi="Arial" w:cs="Arial"/>
          <w:color w:val="000000"/>
          <w:lang w:eastAsia="ja-JP"/>
        </w:rPr>
        <w:t xml:space="preserve">Our offer includes partnerships with film festivals, art &amp; culture organisations, plus regular family screenings for young audiences and parent &amp; baby screenings. </w:t>
      </w:r>
      <w:r w:rsidRPr="005E6614">
        <w:rPr>
          <w:rFonts w:ascii="Arial" w:eastAsia="MS ??" w:hAnsi="Arial" w:cs="Arial"/>
          <w:color w:val="000000"/>
          <w:lang w:eastAsia="ja-JP"/>
        </w:rPr>
        <w:br/>
        <w:t>The Event cinema programme presents the best of the performing arts on screen.</w:t>
      </w:r>
    </w:p>
    <w:p w:rsidR="005E6614" w:rsidRPr="005E6614" w:rsidRDefault="005E6614" w:rsidP="00FE53A7">
      <w:pPr>
        <w:tabs>
          <w:tab w:val="left" w:pos="567"/>
        </w:tabs>
        <w:spacing w:after="0" w:line="240" w:lineRule="auto"/>
        <w:ind w:left="567"/>
        <w:rPr>
          <w:rFonts w:ascii="Arial" w:eastAsia="MS ??" w:hAnsi="Arial" w:cs="Arial"/>
          <w:b/>
          <w:color w:val="000000"/>
          <w:sz w:val="24"/>
          <w:szCs w:val="24"/>
          <w:lang w:eastAsia="ja-JP"/>
        </w:rPr>
      </w:pPr>
      <w:r w:rsidRPr="005E6614">
        <w:rPr>
          <w:rFonts w:ascii="Arial" w:eastAsia="MS ??" w:hAnsi="Arial" w:cs="Arial"/>
          <w:b/>
          <w:color w:val="000000"/>
          <w:lang w:eastAsia="ja-JP"/>
        </w:rPr>
        <w:br/>
      </w:r>
      <w:r w:rsidRPr="005E6614">
        <w:rPr>
          <w:rFonts w:ascii="Arial" w:eastAsia="MS ??" w:hAnsi="Arial" w:cs="Arial"/>
          <w:b/>
          <w:color w:val="000000"/>
          <w:sz w:val="24"/>
          <w:szCs w:val="24"/>
          <w:lang w:eastAsia="ja-JP"/>
        </w:rPr>
        <w:t>About the Barbican</w:t>
      </w:r>
      <w:r>
        <w:rPr>
          <w:rFonts w:ascii="Arial" w:eastAsia="MS ??" w:hAnsi="Arial" w:cs="Arial"/>
          <w:b/>
          <w:color w:val="000000"/>
          <w:sz w:val="24"/>
          <w:szCs w:val="24"/>
          <w:lang w:eastAsia="ja-JP"/>
        </w:rPr>
        <w:br/>
      </w:r>
    </w:p>
    <w:p w:rsidR="005E6614" w:rsidRPr="005E6614" w:rsidRDefault="005E6614" w:rsidP="00FE53A7">
      <w:pPr>
        <w:tabs>
          <w:tab w:val="left" w:pos="567"/>
        </w:tabs>
        <w:spacing w:after="0" w:line="240" w:lineRule="auto"/>
        <w:ind w:left="567"/>
        <w:rPr>
          <w:rFonts w:ascii="Arial" w:eastAsia="MS ??" w:hAnsi="Arial" w:cs="Arial"/>
          <w:color w:val="000000"/>
          <w:lang w:eastAsia="ja-JP"/>
        </w:rPr>
      </w:pPr>
      <w:r w:rsidRPr="005E6614">
        <w:rPr>
          <w:rFonts w:ascii="Arial" w:eastAsia="MS ??" w:hAnsi="Arial" w:cs="Arial"/>
          <w:color w:val="000000"/>
          <w:lang w:eastAsia="ja-JP"/>
        </w:rPr>
        <w:t xml:space="preserve">A world-class arts and learning organisation, the </w:t>
      </w:r>
      <w:hyperlink r:id="rId6" w:history="1">
        <w:r w:rsidRPr="005E6614">
          <w:rPr>
            <w:rStyle w:val="Hyperlink"/>
            <w:rFonts w:ascii="Arial" w:eastAsia="MS ??" w:hAnsi="Arial" w:cs="Arial"/>
            <w:lang w:eastAsia="ja-JP"/>
          </w:rPr>
          <w:t>Barbican</w:t>
        </w:r>
      </w:hyperlink>
      <w:r w:rsidRPr="005E6614">
        <w:rPr>
          <w:rFonts w:ascii="Arial" w:eastAsia="MS ??" w:hAnsi="Arial" w:cs="Arial"/>
          <w:color w:val="000000"/>
          <w:lang w:eastAsia="ja-JP"/>
        </w:rPr>
        <w:t xml:space="preserve"> pushes the boundaries of all major art forms including dance, film, music, theatre and visual arts. Its creative learning programme further underpins everything it does. </w:t>
      </w:r>
      <w:r w:rsidRPr="005E6614">
        <w:rPr>
          <w:rFonts w:ascii="Arial" w:eastAsia="MS ??" w:hAnsi="Arial" w:cs="Arial"/>
          <w:color w:val="000000"/>
          <w:lang w:eastAsia="ja-JP"/>
        </w:rPr>
        <w:br/>
      </w:r>
      <w:r w:rsidRPr="005E6614">
        <w:rPr>
          <w:rFonts w:ascii="Arial" w:eastAsia="MS ??" w:hAnsi="Arial" w:cs="Arial"/>
          <w:color w:val="000000"/>
          <w:lang w:eastAsia="ja-JP"/>
        </w:rPr>
        <w:br/>
        <w:t xml:space="preserve">Over a million people attend events annually, hundreds of artists and performers are featured, and more than 300 </w:t>
      </w:r>
      <w:hyperlink r:id="rId7" w:history="1">
        <w:r w:rsidRPr="005E6614">
          <w:rPr>
            <w:rStyle w:val="Hyperlink"/>
            <w:rFonts w:ascii="Arial" w:eastAsia="MS ??" w:hAnsi="Arial" w:cs="Arial"/>
            <w:lang w:eastAsia="ja-JP"/>
          </w:rPr>
          <w:t>staff</w:t>
        </w:r>
      </w:hyperlink>
      <w:r w:rsidRPr="005E6614">
        <w:rPr>
          <w:rFonts w:ascii="Arial" w:eastAsia="MS ??" w:hAnsi="Arial" w:cs="Arial"/>
          <w:color w:val="000000"/>
          <w:lang w:eastAsia="ja-JP"/>
        </w:rPr>
        <w:t xml:space="preserve"> work onsite. </w:t>
      </w:r>
      <w:r w:rsidRPr="005E6614">
        <w:rPr>
          <w:rFonts w:ascii="Arial" w:eastAsia="MS ??" w:hAnsi="Arial" w:cs="Arial"/>
          <w:color w:val="000000"/>
          <w:lang w:eastAsia="ja-JP"/>
        </w:rPr>
        <w:br/>
      </w:r>
      <w:r w:rsidRPr="005E6614">
        <w:rPr>
          <w:rFonts w:ascii="Arial" w:eastAsia="MS ??" w:hAnsi="Arial" w:cs="Arial"/>
          <w:color w:val="000000"/>
          <w:lang w:eastAsia="ja-JP"/>
        </w:rPr>
        <w:br/>
        <w:t xml:space="preserve">The architecturally renowned centre opened in 1982 and comprises the Barbican Hall, the Barbican Theatre, The Pit, Cinemas 1, 2 and 3, Barbican Art Gallery, a second gallery The Curve, public spaces, a library, the Lakeside Terrace, </w:t>
      </w:r>
      <w:hyperlink r:id="rId8" w:history="1">
        <w:r w:rsidRPr="005E6614">
          <w:rPr>
            <w:rStyle w:val="Hyperlink"/>
            <w:rFonts w:ascii="Arial" w:eastAsia="MS ??" w:hAnsi="Arial" w:cs="Arial"/>
            <w:lang w:eastAsia="ja-JP"/>
          </w:rPr>
          <w:t>a glasshouse conservatory</w:t>
        </w:r>
      </w:hyperlink>
      <w:r w:rsidRPr="005E6614">
        <w:rPr>
          <w:rFonts w:ascii="Arial" w:eastAsia="MS ??" w:hAnsi="Arial" w:cs="Arial"/>
          <w:color w:val="000000"/>
          <w:lang w:eastAsia="ja-JP"/>
        </w:rPr>
        <w:t>, conference facilities and three restaurants. The City of London Corporation is the founder and principal funder of the Barbican Centre.</w:t>
      </w:r>
    </w:p>
    <w:p w:rsidR="005E6614" w:rsidRPr="005E6614" w:rsidRDefault="005E6614" w:rsidP="00FE53A7">
      <w:pPr>
        <w:tabs>
          <w:tab w:val="left" w:pos="567"/>
        </w:tabs>
        <w:spacing w:after="0" w:line="240" w:lineRule="auto"/>
        <w:ind w:left="567"/>
        <w:rPr>
          <w:rFonts w:ascii="Arial" w:eastAsia="MS ??" w:hAnsi="Arial" w:cs="Arial"/>
          <w:color w:val="000000"/>
          <w:lang w:eastAsia="ja-JP"/>
        </w:rPr>
      </w:pPr>
      <w:r w:rsidRPr="005E6614">
        <w:rPr>
          <w:rFonts w:ascii="Arial" w:eastAsia="MS ??" w:hAnsi="Arial" w:cs="Arial"/>
          <w:color w:val="000000"/>
          <w:lang w:eastAsia="ja-JP"/>
        </w:rPr>
        <w:t xml:space="preserve">The Barbican is home to Resident Orchestra, </w:t>
      </w:r>
      <w:hyperlink r:id="rId9" w:history="1">
        <w:r w:rsidRPr="005E6614">
          <w:rPr>
            <w:rStyle w:val="Hyperlink"/>
            <w:rFonts w:ascii="Arial" w:eastAsia="MS ??" w:hAnsi="Arial" w:cs="Arial"/>
            <w:lang w:eastAsia="ja-JP"/>
          </w:rPr>
          <w:t>London Symphony Orchestra</w:t>
        </w:r>
      </w:hyperlink>
      <w:r w:rsidRPr="005E6614">
        <w:rPr>
          <w:rFonts w:ascii="Arial" w:eastAsia="MS ??" w:hAnsi="Arial" w:cs="Arial"/>
          <w:color w:val="000000"/>
          <w:lang w:eastAsia="ja-JP"/>
        </w:rPr>
        <w:t xml:space="preserve">; Associate Orchestra, </w:t>
      </w:r>
      <w:hyperlink r:id="rId10" w:history="1">
        <w:r w:rsidRPr="005E6614">
          <w:rPr>
            <w:rStyle w:val="Hyperlink"/>
            <w:rFonts w:ascii="Arial" w:eastAsia="MS ??" w:hAnsi="Arial" w:cs="Arial"/>
            <w:lang w:eastAsia="ja-JP"/>
          </w:rPr>
          <w:t>BBC Symphony Orchestra</w:t>
        </w:r>
      </w:hyperlink>
      <w:r w:rsidRPr="005E6614">
        <w:rPr>
          <w:rFonts w:ascii="Arial" w:eastAsia="MS ??" w:hAnsi="Arial" w:cs="Arial"/>
          <w:color w:val="000000"/>
          <w:lang w:eastAsia="ja-JP"/>
        </w:rPr>
        <w:t xml:space="preserve">; Associate Ensembles the </w:t>
      </w:r>
      <w:hyperlink r:id="rId11" w:history="1">
        <w:r w:rsidRPr="005E6614">
          <w:rPr>
            <w:rStyle w:val="Hyperlink"/>
            <w:rFonts w:ascii="Arial" w:eastAsia="MS ??" w:hAnsi="Arial" w:cs="Arial"/>
            <w:lang w:eastAsia="ja-JP"/>
          </w:rPr>
          <w:t>Academy of Ancient Music</w:t>
        </w:r>
      </w:hyperlink>
      <w:r w:rsidRPr="005E6614">
        <w:rPr>
          <w:rFonts w:ascii="Arial" w:eastAsia="MS ??" w:hAnsi="Arial" w:cs="Arial"/>
          <w:color w:val="000000"/>
          <w:lang w:eastAsia="ja-JP"/>
        </w:rPr>
        <w:t xml:space="preserve"> and </w:t>
      </w:r>
      <w:hyperlink r:id="rId12" w:history="1">
        <w:r w:rsidRPr="005E6614">
          <w:rPr>
            <w:rStyle w:val="Hyperlink"/>
            <w:rFonts w:ascii="Arial" w:eastAsia="MS ??" w:hAnsi="Arial" w:cs="Arial"/>
            <w:lang w:eastAsia="ja-JP"/>
          </w:rPr>
          <w:t>Britten Sinfonia</w:t>
        </w:r>
      </w:hyperlink>
      <w:r w:rsidRPr="005E6614">
        <w:rPr>
          <w:rFonts w:ascii="Arial" w:eastAsia="MS ??" w:hAnsi="Arial" w:cs="Arial"/>
          <w:color w:val="000000"/>
          <w:lang w:eastAsia="ja-JP"/>
        </w:rPr>
        <w:t xml:space="preserve">, Associate Producer </w:t>
      </w:r>
      <w:hyperlink r:id="rId13" w:history="1">
        <w:r w:rsidRPr="005E6614">
          <w:rPr>
            <w:rStyle w:val="Hyperlink"/>
            <w:rFonts w:ascii="Arial" w:eastAsia="MS ??" w:hAnsi="Arial" w:cs="Arial"/>
            <w:lang w:eastAsia="ja-JP"/>
          </w:rPr>
          <w:t>Serious</w:t>
        </w:r>
      </w:hyperlink>
      <w:r w:rsidRPr="005E6614">
        <w:rPr>
          <w:rFonts w:ascii="Arial" w:eastAsia="MS ??" w:hAnsi="Arial" w:cs="Arial"/>
          <w:color w:val="000000"/>
          <w:lang w:eastAsia="ja-JP"/>
        </w:rPr>
        <w:t xml:space="preserve">, and Artistic Partner </w:t>
      </w:r>
      <w:hyperlink r:id="rId14" w:history="1">
        <w:r w:rsidRPr="005E6614">
          <w:rPr>
            <w:rStyle w:val="Hyperlink"/>
            <w:rFonts w:ascii="Arial" w:eastAsia="MS ??" w:hAnsi="Arial" w:cs="Arial"/>
            <w:lang w:eastAsia="ja-JP"/>
          </w:rPr>
          <w:t>Create</w:t>
        </w:r>
      </w:hyperlink>
      <w:r w:rsidRPr="005E6614">
        <w:rPr>
          <w:rFonts w:ascii="Arial" w:eastAsia="MS ??" w:hAnsi="Arial" w:cs="Arial"/>
          <w:color w:val="000000"/>
          <w:lang w:eastAsia="ja-JP"/>
        </w:rPr>
        <w:t xml:space="preserve">. Our Artistic Associates include </w:t>
      </w:r>
      <w:hyperlink r:id="rId15" w:history="1">
        <w:r w:rsidRPr="005E6614">
          <w:rPr>
            <w:rStyle w:val="Hyperlink"/>
            <w:rFonts w:ascii="Arial" w:eastAsia="MS ??" w:hAnsi="Arial" w:cs="Arial"/>
            <w:lang w:eastAsia="ja-JP"/>
          </w:rPr>
          <w:t>Boy Blue</w:t>
        </w:r>
      </w:hyperlink>
      <w:r w:rsidRPr="005E6614">
        <w:rPr>
          <w:rFonts w:ascii="Arial" w:eastAsia="MS ??" w:hAnsi="Arial" w:cs="Arial"/>
          <w:color w:val="000000"/>
          <w:lang w:eastAsia="ja-JP"/>
        </w:rPr>
        <w:t xml:space="preserve">, </w:t>
      </w:r>
      <w:hyperlink r:id="rId16" w:history="1">
        <w:r w:rsidRPr="005E6614">
          <w:rPr>
            <w:rStyle w:val="Hyperlink"/>
            <w:rFonts w:ascii="Arial" w:eastAsia="MS ??" w:hAnsi="Arial" w:cs="Arial"/>
            <w:lang w:eastAsia="ja-JP"/>
          </w:rPr>
          <w:t>Cheek by Jowl</w:t>
        </w:r>
      </w:hyperlink>
      <w:r w:rsidRPr="005E6614">
        <w:rPr>
          <w:rFonts w:ascii="Arial" w:eastAsia="MS ??" w:hAnsi="Arial" w:cs="Arial"/>
          <w:color w:val="000000"/>
          <w:lang w:eastAsia="ja-JP"/>
        </w:rPr>
        <w:t xml:space="preserve">, Deborah Warner, </w:t>
      </w:r>
      <w:hyperlink r:id="rId17" w:history="1">
        <w:r w:rsidRPr="005E6614">
          <w:rPr>
            <w:rStyle w:val="Hyperlink"/>
            <w:rFonts w:ascii="Arial" w:eastAsia="MS ??" w:hAnsi="Arial" w:cs="Arial"/>
            <w:lang w:eastAsia="ja-JP"/>
          </w:rPr>
          <w:t>Drum Works</w:t>
        </w:r>
      </w:hyperlink>
      <w:r w:rsidRPr="005E6614">
        <w:rPr>
          <w:rFonts w:ascii="Arial" w:eastAsia="MS ??" w:hAnsi="Arial" w:cs="Arial"/>
          <w:color w:val="000000"/>
          <w:lang w:eastAsia="ja-JP"/>
        </w:rPr>
        <w:t xml:space="preserve"> and </w:t>
      </w:r>
      <w:hyperlink r:id="rId18" w:history="1">
        <w:r w:rsidRPr="005E6614">
          <w:rPr>
            <w:rStyle w:val="Hyperlink"/>
            <w:rFonts w:ascii="Arial" w:eastAsia="MS ??" w:hAnsi="Arial" w:cs="Arial"/>
            <w:lang w:eastAsia="ja-JP"/>
          </w:rPr>
          <w:t>Michael Clark Company</w:t>
        </w:r>
      </w:hyperlink>
      <w:r w:rsidRPr="005E6614">
        <w:rPr>
          <w:rFonts w:ascii="Arial" w:eastAsia="MS ??" w:hAnsi="Arial" w:cs="Arial"/>
          <w:color w:val="000000"/>
          <w:lang w:eastAsia="ja-JP"/>
        </w:rPr>
        <w:t xml:space="preserve">. </w:t>
      </w:r>
      <w:r w:rsidRPr="005E6614">
        <w:rPr>
          <w:rFonts w:ascii="Arial" w:eastAsia="MS ??" w:hAnsi="Arial" w:cs="Arial"/>
          <w:color w:val="000000"/>
          <w:lang w:eastAsia="ja-JP"/>
        </w:rPr>
        <w:br/>
      </w:r>
      <w:r w:rsidRPr="005E6614">
        <w:rPr>
          <w:rFonts w:ascii="Arial" w:eastAsia="MS ??" w:hAnsi="Arial" w:cs="Arial"/>
          <w:color w:val="000000"/>
          <w:lang w:eastAsia="ja-JP"/>
        </w:rPr>
        <w:br/>
        <w:t xml:space="preserve">The </w:t>
      </w:r>
      <w:hyperlink r:id="rId19" w:history="1">
        <w:r w:rsidRPr="005E6614">
          <w:rPr>
            <w:rStyle w:val="Hyperlink"/>
            <w:rFonts w:ascii="Arial" w:eastAsia="MS ??" w:hAnsi="Arial" w:cs="Arial"/>
            <w:lang w:eastAsia="ja-JP"/>
          </w:rPr>
          <w:t>Los Angeles Philharmonic</w:t>
        </w:r>
      </w:hyperlink>
      <w:r w:rsidRPr="005E6614">
        <w:rPr>
          <w:rFonts w:ascii="Arial" w:eastAsia="MS ??" w:hAnsi="Arial" w:cs="Arial"/>
          <w:color w:val="000000"/>
          <w:lang w:eastAsia="ja-JP"/>
        </w:rPr>
        <w:t xml:space="preserve"> are the Barbican’s International Orchestral Partner, the </w:t>
      </w:r>
      <w:hyperlink r:id="rId20" w:history="1">
        <w:r w:rsidRPr="005E6614">
          <w:rPr>
            <w:rStyle w:val="Hyperlink"/>
            <w:rFonts w:ascii="Arial" w:eastAsia="MS ??" w:hAnsi="Arial" w:cs="Arial"/>
            <w:lang w:eastAsia="ja-JP"/>
          </w:rPr>
          <w:t>Australian Chamber Orchestra</w:t>
        </w:r>
      </w:hyperlink>
      <w:r w:rsidRPr="005E6614">
        <w:rPr>
          <w:rFonts w:ascii="Arial" w:eastAsia="MS ??" w:hAnsi="Arial" w:cs="Arial"/>
          <w:color w:val="000000"/>
          <w:lang w:eastAsia="ja-JP"/>
        </w:rPr>
        <w:t xml:space="preserve"> are International Associate Ensemble at Milton Court, and </w:t>
      </w:r>
      <w:hyperlink r:id="rId21" w:history="1">
        <w:r w:rsidRPr="005E6614">
          <w:rPr>
            <w:rStyle w:val="Hyperlink"/>
            <w:rFonts w:ascii="Arial" w:eastAsia="MS ??" w:hAnsi="Arial" w:cs="Arial"/>
            <w:lang w:eastAsia="ja-JP"/>
          </w:rPr>
          <w:t>Jazz at Lincoln Center Orchestra</w:t>
        </w:r>
      </w:hyperlink>
      <w:r w:rsidRPr="005E6614">
        <w:rPr>
          <w:rFonts w:ascii="Arial" w:eastAsia="MS ??" w:hAnsi="Arial" w:cs="Arial"/>
          <w:color w:val="000000"/>
          <w:lang w:eastAsia="ja-JP"/>
        </w:rPr>
        <w:t xml:space="preserve"> are International Associate Ensemble.  </w:t>
      </w:r>
    </w:p>
    <w:p w:rsidR="005E6614" w:rsidRPr="00807D25" w:rsidRDefault="005E6614" w:rsidP="00807D25">
      <w:pPr>
        <w:tabs>
          <w:tab w:val="left" w:pos="567"/>
        </w:tabs>
        <w:spacing w:after="0" w:line="240" w:lineRule="auto"/>
        <w:ind w:left="567"/>
        <w:rPr>
          <w:rFonts w:ascii="Arial" w:eastAsia="MS ??" w:hAnsi="Arial" w:cs="Arial"/>
          <w:color w:val="000000"/>
          <w:lang w:eastAsia="ja-JP"/>
        </w:rPr>
      </w:pPr>
      <w:r w:rsidRPr="005E6614">
        <w:rPr>
          <w:rFonts w:ascii="Arial" w:eastAsia="MS ??" w:hAnsi="Arial" w:cs="Arial"/>
          <w:color w:val="000000"/>
          <w:lang w:eastAsia="ja-JP"/>
        </w:rPr>
        <w:t xml:space="preserve">Find us on </w:t>
      </w:r>
      <w:hyperlink r:id="rId22" w:history="1">
        <w:r w:rsidRPr="005E6614">
          <w:rPr>
            <w:rStyle w:val="Hyperlink"/>
            <w:rFonts w:ascii="Arial" w:eastAsia="MS ??" w:hAnsi="Arial" w:cs="Arial"/>
            <w:lang w:eastAsia="ja-JP"/>
          </w:rPr>
          <w:t>Facebook</w:t>
        </w:r>
      </w:hyperlink>
      <w:r w:rsidRPr="005E6614">
        <w:rPr>
          <w:rFonts w:ascii="Arial" w:eastAsia="MS ??" w:hAnsi="Arial" w:cs="Arial"/>
          <w:color w:val="000000"/>
          <w:lang w:eastAsia="ja-JP"/>
        </w:rPr>
        <w:t xml:space="preserve"> | </w:t>
      </w:r>
      <w:hyperlink r:id="rId23" w:history="1">
        <w:r w:rsidRPr="005E6614">
          <w:rPr>
            <w:rStyle w:val="Hyperlink"/>
            <w:rFonts w:ascii="Arial" w:eastAsia="MS ??" w:hAnsi="Arial" w:cs="Arial"/>
            <w:lang w:eastAsia="ja-JP"/>
          </w:rPr>
          <w:t>Twitter</w:t>
        </w:r>
      </w:hyperlink>
      <w:r w:rsidRPr="005E6614">
        <w:rPr>
          <w:rFonts w:ascii="Arial" w:eastAsia="MS ??" w:hAnsi="Arial" w:cs="Arial"/>
          <w:color w:val="000000"/>
          <w:lang w:eastAsia="ja-JP"/>
        </w:rPr>
        <w:t xml:space="preserve"> | </w:t>
      </w:r>
      <w:hyperlink r:id="rId24" w:history="1">
        <w:r w:rsidRPr="005E6614">
          <w:rPr>
            <w:rStyle w:val="Hyperlink"/>
            <w:rFonts w:ascii="Arial" w:eastAsia="MS ??" w:hAnsi="Arial" w:cs="Arial"/>
            <w:lang w:eastAsia="ja-JP"/>
          </w:rPr>
          <w:t>Instagram</w:t>
        </w:r>
      </w:hyperlink>
      <w:r w:rsidRPr="005E6614">
        <w:rPr>
          <w:rFonts w:ascii="Arial" w:eastAsia="MS ??" w:hAnsi="Arial" w:cs="Arial"/>
          <w:color w:val="000000"/>
          <w:lang w:eastAsia="ja-JP"/>
        </w:rPr>
        <w:t xml:space="preserve"> | </w:t>
      </w:r>
      <w:hyperlink r:id="rId25" w:history="1">
        <w:r w:rsidRPr="005E6614">
          <w:rPr>
            <w:rStyle w:val="Hyperlink"/>
            <w:rFonts w:ascii="Arial" w:eastAsia="MS ??" w:hAnsi="Arial" w:cs="Arial"/>
            <w:lang w:eastAsia="ja-JP"/>
          </w:rPr>
          <w:t>YouTube</w:t>
        </w:r>
      </w:hyperlink>
      <w:r w:rsidRPr="005E6614">
        <w:rPr>
          <w:rFonts w:ascii="Arial" w:eastAsia="MS ??" w:hAnsi="Arial" w:cs="Arial"/>
          <w:color w:val="000000"/>
          <w:lang w:eastAsia="ja-JP"/>
        </w:rPr>
        <w:t xml:space="preserve"> | </w:t>
      </w:r>
      <w:hyperlink r:id="rId26" w:history="1">
        <w:r w:rsidRPr="005E6614">
          <w:rPr>
            <w:rStyle w:val="Hyperlink"/>
            <w:rFonts w:ascii="Arial" w:eastAsia="MS ??" w:hAnsi="Arial" w:cs="Arial"/>
            <w:lang w:eastAsia="ja-JP"/>
          </w:rPr>
          <w:t>Spotify</w:t>
        </w:r>
      </w:hyperlink>
      <w:r w:rsidRPr="005E6614">
        <w:rPr>
          <w:rFonts w:ascii="Arial" w:eastAsia="MS ??" w:hAnsi="Arial" w:cs="Arial"/>
          <w:color w:val="000000"/>
          <w:sz w:val="24"/>
          <w:szCs w:val="24"/>
          <w:u w:val="single"/>
          <w:lang w:eastAsia="ja-JP"/>
        </w:rPr>
        <w:br/>
      </w:r>
      <w:r>
        <w:rPr>
          <w:rFonts w:ascii="Arial" w:eastAsia="MS ??" w:hAnsi="Arial" w:cs="Arial"/>
          <w:b/>
          <w:color w:val="000000"/>
          <w:sz w:val="24"/>
          <w:szCs w:val="24"/>
          <w:lang w:val="en-US" w:eastAsia="ja-JP"/>
        </w:rPr>
        <w:br/>
      </w:r>
      <w:r w:rsidR="00807D25">
        <w:rPr>
          <w:rFonts w:ascii="Arial" w:eastAsia="MS ??" w:hAnsi="Arial" w:cs="Arial"/>
          <w:b/>
          <w:color w:val="000000"/>
          <w:sz w:val="24"/>
          <w:szCs w:val="24"/>
          <w:lang w:val="en-US" w:eastAsia="ja-JP"/>
        </w:rPr>
        <w:br/>
      </w:r>
      <w:r w:rsidR="00807D25">
        <w:rPr>
          <w:rFonts w:ascii="Arial" w:eastAsia="MS ??" w:hAnsi="Arial" w:cs="Arial"/>
          <w:b/>
          <w:color w:val="000000"/>
          <w:sz w:val="24"/>
          <w:szCs w:val="24"/>
          <w:lang w:val="en-US" w:eastAsia="ja-JP"/>
        </w:rPr>
        <w:br/>
      </w:r>
      <w:r w:rsidR="00807D25">
        <w:rPr>
          <w:rFonts w:ascii="Arial" w:eastAsia="MS ??" w:hAnsi="Arial" w:cs="Arial"/>
          <w:b/>
          <w:color w:val="000000"/>
          <w:sz w:val="24"/>
          <w:szCs w:val="24"/>
          <w:lang w:val="en-US" w:eastAsia="ja-JP"/>
        </w:rPr>
        <w:lastRenderedPageBreak/>
        <w:br/>
      </w:r>
      <w:r w:rsidR="00CF7D5D">
        <w:rPr>
          <w:rFonts w:ascii="Arial" w:eastAsia="MS ??" w:hAnsi="Arial" w:cs="Arial"/>
          <w:b/>
          <w:color w:val="000000"/>
          <w:sz w:val="24"/>
          <w:szCs w:val="24"/>
          <w:lang w:val="en-US" w:eastAsia="ja-JP"/>
        </w:rPr>
        <w:br/>
      </w:r>
      <w:r w:rsidR="00CF7D5D">
        <w:rPr>
          <w:rFonts w:ascii="Arial" w:eastAsia="MS ??" w:hAnsi="Arial" w:cs="Arial"/>
          <w:b/>
          <w:color w:val="000000"/>
          <w:sz w:val="24"/>
          <w:szCs w:val="24"/>
          <w:lang w:val="en-US" w:eastAsia="ja-JP"/>
        </w:rPr>
        <w:br/>
      </w:r>
      <w:r w:rsidRPr="005E6614">
        <w:rPr>
          <w:rFonts w:ascii="Arial" w:eastAsia="MS ??" w:hAnsi="Arial" w:cs="Arial"/>
          <w:b/>
          <w:color w:val="000000"/>
          <w:sz w:val="24"/>
          <w:szCs w:val="24"/>
          <w:lang w:val="en-US" w:eastAsia="ja-JP"/>
        </w:rPr>
        <w:t>About Inside Out</w:t>
      </w:r>
      <w:r w:rsidRPr="005E6614">
        <w:rPr>
          <w:rFonts w:ascii="Arial" w:eastAsia="MS ??" w:hAnsi="Arial" w:cs="Arial"/>
          <w:b/>
          <w:color w:val="000000"/>
          <w:sz w:val="24"/>
          <w:szCs w:val="24"/>
          <w:lang w:val="en-US" w:eastAsia="ja-JP"/>
        </w:rPr>
        <w:br/>
      </w:r>
      <w:r w:rsidRPr="005E6614">
        <w:rPr>
          <w:rFonts w:ascii="Arial" w:eastAsia="MS ??" w:hAnsi="Arial" w:cs="Arial"/>
          <w:b/>
          <w:color w:val="000000"/>
          <w:sz w:val="24"/>
          <w:szCs w:val="24"/>
          <w:lang w:val="en-US" w:eastAsia="ja-JP"/>
        </w:rPr>
        <w:br/>
      </w:r>
      <w:r w:rsidRPr="005E6614">
        <w:rPr>
          <w:rFonts w:ascii="Arial" w:eastAsia="MS ??" w:hAnsi="Arial" w:cs="Arial"/>
          <w:b/>
          <w:color w:val="000000"/>
          <w:lang w:val="en-US" w:eastAsia="ja-JP"/>
        </w:rPr>
        <w:t>Inside Out</w:t>
      </w:r>
      <w:r w:rsidRPr="005E6614">
        <w:rPr>
          <w:rFonts w:ascii="Arial" w:eastAsia="MS ??" w:hAnsi="Arial" w:cs="Arial"/>
          <w:color w:val="000000"/>
          <w:lang w:val="en-US" w:eastAsia="ja-JP"/>
        </w:rPr>
        <w:t xml:space="preserve"> is a Barbican cross arts year-long season that explores the relationship between our inner lives and creativity.</w:t>
      </w:r>
      <w:r w:rsidRPr="005E6614">
        <w:rPr>
          <w:rFonts w:ascii="Arial" w:eastAsia="MS ??" w:hAnsi="Arial" w:cs="Arial"/>
          <w:color w:val="000000"/>
          <w:lang w:eastAsia="ja-JP"/>
        </w:rPr>
        <w:br/>
      </w:r>
      <w:r w:rsidRPr="005E6614">
        <w:rPr>
          <w:rFonts w:ascii="Arial" w:eastAsia="MS ??" w:hAnsi="Arial" w:cs="Arial"/>
          <w:color w:val="000000"/>
          <w:lang w:eastAsia="ja-JP"/>
        </w:rPr>
        <w:br/>
      </w:r>
      <w:r w:rsidRPr="005E6614">
        <w:rPr>
          <w:rFonts w:ascii="Arial" w:eastAsia="MS ??" w:hAnsi="Arial" w:cs="Arial"/>
          <w:color w:val="000000"/>
          <w:lang w:val="en-US" w:eastAsia="ja-JP"/>
        </w:rPr>
        <w:t xml:space="preserve">Throughout 2020, Inside Out will showcase the work of artists who have found pioneering ways to articulate their innermost </w:t>
      </w:r>
      <w:r w:rsidR="004301B9">
        <w:rPr>
          <w:rFonts w:ascii="Arial" w:eastAsia="MS ??" w:hAnsi="Arial" w:cs="Arial"/>
          <w:color w:val="000000"/>
          <w:lang w:val="en-US" w:eastAsia="ja-JP"/>
        </w:rPr>
        <w:t xml:space="preserve">thoughts, feelings and desires, </w:t>
      </w:r>
      <w:r w:rsidR="00F87058">
        <w:rPr>
          <w:rFonts w:ascii="Arial" w:eastAsia="MS ??" w:hAnsi="Arial" w:cs="Arial"/>
          <w:color w:val="000000"/>
          <w:lang w:val="en-US" w:eastAsia="ja-JP"/>
        </w:rPr>
        <w:t xml:space="preserve">and how </w:t>
      </w:r>
      <w:r w:rsidRPr="005E6614">
        <w:rPr>
          <w:rFonts w:ascii="Arial" w:eastAsia="MS ??" w:hAnsi="Arial" w:cs="Arial"/>
          <w:color w:val="000000"/>
          <w:lang w:val="en-US" w:eastAsia="ja-JP"/>
        </w:rPr>
        <w:t>this can help us to better understand ourselves and empathise with each other’s experience of the world.</w:t>
      </w:r>
      <w:r w:rsidR="00835FF0">
        <w:rPr>
          <w:rFonts w:ascii="Arial" w:eastAsia="MS ??" w:hAnsi="Arial" w:cs="Arial"/>
          <w:color w:val="000000"/>
          <w:lang w:val="en-US" w:eastAsia="ja-JP"/>
        </w:rPr>
        <w:br/>
      </w:r>
      <w:r w:rsidR="00807D25">
        <w:rPr>
          <w:rFonts w:ascii="Arial" w:eastAsia="MS ??" w:hAnsi="Arial" w:cs="Arial"/>
          <w:color w:val="000000"/>
          <w:lang w:eastAsia="ja-JP"/>
        </w:rPr>
        <w:br/>
      </w:r>
      <w:r w:rsidRPr="005E6614">
        <w:rPr>
          <w:rFonts w:ascii="Arial" w:eastAsia="MS ??" w:hAnsi="Arial" w:cs="Arial"/>
          <w:color w:val="000000"/>
          <w:lang w:val="en-US" w:eastAsia="ja-JP"/>
        </w:rPr>
        <w:t xml:space="preserve">The programme will interrogate themes such as identity, self-expression and how we shape our private selves in a world in which we are more </w:t>
      </w:r>
      <w:r w:rsidR="00835FF0">
        <w:rPr>
          <w:rFonts w:ascii="Arial" w:eastAsia="MS ??" w:hAnsi="Arial" w:cs="Arial"/>
          <w:color w:val="000000"/>
          <w:lang w:val="en-US" w:eastAsia="ja-JP"/>
        </w:rPr>
        <w:t xml:space="preserve">socially connected than ever.  </w:t>
      </w:r>
      <w:r w:rsidR="00A2585B">
        <w:rPr>
          <w:rFonts w:ascii="Arial" w:eastAsia="MS ??" w:hAnsi="Arial" w:cs="Arial"/>
          <w:color w:val="000000"/>
          <w:lang w:val="en-US" w:eastAsia="ja-JP"/>
        </w:rPr>
        <w:br/>
      </w:r>
      <w:r w:rsidRPr="005E6614">
        <w:rPr>
          <w:rFonts w:ascii="Arial" w:eastAsia="MS ??" w:hAnsi="Arial" w:cs="Arial"/>
          <w:color w:val="000000"/>
          <w:lang w:val="en-US" w:eastAsia="ja-JP"/>
        </w:rPr>
        <w:t>It will highlight courageous artists and individuals who have challenged society’s definition of them, including those that have found ways to express themselves during times of censorship.</w:t>
      </w:r>
    </w:p>
    <w:p w:rsidR="00400E1F" w:rsidRPr="00BC36E9" w:rsidRDefault="00400E1F" w:rsidP="00FE53A7">
      <w:pPr>
        <w:tabs>
          <w:tab w:val="left" w:pos="567"/>
        </w:tabs>
        <w:spacing w:after="0" w:line="240" w:lineRule="auto"/>
        <w:ind w:left="567"/>
        <w:rPr>
          <w:rFonts w:ascii="Arial" w:eastAsia="MS ??" w:hAnsi="Arial" w:cs="Arial"/>
          <w:color w:val="000000"/>
          <w:sz w:val="24"/>
          <w:szCs w:val="24"/>
          <w:lang w:eastAsia="ja-JP"/>
        </w:rPr>
      </w:pPr>
    </w:p>
    <w:sectPr w:rsidR="00400E1F" w:rsidRPr="00BC36E9" w:rsidSect="00FE53A7">
      <w:type w:val="continuous"/>
      <w:pgSz w:w="11906" w:h="16838" w:code="9"/>
      <w:pgMar w:top="397"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52"/>
    <w:rsid w:val="000549EB"/>
    <w:rsid w:val="00096416"/>
    <w:rsid w:val="001D2138"/>
    <w:rsid w:val="001F32E1"/>
    <w:rsid w:val="00202802"/>
    <w:rsid w:val="00242831"/>
    <w:rsid w:val="002742C6"/>
    <w:rsid w:val="00400E1F"/>
    <w:rsid w:val="004301B9"/>
    <w:rsid w:val="005E6614"/>
    <w:rsid w:val="006D6F74"/>
    <w:rsid w:val="00807D25"/>
    <w:rsid w:val="00832F86"/>
    <w:rsid w:val="00835FF0"/>
    <w:rsid w:val="0097322E"/>
    <w:rsid w:val="00973652"/>
    <w:rsid w:val="00A2585B"/>
    <w:rsid w:val="00AD4929"/>
    <w:rsid w:val="00AF5D3C"/>
    <w:rsid w:val="00BC36E9"/>
    <w:rsid w:val="00C54A76"/>
    <w:rsid w:val="00CA27DD"/>
    <w:rsid w:val="00CF7D5D"/>
    <w:rsid w:val="00D321A1"/>
    <w:rsid w:val="00D44085"/>
    <w:rsid w:val="00D77A98"/>
    <w:rsid w:val="00DD3643"/>
    <w:rsid w:val="00E81DDC"/>
    <w:rsid w:val="00F87058"/>
    <w:rsid w:val="00FD548D"/>
    <w:rsid w:val="00FE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6537F-CBB5-4494-A61E-F1CC0050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614"/>
    <w:rPr>
      <w:color w:val="0563C1" w:themeColor="hyperlink"/>
      <w:u w:val="single"/>
    </w:rPr>
  </w:style>
  <w:style w:type="character" w:styleId="FollowedHyperlink">
    <w:name w:val="FollowedHyperlink"/>
    <w:basedOn w:val="DefaultParagraphFont"/>
    <w:uiPriority w:val="99"/>
    <w:semiHidden/>
    <w:unhideWhenUsed/>
    <w:rsid w:val="00835FF0"/>
    <w:rPr>
      <w:color w:val="954F72" w:themeColor="followedHyperlink"/>
      <w:u w:val="single"/>
    </w:rPr>
  </w:style>
  <w:style w:type="paragraph" w:styleId="BalloonText">
    <w:name w:val="Balloon Text"/>
    <w:basedOn w:val="Normal"/>
    <w:link w:val="BalloonTextChar"/>
    <w:uiPriority w:val="99"/>
    <w:semiHidden/>
    <w:unhideWhenUsed/>
    <w:rsid w:val="00054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bican.org.uk/whats-on/2019/event/conservatory" TargetMode="External"/><Relationship Id="rId13" Type="http://schemas.openxmlformats.org/officeDocument/2006/relationships/hyperlink" Target="http://www.serious.org.uk/" TargetMode="External"/><Relationship Id="rId18" Type="http://schemas.openxmlformats.org/officeDocument/2006/relationships/hyperlink" Target="http://www.michaelclarkcompany.com/" TargetMode="External"/><Relationship Id="rId26" Type="http://schemas.openxmlformats.org/officeDocument/2006/relationships/hyperlink" Target="https://open.spotify.com/user/barbicancentre" TargetMode="External"/><Relationship Id="rId3" Type="http://schemas.openxmlformats.org/officeDocument/2006/relationships/webSettings" Target="webSettings.xml"/><Relationship Id="rId21" Type="http://schemas.openxmlformats.org/officeDocument/2006/relationships/hyperlink" Target="http://www.jazz.org/JLCO/" TargetMode="External"/><Relationship Id="rId7" Type="http://schemas.openxmlformats.org/officeDocument/2006/relationships/hyperlink" Target="https://www.barbican.org.uk/our-story/our-people/careers" TargetMode="External"/><Relationship Id="rId12" Type="http://schemas.openxmlformats.org/officeDocument/2006/relationships/hyperlink" Target="http://www.brittensinfonia.com/" TargetMode="External"/><Relationship Id="rId17" Type="http://schemas.openxmlformats.org/officeDocument/2006/relationships/hyperlink" Target="http://drumworks.co.uk/" TargetMode="External"/><Relationship Id="rId25" Type="http://schemas.openxmlformats.org/officeDocument/2006/relationships/hyperlink" Target="http://www.youtube.com/barbicanlondon" TargetMode="External"/><Relationship Id="rId2" Type="http://schemas.openxmlformats.org/officeDocument/2006/relationships/settings" Target="settings.xml"/><Relationship Id="rId16" Type="http://schemas.openxmlformats.org/officeDocument/2006/relationships/hyperlink" Target="http://www.cheekbyjowl.com/" TargetMode="External"/><Relationship Id="rId20" Type="http://schemas.openxmlformats.org/officeDocument/2006/relationships/hyperlink" Target="https://www.aco.com.au/" TargetMode="External"/><Relationship Id="rId1" Type="http://schemas.openxmlformats.org/officeDocument/2006/relationships/styles" Target="styles.xml"/><Relationship Id="rId6" Type="http://schemas.openxmlformats.org/officeDocument/2006/relationships/hyperlink" Target="http://www.barbican.org.uk/" TargetMode="External"/><Relationship Id="rId11" Type="http://schemas.openxmlformats.org/officeDocument/2006/relationships/hyperlink" Target="http://www.aam.co.uk/" TargetMode="External"/><Relationship Id="rId24" Type="http://schemas.openxmlformats.org/officeDocument/2006/relationships/hyperlink" Target="http://www.instagram.com/barbicancentre" TargetMode="External"/><Relationship Id="rId5" Type="http://schemas.openxmlformats.org/officeDocument/2006/relationships/hyperlink" Target="file:///\\BARBFILE01\USERDATA$\icuthbert\Press%20releases%202020\www.barbican.org.uk\whats-on\2020\event\andy-warhols-screen-tests-reel-10-live-music-by-leif" TargetMode="External"/><Relationship Id="rId15" Type="http://schemas.openxmlformats.org/officeDocument/2006/relationships/hyperlink" Target="http://www.boyblueent.com/site/" TargetMode="External"/><Relationship Id="rId23" Type="http://schemas.openxmlformats.org/officeDocument/2006/relationships/hyperlink" Target="https://twitter.com/barbicancentre" TargetMode="External"/><Relationship Id="rId28" Type="http://schemas.openxmlformats.org/officeDocument/2006/relationships/theme" Target="theme/theme1.xml"/><Relationship Id="rId10" Type="http://schemas.openxmlformats.org/officeDocument/2006/relationships/hyperlink" Target="https://www.bbc.co.uk/symphonyorchestra" TargetMode="External"/><Relationship Id="rId19" Type="http://schemas.openxmlformats.org/officeDocument/2006/relationships/hyperlink" Target="https://www.laphil.com/" TargetMode="External"/><Relationship Id="rId4" Type="http://schemas.openxmlformats.org/officeDocument/2006/relationships/image" Target="media/image1.jpeg"/><Relationship Id="rId9" Type="http://schemas.openxmlformats.org/officeDocument/2006/relationships/hyperlink" Target="http://lso.co.uk/" TargetMode="External"/><Relationship Id="rId14" Type="http://schemas.openxmlformats.org/officeDocument/2006/relationships/hyperlink" Target="http://createlondon.org/" TargetMode="External"/><Relationship Id="rId22" Type="http://schemas.openxmlformats.org/officeDocument/2006/relationships/hyperlink" Target="http://www.facebook.com/BarbicanCent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Ian Cuthbert</cp:lastModifiedBy>
  <cp:revision>2</cp:revision>
  <cp:lastPrinted>2020-01-14T12:30:00Z</cp:lastPrinted>
  <dcterms:created xsi:type="dcterms:W3CDTF">2020-01-27T17:49:00Z</dcterms:created>
  <dcterms:modified xsi:type="dcterms:W3CDTF">2020-01-27T17:49:00Z</dcterms:modified>
</cp:coreProperties>
</file>