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5F1C" w14:textId="2BFD7B67" w:rsidR="00256358" w:rsidRPr="002A6CDF" w:rsidRDefault="00724CD3" w:rsidP="00FE07B9">
      <w:pPr>
        <w:widowControl w:val="0"/>
        <w:autoSpaceDE w:val="0"/>
        <w:autoSpaceDN w:val="0"/>
        <w:adjustRightInd w:val="0"/>
        <w:spacing w:after="240"/>
        <w:rPr>
          <w:rFonts w:ascii="Arial" w:hAnsi="Arial" w:cs="Arial"/>
          <w:color w:val="FF0000"/>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740372CA">
            <wp:simplePos x="0" y="0"/>
            <wp:positionH relativeFrom="leftMargin">
              <wp:posOffset>170843</wp:posOffset>
            </wp:positionH>
            <wp:positionV relativeFrom="paragraph">
              <wp:posOffset>250687</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lang w:val="en-US"/>
        </w:rPr>
        <w:br/>
      </w:r>
      <w:r w:rsidR="0008722A" w:rsidRPr="00455863">
        <w:rPr>
          <w:rFonts w:ascii="Arial" w:hAnsi="Arial" w:cs="Arial"/>
          <w:b/>
          <w:bCs/>
          <w:sz w:val="28"/>
          <w:szCs w:val="28"/>
          <w:lang w:val="en-US"/>
        </w:rPr>
        <w:t>Barbican Cinema, Barbican Centre</w:t>
      </w:r>
      <w:r w:rsidR="0008722A" w:rsidRPr="00455863">
        <w:rPr>
          <w:rFonts w:ascii="Arial" w:hAnsi="Arial" w:cs="Arial"/>
          <w:b/>
          <w:bCs/>
          <w:sz w:val="28"/>
          <w:szCs w:val="28"/>
          <w:lang w:val="en-US"/>
        </w:rPr>
        <w:br/>
      </w:r>
      <w:r w:rsidR="00883A91">
        <w:rPr>
          <w:rFonts w:ascii="Arial" w:hAnsi="Arial" w:cs="Arial"/>
          <w:b/>
          <w:bCs/>
          <w:sz w:val="28"/>
          <w:szCs w:val="28"/>
          <w:lang w:val="en-US"/>
        </w:rPr>
        <w:t>Jul/Aug</w:t>
      </w:r>
      <w:r w:rsidR="00E44FBC">
        <w:rPr>
          <w:rFonts w:ascii="Arial" w:hAnsi="Arial" w:cs="Arial"/>
          <w:b/>
          <w:bCs/>
          <w:sz w:val="28"/>
          <w:szCs w:val="28"/>
          <w:lang w:val="en-US"/>
        </w:rPr>
        <w:t xml:space="preserve"> </w:t>
      </w:r>
      <w:r w:rsidR="0058753E" w:rsidRPr="00455863">
        <w:rPr>
          <w:rFonts w:ascii="Arial" w:hAnsi="Arial" w:cs="Arial"/>
          <w:b/>
          <w:bCs/>
          <w:sz w:val="28"/>
          <w:szCs w:val="28"/>
          <w:lang w:val="en-US"/>
        </w:rPr>
        <w:t xml:space="preserve">2019 </w:t>
      </w:r>
      <w:r w:rsidR="0008722A" w:rsidRPr="00455863">
        <w:rPr>
          <w:rFonts w:ascii="Arial" w:hAnsi="Arial" w:cs="Arial"/>
          <w:b/>
          <w:bCs/>
          <w:sz w:val="28"/>
          <w:szCs w:val="28"/>
          <w:lang w:val="en-US"/>
        </w:rPr>
        <w:t>highlights</w:t>
      </w:r>
      <w:r w:rsidR="0008722A" w:rsidRPr="00455863">
        <w:rPr>
          <w:rFonts w:ascii="Arial" w:hAnsi="Arial" w:cs="Arial"/>
          <w:b/>
          <w:bCs/>
          <w:sz w:val="22"/>
          <w:szCs w:val="22"/>
          <w:lang w:val="en-US"/>
        </w:rPr>
        <w:br/>
      </w:r>
      <w:hyperlink r:id="rId7" w:history="1">
        <w:r w:rsidR="004F19BE" w:rsidRPr="00455863">
          <w:rPr>
            <w:rStyle w:val="Hyperlink"/>
            <w:rFonts w:ascii="Arial" w:hAnsi="Arial" w:cs="Arial"/>
            <w:b/>
            <w:bCs/>
            <w:sz w:val="22"/>
            <w:szCs w:val="22"/>
            <w:lang w:val="en-US"/>
          </w:rPr>
          <w:t>barbican.org.uk/whats-on/cinema</w:t>
        </w:r>
      </w:hyperlink>
      <w:bookmarkStart w:id="0" w:name="_Hlk524964225"/>
      <w:r w:rsidR="00633C9B" w:rsidRPr="00455863">
        <w:rPr>
          <w:rStyle w:val="Hyperlink"/>
          <w:rFonts w:ascii="Arial" w:hAnsi="Arial" w:cs="Arial"/>
          <w:b/>
          <w:bCs/>
          <w:sz w:val="22"/>
          <w:szCs w:val="22"/>
          <w:lang w:val="en-US"/>
        </w:rPr>
        <w:br/>
      </w:r>
      <w:r w:rsidR="00857CC8">
        <w:rPr>
          <w:rFonts w:ascii="Arial" w:hAnsi="Arial" w:cs="Arial"/>
        </w:rPr>
        <w:br/>
      </w:r>
      <w:r w:rsidR="00680CFC" w:rsidRPr="002A6CDF">
        <w:rPr>
          <w:rFonts w:ascii="Arial" w:hAnsi="Arial" w:cs="Arial"/>
          <w:b/>
          <w:bCs/>
          <w:lang w:val="en-US"/>
        </w:rPr>
        <w:t>Curated by the Barbican</w:t>
      </w:r>
      <w:r w:rsidR="0087122B" w:rsidRPr="002A6CDF">
        <w:rPr>
          <w:rFonts w:ascii="Arial" w:hAnsi="Arial" w:cs="Arial"/>
          <w:b/>
          <w:bCs/>
          <w:lang w:val="en-US"/>
        </w:rPr>
        <w:t xml:space="preserve">: </w:t>
      </w:r>
      <w:r w:rsidR="00346687" w:rsidRPr="002A6CDF">
        <w:rPr>
          <w:rFonts w:ascii="Arial" w:hAnsi="Arial" w:cs="Arial"/>
          <w:b/>
          <w:bCs/>
          <w:lang w:val="en-US"/>
        </w:rPr>
        <w:t xml:space="preserve"> </w:t>
      </w:r>
    </w:p>
    <w:p w14:paraId="228F9E83" w14:textId="4082DCE6" w:rsidR="00E44FBC" w:rsidRDefault="00883A91" w:rsidP="00883A91">
      <w:pPr>
        <w:pStyle w:val="ListParagraph"/>
        <w:numPr>
          <w:ilvl w:val="0"/>
          <w:numId w:val="22"/>
        </w:numPr>
        <w:rPr>
          <w:rFonts w:ascii="Arial" w:hAnsi="Arial" w:cs="Arial"/>
          <w:b/>
          <w:bCs/>
          <w:sz w:val="22"/>
          <w:szCs w:val="22"/>
        </w:rPr>
      </w:pPr>
      <w:r w:rsidRPr="00883A91">
        <w:rPr>
          <w:rFonts w:ascii="Arial" w:hAnsi="Arial" w:cs="Arial"/>
          <w:b/>
          <w:bCs/>
          <w:sz w:val="22"/>
          <w:szCs w:val="22"/>
        </w:rPr>
        <w:t>New East Cinema</w:t>
      </w:r>
      <w:r>
        <w:rPr>
          <w:rFonts w:ascii="Arial" w:hAnsi="Arial" w:cs="Arial"/>
          <w:b/>
          <w:bCs/>
          <w:sz w:val="22"/>
          <w:szCs w:val="22"/>
        </w:rPr>
        <w:t xml:space="preserve">: </w:t>
      </w:r>
      <w:r w:rsidRPr="00D30395">
        <w:rPr>
          <w:rFonts w:ascii="Arial" w:hAnsi="Arial" w:cs="Arial"/>
          <w:b/>
          <w:bCs/>
          <w:i/>
          <w:sz w:val="22"/>
          <w:szCs w:val="22"/>
        </w:rPr>
        <w:t>Volcano</w:t>
      </w:r>
      <w:r>
        <w:rPr>
          <w:rFonts w:ascii="Arial" w:hAnsi="Arial" w:cs="Arial"/>
          <w:b/>
          <w:bCs/>
          <w:sz w:val="22"/>
          <w:szCs w:val="22"/>
        </w:rPr>
        <w:t xml:space="preserve"> </w:t>
      </w:r>
      <w:r w:rsidRPr="00883A91">
        <w:rPr>
          <w:rFonts w:ascii="Arial" w:hAnsi="Arial" w:cs="Arial"/>
          <w:b/>
          <w:bCs/>
          <w:sz w:val="22"/>
          <w:szCs w:val="22"/>
        </w:rPr>
        <w:t>+ ScreenTalk</w:t>
      </w:r>
    </w:p>
    <w:p w14:paraId="776128B6" w14:textId="7241B0AB" w:rsidR="005E4300" w:rsidRPr="000513E1" w:rsidRDefault="000513E1" w:rsidP="000513E1">
      <w:pPr>
        <w:pStyle w:val="ListParagraph"/>
        <w:numPr>
          <w:ilvl w:val="0"/>
          <w:numId w:val="22"/>
        </w:numPr>
        <w:rPr>
          <w:rFonts w:ascii="Arial" w:hAnsi="Arial" w:cs="Arial"/>
          <w:b/>
          <w:bCs/>
          <w:sz w:val="22"/>
          <w:szCs w:val="22"/>
          <w:lang w:val="en-US"/>
        </w:rPr>
      </w:pPr>
      <w:r w:rsidRPr="000513E1">
        <w:rPr>
          <w:rFonts w:ascii="Arial" w:hAnsi="Arial" w:cs="Arial"/>
          <w:b/>
          <w:bCs/>
          <w:sz w:val="22"/>
          <w:szCs w:val="22"/>
          <w:lang w:val="en-US"/>
        </w:rPr>
        <w:t xml:space="preserve">Architecture on Film: </w:t>
      </w:r>
      <w:r w:rsidRPr="00D30395">
        <w:rPr>
          <w:rFonts w:ascii="Arial" w:hAnsi="Arial" w:cs="Arial"/>
          <w:b/>
          <w:bCs/>
          <w:i/>
          <w:sz w:val="22"/>
          <w:szCs w:val="22"/>
          <w:lang w:val="en-US"/>
        </w:rPr>
        <w:t>The Hidden City</w:t>
      </w:r>
      <w:r w:rsidRPr="000513E1">
        <w:rPr>
          <w:rFonts w:ascii="Arial" w:hAnsi="Arial" w:cs="Arial"/>
          <w:b/>
          <w:bCs/>
          <w:sz w:val="22"/>
          <w:szCs w:val="22"/>
          <w:lang w:val="en-US"/>
        </w:rPr>
        <w:t xml:space="preserve"> </w:t>
      </w:r>
      <w:r w:rsidR="00A43F70">
        <w:rPr>
          <w:rFonts w:ascii="Arial" w:hAnsi="Arial" w:cs="Arial"/>
          <w:b/>
          <w:bCs/>
          <w:sz w:val="22"/>
          <w:szCs w:val="22"/>
          <w:lang w:val="en-US"/>
        </w:rPr>
        <w:t>(London p</w:t>
      </w:r>
      <w:r w:rsidR="00C34E19">
        <w:rPr>
          <w:rFonts w:ascii="Arial" w:hAnsi="Arial" w:cs="Arial"/>
          <w:b/>
          <w:bCs/>
          <w:sz w:val="22"/>
          <w:szCs w:val="22"/>
          <w:lang w:val="en-US"/>
        </w:rPr>
        <w:t>remiere)</w:t>
      </w:r>
      <w:r w:rsidR="00D30395">
        <w:rPr>
          <w:rFonts w:ascii="Arial" w:hAnsi="Arial" w:cs="Arial"/>
          <w:b/>
          <w:bCs/>
          <w:sz w:val="22"/>
          <w:szCs w:val="22"/>
          <w:lang w:val="en-US"/>
        </w:rPr>
        <w:br/>
      </w:r>
      <w:r w:rsidRPr="000513E1">
        <w:rPr>
          <w:rFonts w:ascii="Arial" w:hAnsi="Arial" w:cs="Arial"/>
          <w:b/>
          <w:bCs/>
          <w:sz w:val="22"/>
          <w:szCs w:val="22"/>
          <w:lang w:val="en-US"/>
        </w:rPr>
        <w:t xml:space="preserve">+ </w:t>
      </w:r>
      <w:r w:rsidRPr="00D30395">
        <w:rPr>
          <w:rFonts w:ascii="Arial" w:hAnsi="Arial" w:cs="Arial"/>
          <w:b/>
          <w:bCs/>
          <w:i/>
          <w:sz w:val="22"/>
          <w:szCs w:val="22"/>
          <w:lang w:val="en-US"/>
        </w:rPr>
        <w:t>Under Night Streets</w:t>
      </w:r>
    </w:p>
    <w:p w14:paraId="4734D707" w14:textId="1F1A9181" w:rsidR="00883A91" w:rsidRDefault="00883A91" w:rsidP="00883A91">
      <w:pPr>
        <w:pStyle w:val="ListParagraph"/>
        <w:numPr>
          <w:ilvl w:val="0"/>
          <w:numId w:val="22"/>
        </w:numPr>
        <w:rPr>
          <w:rFonts w:ascii="Arial" w:hAnsi="Arial" w:cs="Arial"/>
          <w:b/>
          <w:bCs/>
          <w:sz w:val="22"/>
          <w:szCs w:val="22"/>
        </w:rPr>
      </w:pPr>
      <w:r w:rsidRPr="00883A91">
        <w:rPr>
          <w:rFonts w:ascii="Arial" w:hAnsi="Arial" w:cs="Arial"/>
          <w:b/>
          <w:bCs/>
          <w:sz w:val="22"/>
          <w:szCs w:val="22"/>
        </w:rPr>
        <w:t xml:space="preserve">After the Wave: </w:t>
      </w:r>
      <w:r w:rsidR="00603BC8">
        <w:rPr>
          <w:rFonts w:ascii="Arial" w:hAnsi="Arial" w:cs="Arial"/>
          <w:b/>
          <w:bCs/>
          <w:sz w:val="22"/>
          <w:szCs w:val="22"/>
        </w:rPr>
        <w:t xml:space="preserve">Young French Cinema in the 1970s – part 2 </w:t>
      </w:r>
      <w:r w:rsidR="000146E5">
        <w:rPr>
          <w:rFonts w:ascii="Arial" w:hAnsi="Arial" w:cs="Arial"/>
          <w:b/>
          <w:bCs/>
          <w:sz w:val="22"/>
          <w:szCs w:val="22"/>
        </w:rPr>
        <w:t xml:space="preserve"> </w:t>
      </w:r>
    </w:p>
    <w:p w14:paraId="7FCDDF46" w14:textId="0DA4A85E" w:rsidR="0024755D" w:rsidRDefault="000146E5" w:rsidP="008C6200">
      <w:pPr>
        <w:pStyle w:val="ListParagraph"/>
        <w:numPr>
          <w:ilvl w:val="0"/>
          <w:numId w:val="22"/>
        </w:numPr>
        <w:rPr>
          <w:rFonts w:ascii="Arial" w:hAnsi="Arial" w:cs="Arial"/>
          <w:b/>
          <w:bCs/>
          <w:sz w:val="22"/>
          <w:szCs w:val="22"/>
        </w:rPr>
      </w:pPr>
      <w:r w:rsidRPr="000146E5">
        <w:rPr>
          <w:rFonts w:ascii="Arial" w:hAnsi="Arial" w:cs="Arial"/>
          <w:b/>
          <w:bCs/>
          <w:sz w:val="22"/>
          <w:szCs w:val="22"/>
        </w:rPr>
        <w:t xml:space="preserve">Forbidden Colours: </w:t>
      </w:r>
      <w:r w:rsidRPr="00D30395">
        <w:rPr>
          <w:rFonts w:ascii="Arial" w:hAnsi="Arial" w:cs="Arial"/>
          <w:b/>
          <w:bCs/>
          <w:i/>
          <w:sz w:val="22"/>
          <w:szCs w:val="22"/>
        </w:rPr>
        <w:t>Retablo</w:t>
      </w:r>
      <w:r>
        <w:rPr>
          <w:rFonts w:ascii="Arial" w:hAnsi="Arial" w:cs="Arial"/>
          <w:b/>
          <w:bCs/>
          <w:sz w:val="22"/>
          <w:szCs w:val="22"/>
        </w:rPr>
        <w:t xml:space="preserve"> +</w:t>
      </w:r>
      <w:r w:rsidRPr="000146E5">
        <w:rPr>
          <w:rFonts w:ascii="Arial" w:hAnsi="Arial" w:cs="Arial"/>
          <w:b/>
          <w:bCs/>
          <w:sz w:val="22"/>
          <w:szCs w:val="22"/>
        </w:rPr>
        <w:t xml:space="preserve"> Introduction</w:t>
      </w:r>
    </w:p>
    <w:p w14:paraId="00DBCBA2" w14:textId="77F75BAB" w:rsidR="005F1436" w:rsidRDefault="005F1436" w:rsidP="005F1436">
      <w:pPr>
        <w:pStyle w:val="ListParagraph"/>
        <w:numPr>
          <w:ilvl w:val="0"/>
          <w:numId w:val="22"/>
        </w:numPr>
        <w:rPr>
          <w:rFonts w:ascii="Arial" w:hAnsi="Arial" w:cs="Arial"/>
          <w:b/>
          <w:bCs/>
          <w:sz w:val="22"/>
          <w:szCs w:val="22"/>
        </w:rPr>
      </w:pPr>
      <w:r w:rsidRPr="005F1436">
        <w:rPr>
          <w:rFonts w:ascii="Arial" w:hAnsi="Arial" w:cs="Arial"/>
          <w:b/>
          <w:bCs/>
          <w:sz w:val="22"/>
          <w:szCs w:val="22"/>
        </w:rPr>
        <w:t>Heat of the Moment: Turning Points on Film</w:t>
      </w:r>
    </w:p>
    <w:p w14:paraId="6784A907" w14:textId="7EFAD5B3" w:rsidR="005F1436" w:rsidRPr="005F1436" w:rsidRDefault="005F1436" w:rsidP="005F1436">
      <w:pPr>
        <w:pStyle w:val="ListParagraph"/>
        <w:numPr>
          <w:ilvl w:val="0"/>
          <w:numId w:val="22"/>
        </w:numPr>
        <w:rPr>
          <w:rFonts w:ascii="Arial" w:hAnsi="Arial" w:cs="Arial"/>
          <w:b/>
          <w:bCs/>
          <w:sz w:val="22"/>
          <w:szCs w:val="22"/>
        </w:rPr>
      </w:pPr>
      <w:r w:rsidRPr="005F1436">
        <w:rPr>
          <w:rFonts w:ascii="Arial" w:hAnsi="Arial" w:cs="Arial"/>
          <w:b/>
          <w:bCs/>
          <w:sz w:val="22"/>
          <w:szCs w:val="22"/>
        </w:rPr>
        <w:t>Come Together: Live Music on Film</w:t>
      </w:r>
    </w:p>
    <w:p w14:paraId="6AB7FDB6" w14:textId="6EEA5613" w:rsidR="000146E5" w:rsidRPr="008C6200" w:rsidRDefault="007042D8" w:rsidP="0024755D">
      <w:pPr>
        <w:pStyle w:val="ListParagraph"/>
        <w:numPr>
          <w:ilvl w:val="0"/>
          <w:numId w:val="22"/>
        </w:numPr>
        <w:rPr>
          <w:rFonts w:ascii="Arial" w:hAnsi="Arial" w:cs="Arial"/>
          <w:b/>
          <w:bCs/>
          <w:sz w:val="22"/>
          <w:szCs w:val="22"/>
        </w:rPr>
      </w:pPr>
      <w:r>
        <w:rPr>
          <w:rFonts w:ascii="Arial" w:hAnsi="Arial" w:cs="Arial"/>
          <w:b/>
          <w:bCs/>
          <w:sz w:val="22"/>
          <w:szCs w:val="22"/>
        </w:rPr>
        <w:t>New East Cinema</w:t>
      </w:r>
      <w:r w:rsidR="0024755D" w:rsidRPr="0024755D">
        <w:rPr>
          <w:rFonts w:ascii="Arial" w:hAnsi="Arial" w:cs="Arial"/>
          <w:b/>
          <w:bCs/>
          <w:sz w:val="22"/>
          <w:szCs w:val="22"/>
        </w:rPr>
        <w:t xml:space="preserve">: </w:t>
      </w:r>
      <w:r w:rsidR="0024755D" w:rsidRPr="0024755D">
        <w:rPr>
          <w:rFonts w:ascii="Arial" w:hAnsi="Arial" w:cs="Arial"/>
          <w:b/>
          <w:bCs/>
          <w:i/>
          <w:sz w:val="22"/>
          <w:szCs w:val="22"/>
        </w:rPr>
        <w:t>Ruben Brandt, Collector</w:t>
      </w:r>
      <w:r w:rsidR="0024755D" w:rsidRPr="0024755D">
        <w:rPr>
          <w:rFonts w:ascii="Arial" w:hAnsi="Arial" w:cs="Arial"/>
          <w:b/>
          <w:bCs/>
          <w:sz w:val="22"/>
          <w:szCs w:val="22"/>
        </w:rPr>
        <w:t xml:space="preserve"> + intro</w:t>
      </w:r>
    </w:p>
    <w:p w14:paraId="2869E2A7" w14:textId="43017E39" w:rsidR="00DC37B9" w:rsidRPr="00F2735B" w:rsidRDefault="00DC37B9" w:rsidP="00F2735B">
      <w:pPr>
        <w:rPr>
          <w:rFonts w:ascii="Arial" w:hAnsi="Arial" w:cs="Arial"/>
          <w:b/>
          <w:bCs/>
        </w:rPr>
      </w:pPr>
      <w:r w:rsidRPr="00F2735B">
        <w:rPr>
          <w:rFonts w:ascii="Arial" w:hAnsi="Arial" w:cs="Arial"/>
          <w:b/>
          <w:bCs/>
        </w:rPr>
        <w:t xml:space="preserve">Also Screening at the Barbican: </w:t>
      </w:r>
    </w:p>
    <w:p w14:paraId="123D2560" w14:textId="0EC5FC38" w:rsidR="00F2735B" w:rsidRPr="005203B6" w:rsidRDefault="00883A91" w:rsidP="00883A91">
      <w:pPr>
        <w:pStyle w:val="ListParagraph"/>
        <w:numPr>
          <w:ilvl w:val="0"/>
          <w:numId w:val="27"/>
        </w:numPr>
        <w:rPr>
          <w:rFonts w:ascii="Arial" w:hAnsi="Arial" w:cs="Arial"/>
          <w:b/>
          <w:bCs/>
          <w:sz w:val="22"/>
          <w:szCs w:val="22"/>
        </w:rPr>
      </w:pPr>
      <w:r w:rsidRPr="005203B6">
        <w:rPr>
          <w:rFonts w:ascii="Arial" w:hAnsi="Arial" w:cs="Arial"/>
          <w:b/>
          <w:bCs/>
          <w:sz w:val="22"/>
          <w:szCs w:val="22"/>
        </w:rPr>
        <w:t>Shubbak: A Window on Contemporary Arab Culture</w:t>
      </w:r>
    </w:p>
    <w:p w14:paraId="5C69B7F9" w14:textId="35E3BD75" w:rsidR="00EE1AFE" w:rsidRPr="005203B6" w:rsidRDefault="00EE1AFE" w:rsidP="00EE1AFE">
      <w:pPr>
        <w:pStyle w:val="ListParagraph"/>
        <w:numPr>
          <w:ilvl w:val="0"/>
          <w:numId w:val="27"/>
        </w:numPr>
        <w:rPr>
          <w:rFonts w:ascii="Arial" w:hAnsi="Arial" w:cs="Arial"/>
          <w:b/>
          <w:bCs/>
          <w:sz w:val="22"/>
          <w:szCs w:val="22"/>
        </w:rPr>
      </w:pPr>
      <w:r w:rsidRPr="005203B6">
        <w:rPr>
          <w:rFonts w:ascii="Arial" w:hAnsi="Arial" w:cs="Arial"/>
          <w:b/>
          <w:bCs/>
          <w:sz w:val="22"/>
          <w:szCs w:val="22"/>
        </w:rPr>
        <w:t xml:space="preserve">Pavarotti + Q&amp;A with exclusive content </w:t>
      </w:r>
    </w:p>
    <w:p w14:paraId="545AD28B" w14:textId="0DCA6D2A" w:rsidR="007D6384" w:rsidRPr="004F5F3D" w:rsidRDefault="007D6384" w:rsidP="00DC37B9">
      <w:pPr>
        <w:rPr>
          <w:rFonts w:ascii="Arial" w:hAnsi="Arial" w:cs="Arial"/>
          <w:b/>
          <w:bCs/>
          <w:lang w:val="en-US"/>
        </w:rPr>
      </w:pPr>
      <w:r w:rsidRPr="00B97B53">
        <w:rPr>
          <w:rFonts w:ascii="Arial" w:hAnsi="Arial" w:cs="Arial"/>
          <w:b/>
          <w:bCs/>
          <w:lang w:val="en-US"/>
        </w:rPr>
        <w:t xml:space="preserve">Event Cinema: </w:t>
      </w:r>
    </w:p>
    <w:bookmarkEnd w:id="0"/>
    <w:p w14:paraId="25857C5A" w14:textId="0A6FC422"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NT Encore: All M</w:t>
      </w:r>
      <w:r>
        <w:rPr>
          <w:rFonts w:ascii="Arial" w:hAnsi="Arial" w:cs="Arial"/>
          <w:b/>
          <w:bCs/>
          <w:sz w:val="22"/>
          <w:szCs w:val="22"/>
          <w:lang w:val="en-US"/>
        </w:rPr>
        <w:t>y Sons</w:t>
      </w:r>
    </w:p>
    <w:p w14:paraId="0D003D86" w14:textId="77777777"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Glyndebourne: The Barber of Seville</w:t>
      </w:r>
    </w:p>
    <w:p w14:paraId="5D44F354" w14:textId="77777777"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ENO Encore: Mike Leigh’s Pirates of Penzance</w:t>
      </w:r>
    </w:p>
    <w:p w14:paraId="3937B974" w14:textId="77777777"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NT Live: The Lehman Trilogy</w:t>
      </w:r>
    </w:p>
    <w:p w14:paraId="29D26C1C" w14:textId="77777777"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NT Encore: All My Sons</w:t>
      </w:r>
    </w:p>
    <w:p w14:paraId="088A4744" w14:textId="77777777"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RSC Live: Measure for Measure</w:t>
      </w:r>
    </w:p>
    <w:p w14:paraId="3BDCAE0E" w14:textId="77777777"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Glyndebourne: The Magic Flute</w:t>
      </w:r>
    </w:p>
    <w:p w14:paraId="1C0E2B53" w14:textId="77777777" w:rsidR="00A939BF" w:rsidRPr="00A939BF" w:rsidRDefault="00A939BF" w:rsidP="00A939BF">
      <w:pPr>
        <w:numPr>
          <w:ilvl w:val="0"/>
          <w:numId w:val="25"/>
        </w:numPr>
        <w:contextualSpacing/>
        <w:rPr>
          <w:rFonts w:ascii="Arial" w:hAnsi="Arial" w:cs="Arial"/>
          <w:b/>
          <w:bCs/>
          <w:sz w:val="22"/>
          <w:szCs w:val="22"/>
          <w:lang w:val="en-US"/>
        </w:rPr>
      </w:pPr>
      <w:r w:rsidRPr="00A939BF">
        <w:rPr>
          <w:rFonts w:ascii="Arial" w:hAnsi="Arial" w:cs="Arial"/>
          <w:b/>
          <w:bCs/>
          <w:sz w:val="22"/>
          <w:szCs w:val="22"/>
          <w:lang w:val="en-US"/>
        </w:rPr>
        <w:t>ENO Encore: The Mikado</w:t>
      </w:r>
    </w:p>
    <w:p w14:paraId="739530CA" w14:textId="2BAFD7BE" w:rsidR="006C2953" w:rsidRDefault="00CA4F9C" w:rsidP="006C2953">
      <w:pPr>
        <w:spacing w:after="0"/>
        <w:jc w:val="both"/>
        <w:rPr>
          <w:rFonts w:ascii="Arial" w:hAnsi="Arial" w:cs="Arial"/>
          <w:b/>
          <w:bCs/>
          <w:lang w:val="en-US"/>
        </w:rPr>
      </w:pPr>
      <w:r>
        <w:rPr>
          <w:rFonts w:ascii="Arial" w:hAnsi="Arial" w:cs="Arial"/>
          <w:b/>
          <w:bCs/>
          <w:lang w:val="en-US"/>
        </w:rPr>
        <w:br/>
      </w:r>
      <w:r w:rsidR="006C2953" w:rsidRPr="00B97B53">
        <w:rPr>
          <w:rFonts w:ascii="Arial" w:hAnsi="Arial" w:cs="Arial"/>
          <w:b/>
          <w:bCs/>
          <w:lang w:val="en-US"/>
        </w:rPr>
        <w:t>Curated by the Barbican</w:t>
      </w:r>
      <w:r w:rsidR="00633C9B" w:rsidRPr="00B97B53">
        <w:rPr>
          <w:rFonts w:ascii="Arial" w:hAnsi="Arial" w:cs="Arial"/>
          <w:b/>
          <w:bCs/>
          <w:lang w:val="en-US"/>
        </w:rPr>
        <w:t>:</w:t>
      </w:r>
    </w:p>
    <w:p w14:paraId="59A3ACF3" w14:textId="10921079" w:rsidR="000513E1" w:rsidRPr="00416699" w:rsidRDefault="005C2F99" w:rsidP="00761008">
      <w:pPr>
        <w:rPr>
          <w:rFonts w:ascii="Arial" w:eastAsiaTheme="minorHAnsi" w:hAnsi="Arial" w:cstheme="minorBidi"/>
          <w:b/>
          <w:lang w:val="en-US" w:eastAsia="en-US"/>
        </w:rPr>
      </w:pPr>
      <w:r>
        <w:rPr>
          <w:rFonts w:ascii="Arial" w:hAnsi="Arial" w:cs="Arial"/>
          <w:b/>
          <w:bCs/>
        </w:rPr>
        <w:br/>
      </w:r>
      <w:r w:rsidR="000146E5" w:rsidRPr="000146E5">
        <w:rPr>
          <w:rFonts w:ascii="Arial" w:hAnsi="Arial" w:cs="Arial"/>
          <w:b/>
          <w:bCs/>
        </w:rPr>
        <w:t xml:space="preserve">New East Cinema: </w:t>
      </w:r>
      <w:r w:rsidR="000146E5" w:rsidRPr="005C2F99">
        <w:rPr>
          <w:rFonts w:ascii="Arial" w:hAnsi="Arial" w:cs="Arial"/>
          <w:b/>
          <w:bCs/>
          <w:i/>
        </w:rPr>
        <w:t>Volcano</w:t>
      </w:r>
      <w:r w:rsidR="00D83684">
        <w:rPr>
          <w:rFonts w:ascii="Arial" w:hAnsi="Arial" w:cs="Arial"/>
          <w:b/>
          <w:bCs/>
          <w:i/>
          <w:sz w:val="20"/>
          <w:szCs w:val="20"/>
        </w:rPr>
        <w:t xml:space="preserve"> </w:t>
      </w:r>
      <w:r w:rsidR="00D83684">
        <w:rPr>
          <w:rFonts w:ascii="Arial" w:hAnsi="Arial" w:cs="Arial"/>
          <w:bCs/>
          <w:sz w:val="20"/>
          <w:szCs w:val="20"/>
        </w:rPr>
        <w:t>(15</w:t>
      </w:r>
      <w:r w:rsidR="00BE09D0" w:rsidRPr="00D83684">
        <w:rPr>
          <w:rFonts w:ascii="Arial" w:eastAsiaTheme="minorHAnsi" w:hAnsi="Arial" w:cstheme="minorBidi"/>
          <w:sz w:val="20"/>
          <w:szCs w:val="20"/>
          <w:lang w:val="en-US" w:eastAsia="en-US"/>
        </w:rPr>
        <w:t>*</w:t>
      </w:r>
      <w:r w:rsidR="00D83684">
        <w:rPr>
          <w:rFonts w:ascii="Arial" w:hAnsi="Arial" w:cs="Arial"/>
          <w:bCs/>
          <w:sz w:val="20"/>
          <w:szCs w:val="20"/>
        </w:rPr>
        <w:t>)</w:t>
      </w:r>
      <w:r w:rsidR="00D83684">
        <w:rPr>
          <w:rFonts w:ascii="Arial" w:hAnsi="Arial" w:cs="Arial"/>
          <w:b/>
          <w:bCs/>
        </w:rPr>
        <w:t xml:space="preserve"> </w:t>
      </w:r>
      <w:r w:rsidR="000146E5" w:rsidRPr="000146E5">
        <w:rPr>
          <w:rFonts w:ascii="Arial" w:hAnsi="Arial" w:cs="Arial"/>
          <w:b/>
          <w:bCs/>
        </w:rPr>
        <w:t>+ ScreenTalk</w:t>
      </w:r>
      <w:r w:rsidR="00CA4F9C">
        <w:rPr>
          <w:rFonts w:ascii="Arial" w:hAnsi="Arial" w:cs="Arial"/>
          <w:b/>
          <w:bCs/>
        </w:rPr>
        <w:br/>
      </w:r>
      <w:r w:rsidRPr="005C2F99">
        <w:rPr>
          <w:rFonts w:ascii="Arial" w:hAnsi="Arial" w:cs="Arial"/>
          <w:bCs/>
          <w:color w:val="000000" w:themeColor="text1"/>
          <w:sz w:val="22"/>
          <w:szCs w:val="22"/>
        </w:rPr>
        <w:t>Ukraine, Germany &amp; Monaco 2019, Dir Roman Bondarchuk, 104 min</w:t>
      </w:r>
      <w:r w:rsidR="000146E5">
        <w:rPr>
          <w:rFonts w:ascii="Arial" w:hAnsi="Arial" w:cs="Arial"/>
          <w:b/>
          <w:bCs/>
        </w:rPr>
        <w:br/>
      </w:r>
      <w:r w:rsidR="00D83684">
        <w:rPr>
          <w:rFonts w:ascii="Arial" w:hAnsi="Arial" w:cs="Arial"/>
          <w:bCs/>
          <w:sz w:val="22"/>
          <w:szCs w:val="22"/>
        </w:rPr>
        <w:t xml:space="preserve">Mon 1 Jul 6.10 </w:t>
      </w:r>
      <w:r>
        <w:rPr>
          <w:rFonts w:ascii="Arial" w:hAnsi="Arial" w:cs="Arial"/>
          <w:bCs/>
          <w:sz w:val="22"/>
          <w:szCs w:val="22"/>
        </w:rPr>
        <w:t xml:space="preserve">pm, Cinema 1 </w:t>
      </w:r>
      <w:r w:rsidR="00E05026">
        <w:rPr>
          <w:rFonts w:ascii="Arial" w:hAnsi="Arial" w:cs="Arial"/>
          <w:bCs/>
          <w:sz w:val="22"/>
          <w:szCs w:val="22"/>
        </w:rPr>
        <w:br/>
      </w:r>
      <w:r>
        <w:rPr>
          <w:rFonts w:ascii="Arial" w:hAnsi="Arial" w:cs="Arial"/>
          <w:bCs/>
          <w:sz w:val="22"/>
          <w:szCs w:val="22"/>
        </w:rPr>
        <w:br/>
      </w:r>
      <w:r w:rsidR="000146E5" w:rsidRPr="000146E5">
        <w:rPr>
          <w:rFonts w:ascii="Arial" w:hAnsi="Arial" w:cs="Arial"/>
          <w:bCs/>
          <w:sz w:val="22"/>
          <w:szCs w:val="22"/>
        </w:rPr>
        <w:t>A military interpreter becomes strande</w:t>
      </w:r>
      <w:r w:rsidR="00603BC8">
        <w:rPr>
          <w:rFonts w:ascii="Arial" w:hAnsi="Arial" w:cs="Arial"/>
          <w:bCs/>
          <w:sz w:val="22"/>
          <w:szCs w:val="22"/>
        </w:rPr>
        <w:t xml:space="preserve">d in a small southern Ukrainian </w:t>
      </w:r>
      <w:r w:rsidR="000146E5" w:rsidRPr="000146E5">
        <w:rPr>
          <w:rFonts w:ascii="Arial" w:hAnsi="Arial" w:cs="Arial"/>
          <w:bCs/>
          <w:sz w:val="22"/>
          <w:szCs w:val="22"/>
        </w:rPr>
        <w:t xml:space="preserve">town in </w:t>
      </w:r>
      <w:r w:rsidR="000146E5" w:rsidRPr="00CA4F9C">
        <w:rPr>
          <w:rFonts w:ascii="Arial" w:hAnsi="Arial" w:cs="Arial"/>
          <w:b/>
          <w:bCs/>
          <w:sz w:val="22"/>
          <w:szCs w:val="22"/>
        </w:rPr>
        <w:t>Roman Bondarchuk</w:t>
      </w:r>
      <w:r w:rsidR="000146E5" w:rsidRPr="000146E5">
        <w:rPr>
          <w:rFonts w:ascii="Arial" w:hAnsi="Arial" w:cs="Arial"/>
          <w:bCs/>
          <w:sz w:val="22"/>
          <w:szCs w:val="22"/>
        </w:rPr>
        <w:t xml:space="preserve">’s brilliant, surreal black comedy, with hints of </w:t>
      </w:r>
      <w:r w:rsidR="000146E5" w:rsidRPr="00CA4F9C">
        <w:rPr>
          <w:rFonts w:ascii="Arial" w:hAnsi="Arial" w:cs="Arial"/>
          <w:b/>
          <w:bCs/>
          <w:sz w:val="22"/>
          <w:szCs w:val="22"/>
        </w:rPr>
        <w:t>David Lynch</w:t>
      </w:r>
      <w:r w:rsidR="000146E5" w:rsidRPr="000146E5">
        <w:rPr>
          <w:rFonts w:ascii="Arial" w:hAnsi="Arial" w:cs="Arial"/>
          <w:bCs/>
          <w:sz w:val="22"/>
          <w:szCs w:val="22"/>
        </w:rPr>
        <w:t xml:space="preserve">’s surrealism and </w:t>
      </w:r>
      <w:r w:rsidR="000146E5" w:rsidRPr="00CA4F9C">
        <w:rPr>
          <w:rFonts w:ascii="Arial" w:hAnsi="Arial" w:cs="Arial"/>
          <w:b/>
          <w:bCs/>
          <w:sz w:val="22"/>
          <w:szCs w:val="22"/>
        </w:rPr>
        <w:t>Emir Kusturica</w:t>
      </w:r>
      <w:r w:rsidR="00CA4F9C">
        <w:rPr>
          <w:rFonts w:ascii="Arial" w:hAnsi="Arial" w:cs="Arial"/>
          <w:bCs/>
          <w:sz w:val="22"/>
          <w:szCs w:val="22"/>
        </w:rPr>
        <w:t xml:space="preserve">’s bawdiness, </w:t>
      </w:r>
      <w:r w:rsidR="000146E5" w:rsidRPr="000146E5">
        <w:rPr>
          <w:rFonts w:ascii="Arial" w:hAnsi="Arial" w:cs="Arial"/>
          <w:bCs/>
          <w:sz w:val="22"/>
          <w:szCs w:val="22"/>
        </w:rPr>
        <w:t>followed by a ScreenTalk with the director.</w:t>
      </w:r>
      <w:r w:rsidR="000513E1">
        <w:rPr>
          <w:rFonts w:ascii="Arial" w:hAnsi="Arial" w:cs="Arial"/>
          <w:bCs/>
          <w:sz w:val="22"/>
          <w:szCs w:val="22"/>
        </w:rPr>
        <w:br/>
      </w:r>
      <w:r w:rsidR="000513E1">
        <w:rPr>
          <w:rFonts w:ascii="Arial" w:hAnsi="Arial" w:cs="Arial"/>
          <w:bCs/>
          <w:sz w:val="22"/>
          <w:szCs w:val="22"/>
        </w:rPr>
        <w:br/>
      </w:r>
      <w:r w:rsidR="000513E1" w:rsidRPr="000513E1">
        <w:rPr>
          <w:rFonts w:ascii="Arial" w:eastAsiaTheme="minorHAnsi" w:hAnsi="Arial" w:cstheme="minorBidi"/>
          <w:b/>
          <w:lang w:val="en-US" w:eastAsia="en-US"/>
        </w:rPr>
        <w:t xml:space="preserve">Architecture on Film: </w:t>
      </w:r>
      <w:r w:rsidR="000513E1" w:rsidRPr="000513E1">
        <w:rPr>
          <w:rFonts w:ascii="Arial" w:eastAsiaTheme="minorHAnsi" w:hAnsi="Arial" w:cstheme="minorBidi"/>
          <w:b/>
          <w:i/>
          <w:lang w:val="en-US" w:eastAsia="en-US"/>
        </w:rPr>
        <w:t>The Hidden City</w:t>
      </w:r>
      <w:r w:rsidR="00507DB8">
        <w:rPr>
          <w:rFonts w:ascii="Arial" w:eastAsiaTheme="minorHAnsi" w:hAnsi="Arial" w:cstheme="minorBidi"/>
          <w:b/>
          <w:lang w:val="en-US" w:eastAsia="en-US"/>
        </w:rPr>
        <w:t xml:space="preserve"> (London </w:t>
      </w:r>
      <w:r w:rsidR="00DF12BB">
        <w:rPr>
          <w:rFonts w:ascii="Arial" w:eastAsiaTheme="minorHAnsi" w:hAnsi="Arial" w:cstheme="minorBidi"/>
          <w:b/>
          <w:lang w:val="en-US" w:eastAsia="en-US"/>
        </w:rPr>
        <w:t>p</w:t>
      </w:r>
      <w:r w:rsidR="00507DB8">
        <w:rPr>
          <w:rFonts w:ascii="Arial" w:eastAsiaTheme="minorHAnsi" w:hAnsi="Arial" w:cstheme="minorBidi"/>
          <w:b/>
          <w:lang w:val="en-US" w:eastAsia="en-US"/>
        </w:rPr>
        <w:t>remiere)</w:t>
      </w:r>
      <w:r w:rsidR="000513E1" w:rsidRPr="000513E1">
        <w:rPr>
          <w:rFonts w:ascii="Arial" w:eastAsiaTheme="minorHAnsi" w:hAnsi="Arial" w:cstheme="minorBidi"/>
          <w:b/>
          <w:lang w:val="en-US" w:eastAsia="en-US"/>
        </w:rPr>
        <w:t xml:space="preserve"> + </w:t>
      </w:r>
      <w:r w:rsidR="000513E1" w:rsidRPr="000513E1">
        <w:rPr>
          <w:rFonts w:ascii="Arial" w:eastAsiaTheme="minorHAnsi" w:hAnsi="Arial" w:cstheme="minorBidi"/>
          <w:b/>
          <w:i/>
          <w:lang w:val="en-US" w:eastAsia="en-US"/>
        </w:rPr>
        <w:t>Under Night Streets</w:t>
      </w:r>
      <w:r w:rsidR="00315173">
        <w:rPr>
          <w:rFonts w:ascii="Arial" w:eastAsiaTheme="minorHAnsi" w:hAnsi="Arial" w:cstheme="minorBidi"/>
          <w:b/>
          <w:i/>
          <w:lang w:val="en-US" w:eastAsia="en-US"/>
        </w:rPr>
        <w:t xml:space="preserve"> </w:t>
      </w:r>
      <w:r w:rsidR="00315173" w:rsidRPr="00D83684">
        <w:rPr>
          <w:rFonts w:ascii="Arial" w:eastAsiaTheme="minorHAnsi" w:hAnsi="Arial" w:cstheme="minorBidi"/>
          <w:sz w:val="20"/>
          <w:szCs w:val="20"/>
          <w:lang w:val="en-US" w:eastAsia="en-US"/>
        </w:rPr>
        <w:t>(12A*)</w:t>
      </w:r>
      <w:r w:rsidR="000513E1" w:rsidRPr="000513E1">
        <w:rPr>
          <w:rFonts w:ascii="Arial" w:eastAsiaTheme="minorHAnsi" w:hAnsi="Arial" w:cstheme="minorBidi"/>
          <w:b/>
          <w:i/>
          <w:lang w:val="en-US" w:eastAsia="en-US"/>
        </w:rPr>
        <w:br/>
      </w:r>
      <w:r w:rsidR="000513E1" w:rsidRPr="000C4DB8">
        <w:rPr>
          <w:rFonts w:ascii="Arial" w:eastAsiaTheme="minorHAnsi" w:hAnsi="Arial" w:cstheme="minorBidi"/>
          <w:sz w:val="22"/>
          <w:szCs w:val="22"/>
          <w:lang w:val="en-US" w:eastAsia="en-US"/>
        </w:rPr>
        <w:t>Spain, France, Germany, 2018, Victor Moreno, 80 mins</w:t>
      </w:r>
      <w:r w:rsidR="000513E1" w:rsidRPr="000C4DB8">
        <w:rPr>
          <w:rFonts w:ascii="Arial" w:eastAsiaTheme="minorHAnsi" w:hAnsi="Arial" w:cstheme="minorBidi"/>
          <w:b/>
          <w:sz w:val="22"/>
          <w:szCs w:val="22"/>
          <w:lang w:val="en-US" w:eastAsia="en-US"/>
        </w:rPr>
        <w:br/>
      </w:r>
      <w:r>
        <w:rPr>
          <w:rFonts w:ascii="Arial" w:eastAsiaTheme="minorHAnsi" w:hAnsi="Arial" w:cstheme="minorBidi"/>
          <w:sz w:val="22"/>
          <w:szCs w:val="22"/>
          <w:lang w:val="en-US" w:eastAsia="en-US"/>
        </w:rPr>
        <w:t xml:space="preserve">Tue 2 Jul </w:t>
      </w:r>
      <w:r w:rsidR="000513E1" w:rsidRPr="000C4DB8">
        <w:rPr>
          <w:rFonts w:ascii="Arial" w:eastAsiaTheme="minorHAnsi" w:hAnsi="Arial" w:cstheme="minorBidi"/>
          <w:sz w:val="22"/>
          <w:szCs w:val="22"/>
          <w:lang w:val="en-US" w:eastAsia="en-US"/>
        </w:rPr>
        <w:t>6.45pm</w:t>
      </w:r>
      <w:r>
        <w:rPr>
          <w:rFonts w:ascii="Arial" w:eastAsiaTheme="minorHAnsi" w:hAnsi="Arial" w:cstheme="minorBidi"/>
          <w:sz w:val="22"/>
          <w:szCs w:val="22"/>
          <w:lang w:val="en-US" w:eastAsia="en-US"/>
        </w:rPr>
        <w:t>, Cinema 1</w:t>
      </w:r>
      <w:r w:rsidR="00416699">
        <w:rPr>
          <w:rFonts w:ascii="Arial" w:eastAsiaTheme="minorHAnsi" w:hAnsi="Arial" w:cstheme="minorBidi"/>
          <w:sz w:val="22"/>
          <w:szCs w:val="22"/>
          <w:lang w:val="en-US" w:eastAsia="en-US"/>
        </w:rPr>
        <w:br/>
      </w:r>
      <w:r w:rsidR="00416699">
        <w:rPr>
          <w:rFonts w:ascii="Arial" w:eastAsiaTheme="minorHAnsi" w:hAnsi="Arial" w:cstheme="minorBidi"/>
          <w:sz w:val="22"/>
          <w:szCs w:val="22"/>
          <w:lang w:val="en-US" w:eastAsia="en-US"/>
        </w:rPr>
        <w:br/>
        <w:t>‘</w:t>
      </w:r>
      <w:r w:rsidR="00416699" w:rsidRPr="000C4DB8">
        <w:rPr>
          <w:rFonts w:ascii="Arial" w:eastAsiaTheme="minorHAnsi" w:hAnsi="Arial" w:cstheme="minorBidi"/>
          <w:i/>
          <w:sz w:val="22"/>
          <w:szCs w:val="22"/>
          <w:lang w:val="en-US" w:eastAsia="en-US"/>
        </w:rPr>
        <w:t>One of the outstanding documentary discoveries of the year</w:t>
      </w:r>
      <w:r w:rsidR="00416699">
        <w:rPr>
          <w:rFonts w:ascii="Arial" w:eastAsiaTheme="minorHAnsi" w:hAnsi="Arial" w:cstheme="minorBidi"/>
          <w:sz w:val="22"/>
          <w:szCs w:val="22"/>
          <w:lang w:val="en-US" w:eastAsia="en-US"/>
        </w:rPr>
        <w:t>.’</w:t>
      </w:r>
      <w:r w:rsidR="00416699" w:rsidRPr="000C4DB8">
        <w:rPr>
          <w:rFonts w:ascii="Arial" w:eastAsiaTheme="minorHAnsi" w:hAnsi="Arial" w:cstheme="minorBidi"/>
          <w:sz w:val="22"/>
          <w:szCs w:val="22"/>
          <w:lang w:val="en-US" w:eastAsia="en-US"/>
        </w:rPr>
        <w:br/>
        <w:t xml:space="preserve">– </w:t>
      </w:r>
      <w:r w:rsidR="00416699" w:rsidRPr="00416699">
        <w:rPr>
          <w:rFonts w:ascii="Arial" w:eastAsiaTheme="minorHAnsi" w:hAnsi="Arial" w:cstheme="minorBidi"/>
          <w:b/>
          <w:sz w:val="22"/>
          <w:szCs w:val="22"/>
          <w:lang w:val="en-US" w:eastAsia="en-US"/>
        </w:rPr>
        <w:t>Jonathan Romney</w:t>
      </w:r>
      <w:r w:rsidR="00416699" w:rsidRPr="000C4DB8">
        <w:rPr>
          <w:rFonts w:ascii="Arial" w:eastAsiaTheme="minorHAnsi" w:hAnsi="Arial" w:cstheme="minorBidi"/>
          <w:sz w:val="22"/>
          <w:szCs w:val="22"/>
          <w:lang w:val="en-US" w:eastAsia="en-US"/>
        </w:rPr>
        <w:t>, Screen Daily</w:t>
      </w:r>
      <w:r w:rsidR="000513E1" w:rsidRPr="000C4DB8">
        <w:rPr>
          <w:rFonts w:ascii="Arial" w:eastAsiaTheme="minorHAnsi" w:hAnsi="Arial" w:cstheme="minorBidi"/>
          <w:b/>
          <w:sz w:val="22"/>
          <w:szCs w:val="22"/>
          <w:lang w:val="en-US" w:eastAsia="en-US"/>
        </w:rPr>
        <w:br/>
      </w:r>
      <w:r w:rsidR="000513E1" w:rsidRPr="000C4DB8">
        <w:rPr>
          <w:rFonts w:ascii="Arial" w:eastAsiaTheme="minorHAnsi" w:hAnsi="Arial" w:cstheme="minorBidi"/>
          <w:b/>
          <w:sz w:val="22"/>
          <w:szCs w:val="22"/>
          <w:lang w:val="en-US" w:eastAsia="en-US"/>
        </w:rPr>
        <w:br/>
      </w:r>
      <w:r w:rsidR="000513E1" w:rsidRPr="000C4DB8">
        <w:rPr>
          <w:rFonts w:ascii="Arial" w:eastAsiaTheme="minorHAnsi" w:hAnsi="Arial" w:cstheme="minorBidi"/>
          <w:sz w:val="22"/>
          <w:szCs w:val="22"/>
          <w:lang w:val="en-US" w:eastAsia="en-US"/>
        </w:rPr>
        <w:t xml:space="preserve">A sensorial, suburban symphony, </w:t>
      </w:r>
      <w:r w:rsidR="000513E1" w:rsidRPr="000C4DB8">
        <w:rPr>
          <w:rFonts w:ascii="Arial" w:eastAsiaTheme="minorHAnsi" w:hAnsi="Arial" w:cstheme="minorBidi"/>
          <w:b/>
          <w:sz w:val="22"/>
          <w:szCs w:val="22"/>
          <w:lang w:val="en-US" w:eastAsia="en-US"/>
        </w:rPr>
        <w:t>Victor Moreno</w:t>
      </w:r>
      <w:r w:rsidR="000513E1" w:rsidRPr="000C4DB8">
        <w:rPr>
          <w:rFonts w:ascii="Arial" w:eastAsiaTheme="minorHAnsi" w:hAnsi="Arial" w:cstheme="minorBidi"/>
          <w:sz w:val="22"/>
          <w:szCs w:val="22"/>
          <w:lang w:val="en-US" w:eastAsia="en-US"/>
        </w:rPr>
        <w:t xml:space="preserve">’s </w:t>
      </w:r>
      <w:r w:rsidR="000513E1" w:rsidRPr="000C4DB8">
        <w:rPr>
          <w:rFonts w:ascii="Arial" w:eastAsiaTheme="minorHAnsi" w:hAnsi="Arial" w:cstheme="minorBidi"/>
          <w:b/>
          <w:i/>
          <w:sz w:val="22"/>
          <w:szCs w:val="22"/>
          <w:lang w:val="en-US" w:eastAsia="en-US"/>
        </w:rPr>
        <w:t>Hidden City</w:t>
      </w:r>
      <w:r w:rsidR="000513E1" w:rsidRPr="000C4DB8">
        <w:rPr>
          <w:rFonts w:ascii="Arial" w:eastAsiaTheme="minorHAnsi" w:hAnsi="Arial" w:cstheme="minorBidi"/>
          <w:sz w:val="22"/>
          <w:szCs w:val="22"/>
          <w:lang w:val="en-US" w:eastAsia="en-US"/>
        </w:rPr>
        <w:t xml:space="preserve"> transforms Madrid’s vast underground infrastructure into an alien, cinematic baroque. </w:t>
      </w:r>
      <w:r w:rsidR="000513E1" w:rsidRPr="000C4DB8">
        <w:rPr>
          <w:rFonts w:ascii="Arial" w:eastAsiaTheme="minorHAnsi" w:hAnsi="Arial" w:cstheme="minorBidi"/>
          <w:sz w:val="22"/>
          <w:szCs w:val="22"/>
          <w:lang w:val="en-US" w:eastAsia="en-US"/>
        </w:rPr>
        <w:br/>
      </w:r>
      <w:r w:rsidR="000513E1" w:rsidRPr="000C4DB8">
        <w:rPr>
          <w:rFonts w:ascii="Arial" w:eastAsiaTheme="minorHAnsi" w:hAnsi="Arial" w:cstheme="minorBidi"/>
          <w:sz w:val="22"/>
          <w:szCs w:val="22"/>
          <w:lang w:val="en-US" w:eastAsia="en-US"/>
        </w:rPr>
        <w:br/>
      </w:r>
      <w:r w:rsidR="00A939BF">
        <w:rPr>
          <w:rFonts w:ascii="Arial" w:eastAsiaTheme="minorHAnsi" w:hAnsi="Arial" w:cstheme="minorBidi"/>
          <w:sz w:val="22"/>
          <w:szCs w:val="22"/>
          <w:lang w:val="en-US" w:eastAsia="en-US"/>
        </w:rPr>
        <w:lastRenderedPageBreak/>
        <w:br/>
      </w:r>
      <w:r w:rsidR="00A939BF">
        <w:rPr>
          <w:rFonts w:ascii="Arial" w:eastAsiaTheme="minorHAnsi" w:hAnsi="Arial" w:cstheme="minorBidi"/>
          <w:sz w:val="22"/>
          <w:szCs w:val="22"/>
          <w:lang w:val="en-US" w:eastAsia="en-US"/>
        </w:rPr>
        <w:br/>
      </w:r>
      <w:r w:rsidR="000513E1" w:rsidRPr="000C4DB8">
        <w:rPr>
          <w:rFonts w:ascii="Arial" w:eastAsiaTheme="minorHAnsi" w:hAnsi="Arial" w:cstheme="minorBidi"/>
          <w:sz w:val="22"/>
          <w:szCs w:val="22"/>
          <w:lang w:val="en-US" w:eastAsia="en-US"/>
        </w:rPr>
        <w:t>What at first looks intergalactic, is gradually reve</w:t>
      </w:r>
      <w:r w:rsidR="00B01759">
        <w:rPr>
          <w:rFonts w:ascii="Arial" w:eastAsiaTheme="minorHAnsi" w:hAnsi="Arial" w:cstheme="minorBidi"/>
          <w:sz w:val="22"/>
          <w:szCs w:val="22"/>
          <w:lang w:val="en-US" w:eastAsia="en-US"/>
        </w:rPr>
        <w:t xml:space="preserve">aled to be the universe beneath the viewer’s </w:t>
      </w:r>
      <w:r w:rsidR="000513E1" w:rsidRPr="000C4DB8">
        <w:rPr>
          <w:rFonts w:ascii="Arial" w:eastAsiaTheme="minorHAnsi" w:hAnsi="Arial" w:cstheme="minorBidi"/>
          <w:sz w:val="22"/>
          <w:szCs w:val="22"/>
          <w:lang w:val="en-US" w:eastAsia="en-US"/>
        </w:rPr>
        <w:t>feet, on a journey of space exploration into the physical and psychic depths of</w:t>
      </w:r>
      <w:r w:rsidR="000C4DB8" w:rsidRPr="000C4DB8">
        <w:rPr>
          <w:rFonts w:ascii="Arial" w:eastAsiaTheme="minorHAnsi" w:hAnsi="Arial" w:cstheme="minorBidi"/>
          <w:sz w:val="22"/>
          <w:szCs w:val="22"/>
          <w:lang w:val="en-US" w:eastAsia="en-US"/>
        </w:rPr>
        <w:t xml:space="preserve"> the man-</w:t>
      </w:r>
      <w:r w:rsidR="000513E1" w:rsidRPr="000C4DB8">
        <w:rPr>
          <w:rFonts w:ascii="Arial" w:eastAsiaTheme="minorHAnsi" w:hAnsi="Arial" w:cstheme="minorBidi"/>
          <w:sz w:val="22"/>
          <w:szCs w:val="22"/>
          <w:lang w:val="en-US" w:eastAsia="en-US"/>
        </w:rPr>
        <w:t xml:space="preserve">made guts of a metropolis – a place where the subterranean and subconscious meet. </w:t>
      </w:r>
      <w:r w:rsidR="000513E1" w:rsidRPr="000C4DB8">
        <w:rPr>
          <w:rFonts w:ascii="Arial" w:eastAsiaTheme="minorHAnsi" w:hAnsi="Arial" w:cstheme="minorBidi"/>
          <w:sz w:val="22"/>
          <w:szCs w:val="22"/>
          <w:lang w:val="en-US" w:eastAsia="en-US"/>
        </w:rPr>
        <w:br/>
      </w:r>
      <w:r w:rsidR="00A939BF">
        <w:rPr>
          <w:rFonts w:ascii="Arial" w:eastAsiaTheme="minorHAnsi" w:hAnsi="Arial" w:cstheme="minorBidi"/>
          <w:sz w:val="22"/>
          <w:szCs w:val="22"/>
          <w:lang w:val="en-US" w:eastAsia="en-US"/>
        </w:rPr>
        <w:br/>
      </w:r>
      <w:r w:rsidR="000513E1" w:rsidRPr="00B3510F">
        <w:rPr>
          <w:rFonts w:ascii="Arial" w:eastAsiaTheme="minorHAnsi" w:hAnsi="Arial" w:cstheme="minorBidi"/>
          <w:b/>
          <w:i/>
          <w:lang w:val="en-US" w:eastAsia="en-US"/>
        </w:rPr>
        <w:t>Under Night Streets</w:t>
      </w:r>
      <w:r w:rsidR="00761008" w:rsidRPr="00B3510F">
        <w:rPr>
          <w:rFonts w:ascii="Arial" w:eastAsiaTheme="minorHAnsi" w:hAnsi="Arial" w:cstheme="minorBidi"/>
          <w:sz w:val="22"/>
          <w:szCs w:val="22"/>
          <w:lang w:val="en-US" w:eastAsia="en-US"/>
        </w:rPr>
        <w:br/>
      </w:r>
      <w:r w:rsidR="00761008" w:rsidRPr="00303BC1">
        <w:rPr>
          <w:rFonts w:ascii="Arial" w:eastAsiaTheme="minorHAnsi" w:hAnsi="Arial" w:cstheme="minorBidi"/>
          <w:sz w:val="22"/>
          <w:szCs w:val="22"/>
          <w:lang w:val="en-US" w:eastAsia="en-US"/>
        </w:rPr>
        <w:t>UK, 1958, Ralph Keene, 19 mins</w:t>
      </w:r>
    </w:p>
    <w:p w14:paraId="2644FC92" w14:textId="4D00A120" w:rsidR="000513E1" w:rsidRPr="00303BC1" w:rsidRDefault="000513E1" w:rsidP="000513E1">
      <w:pPr>
        <w:spacing w:after="0"/>
        <w:rPr>
          <w:rFonts w:ascii="Arial" w:eastAsiaTheme="minorHAnsi" w:hAnsi="Arial" w:cstheme="minorBidi"/>
          <w:sz w:val="22"/>
          <w:szCs w:val="22"/>
          <w:lang w:val="en-US" w:eastAsia="en-US"/>
        </w:rPr>
      </w:pPr>
      <w:r w:rsidRPr="00303BC1">
        <w:rPr>
          <w:rFonts w:ascii="Arial" w:eastAsiaTheme="minorHAnsi" w:hAnsi="Arial" w:cstheme="minorBidi"/>
          <w:sz w:val="22"/>
          <w:szCs w:val="22"/>
          <w:lang w:val="en-US" w:eastAsia="en-US"/>
        </w:rPr>
        <w:t xml:space="preserve">Sixty years prior to </w:t>
      </w:r>
      <w:r w:rsidRPr="00303BC1">
        <w:rPr>
          <w:rFonts w:ascii="Arial" w:eastAsiaTheme="minorHAnsi" w:hAnsi="Arial" w:cstheme="minorBidi"/>
          <w:b/>
          <w:i/>
          <w:sz w:val="22"/>
          <w:szCs w:val="22"/>
          <w:lang w:val="en-US" w:eastAsia="en-US"/>
        </w:rPr>
        <w:t>The Hidden City</w:t>
      </w:r>
      <w:r w:rsidRPr="00303BC1">
        <w:rPr>
          <w:rFonts w:ascii="Arial" w:eastAsiaTheme="minorHAnsi" w:hAnsi="Arial" w:cstheme="minorBidi"/>
          <w:sz w:val="22"/>
          <w:szCs w:val="22"/>
          <w:lang w:val="en-US" w:eastAsia="en-US"/>
        </w:rPr>
        <w:t xml:space="preserve">, the celebrated, award winning British Transport Films unit depict a 1950s night on the London Underground, presenting the drama of the nocturnal labour required to keep the daytime city on the move. Narrated with great panache by actor </w:t>
      </w:r>
      <w:r w:rsidRPr="00303BC1">
        <w:rPr>
          <w:rFonts w:ascii="Arial" w:eastAsiaTheme="minorHAnsi" w:hAnsi="Arial" w:cstheme="minorBidi"/>
          <w:b/>
          <w:sz w:val="22"/>
          <w:szCs w:val="22"/>
          <w:lang w:val="en-US" w:eastAsia="en-US"/>
        </w:rPr>
        <w:t>Gordon Jackson</w:t>
      </w:r>
      <w:r w:rsidRPr="00303BC1">
        <w:rPr>
          <w:rFonts w:ascii="Arial" w:eastAsiaTheme="minorHAnsi" w:hAnsi="Arial" w:cstheme="minorBidi"/>
          <w:sz w:val="22"/>
          <w:szCs w:val="22"/>
          <w:lang w:val="en-US" w:eastAsia="en-US"/>
        </w:rPr>
        <w:t xml:space="preserve"> (</w:t>
      </w:r>
      <w:r w:rsidRPr="00603BC8">
        <w:rPr>
          <w:rFonts w:ascii="Arial" w:eastAsiaTheme="minorHAnsi" w:hAnsi="Arial" w:cstheme="minorBidi"/>
          <w:i/>
          <w:sz w:val="22"/>
          <w:szCs w:val="22"/>
          <w:lang w:val="en-US" w:eastAsia="en-US"/>
        </w:rPr>
        <w:t>Upstairs, Downstairs</w:t>
      </w:r>
      <w:r w:rsidRPr="00303BC1">
        <w:rPr>
          <w:rFonts w:ascii="Arial" w:eastAsiaTheme="minorHAnsi" w:hAnsi="Arial" w:cstheme="minorBidi"/>
          <w:sz w:val="22"/>
          <w:szCs w:val="22"/>
          <w:lang w:val="en-US" w:eastAsia="en-US"/>
        </w:rPr>
        <w:t xml:space="preserve">, </w:t>
      </w:r>
      <w:r w:rsidRPr="00603BC8">
        <w:rPr>
          <w:rFonts w:ascii="Arial" w:eastAsiaTheme="minorHAnsi" w:hAnsi="Arial" w:cstheme="minorBidi"/>
          <w:i/>
          <w:sz w:val="22"/>
          <w:szCs w:val="22"/>
          <w:lang w:val="en-US" w:eastAsia="en-US"/>
        </w:rPr>
        <w:t>The Professionals</w:t>
      </w:r>
      <w:r w:rsidRPr="00303BC1">
        <w:rPr>
          <w:rFonts w:ascii="Arial" w:eastAsiaTheme="minorHAnsi" w:hAnsi="Arial" w:cstheme="minorBidi"/>
          <w:sz w:val="22"/>
          <w:szCs w:val="22"/>
          <w:lang w:val="en-US" w:eastAsia="en-US"/>
        </w:rPr>
        <w:t>). Screening from a 35mm print.</w:t>
      </w:r>
      <w:r w:rsidR="00632F63">
        <w:rPr>
          <w:rFonts w:ascii="Arial" w:eastAsiaTheme="minorHAnsi" w:hAnsi="Arial" w:cstheme="minorBidi"/>
          <w:sz w:val="22"/>
          <w:szCs w:val="22"/>
          <w:lang w:val="en-US" w:eastAsia="en-US"/>
        </w:rPr>
        <w:br/>
      </w:r>
      <w:r w:rsidRPr="00303BC1">
        <w:rPr>
          <w:rFonts w:ascii="Arial" w:eastAsiaTheme="minorHAnsi" w:hAnsi="Arial" w:cstheme="minorBidi"/>
          <w:sz w:val="22"/>
          <w:szCs w:val="22"/>
          <w:lang w:val="en-US" w:eastAsia="en-US"/>
        </w:rPr>
        <w:t xml:space="preserve">Curated </w:t>
      </w:r>
      <w:r w:rsidR="00761008" w:rsidRPr="00303BC1">
        <w:rPr>
          <w:rFonts w:ascii="Arial" w:eastAsiaTheme="minorHAnsi" w:hAnsi="Arial" w:cstheme="minorBidi"/>
          <w:sz w:val="22"/>
          <w:szCs w:val="22"/>
          <w:lang w:val="en-US" w:eastAsia="en-US"/>
        </w:rPr>
        <w:t>by the Architecture Foundation</w:t>
      </w:r>
      <w:r w:rsidR="00B6679D">
        <w:rPr>
          <w:rFonts w:ascii="Arial" w:eastAsiaTheme="minorHAnsi" w:hAnsi="Arial" w:cstheme="minorBidi"/>
          <w:sz w:val="22"/>
          <w:szCs w:val="22"/>
          <w:lang w:val="en-US" w:eastAsia="en-US"/>
        </w:rPr>
        <w:t xml:space="preserve"> in partnership with the Barbican</w:t>
      </w:r>
      <w:r w:rsidR="00761008" w:rsidRPr="00303BC1">
        <w:rPr>
          <w:rFonts w:ascii="Arial" w:eastAsiaTheme="minorHAnsi" w:hAnsi="Arial" w:cstheme="minorBidi"/>
          <w:sz w:val="22"/>
          <w:szCs w:val="22"/>
          <w:lang w:val="en-US" w:eastAsia="en-US"/>
        </w:rPr>
        <w:t xml:space="preserve"> - </w:t>
      </w:r>
      <w:hyperlink r:id="rId8" w:history="1">
        <w:r w:rsidR="00761008" w:rsidRPr="00303BC1">
          <w:rPr>
            <w:rStyle w:val="Hyperlink"/>
            <w:rFonts w:ascii="Arial" w:eastAsiaTheme="minorHAnsi" w:hAnsi="Arial" w:cstheme="minorBidi"/>
            <w:sz w:val="22"/>
            <w:szCs w:val="22"/>
            <w:lang w:val="en-US" w:eastAsia="en-US"/>
          </w:rPr>
          <w:t>www.architecturefoundation.org.uk</w:t>
        </w:r>
      </w:hyperlink>
      <w:r w:rsidR="00761008" w:rsidRPr="00303BC1">
        <w:rPr>
          <w:rFonts w:ascii="Arial" w:eastAsiaTheme="minorHAnsi" w:hAnsi="Arial" w:cstheme="minorBidi"/>
          <w:sz w:val="22"/>
          <w:szCs w:val="22"/>
          <w:lang w:val="en-US" w:eastAsia="en-US"/>
        </w:rPr>
        <w:t xml:space="preserve"> </w:t>
      </w:r>
    </w:p>
    <w:p w14:paraId="6527C2F3" w14:textId="29249A9F" w:rsidR="009E234F" w:rsidRPr="00761008" w:rsidRDefault="00761008" w:rsidP="000513E1">
      <w:pPr>
        <w:spacing w:after="0"/>
        <w:rPr>
          <w:rFonts w:ascii="Arial" w:eastAsiaTheme="minorHAnsi" w:hAnsi="Arial" w:cstheme="minorBidi"/>
          <w:lang w:val="en-US" w:eastAsia="en-US"/>
        </w:rPr>
      </w:pPr>
      <w:r>
        <w:rPr>
          <w:rFonts w:ascii="Arial" w:eastAsiaTheme="minorHAnsi" w:hAnsi="Arial" w:cstheme="minorBidi"/>
          <w:lang w:val="en-US" w:eastAsia="en-US"/>
        </w:rPr>
        <w:br/>
      </w:r>
      <w:r w:rsidR="009E36ED" w:rsidRPr="00B97B53">
        <w:rPr>
          <w:rFonts w:ascii="Arial" w:hAnsi="Arial" w:cs="Arial"/>
          <w:b/>
          <w:bCs/>
        </w:rPr>
        <w:t>After the Wave: Young French Cinema in the 1970s</w:t>
      </w:r>
      <w:r w:rsidR="009E234F">
        <w:rPr>
          <w:rFonts w:ascii="Arial" w:hAnsi="Arial" w:cs="Arial"/>
          <w:b/>
          <w:bCs/>
          <w:sz w:val="28"/>
          <w:szCs w:val="28"/>
        </w:rPr>
        <w:br/>
      </w:r>
      <w:r w:rsidR="004D4523">
        <w:rPr>
          <w:rFonts w:ascii="Arial" w:hAnsi="Arial" w:cs="Arial"/>
          <w:bCs/>
          <w:sz w:val="22"/>
          <w:szCs w:val="22"/>
        </w:rPr>
        <w:t>4 – 25 Jul</w:t>
      </w:r>
      <w:r w:rsidR="00A412D1">
        <w:rPr>
          <w:rFonts w:ascii="Arial" w:hAnsi="Arial" w:cs="Arial"/>
          <w:bCs/>
          <w:sz w:val="22"/>
          <w:szCs w:val="22"/>
        </w:rPr>
        <w:t>, Cinema 3</w:t>
      </w:r>
      <w:r w:rsidR="009E234F">
        <w:rPr>
          <w:rFonts w:ascii="Arial" w:hAnsi="Arial" w:cs="Arial"/>
          <w:bCs/>
          <w:sz w:val="22"/>
          <w:szCs w:val="22"/>
        </w:rPr>
        <w:br/>
      </w:r>
      <w:r w:rsidR="00E05026">
        <w:rPr>
          <w:rFonts w:ascii="Arial" w:hAnsi="Arial" w:cs="Arial"/>
          <w:b/>
          <w:bCs/>
          <w:sz w:val="28"/>
          <w:szCs w:val="28"/>
        </w:rPr>
        <w:br/>
      </w:r>
      <w:r w:rsidR="00CA4F9C">
        <w:rPr>
          <w:rFonts w:ascii="Arial" w:hAnsi="Arial" w:cs="Arial"/>
          <w:sz w:val="22"/>
          <w:szCs w:val="22"/>
        </w:rPr>
        <w:t xml:space="preserve">The second instalment in this season that </w:t>
      </w:r>
      <w:r w:rsidR="009E234F" w:rsidRPr="00DD7C43">
        <w:rPr>
          <w:rFonts w:ascii="Arial" w:hAnsi="Arial" w:cs="Arial"/>
          <w:sz w:val="22"/>
          <w:szCs w:val="22"/>
        </w:rPr>
        <w:t>showcases the films of the younger, radical generat</w:t>
      </w:r>
      <w:r w:rsidR="001E156B">
        <w:rPr>
          <w:rFonts w:ascii="Arial" w:hAnsi="Arial" w:cs="Arial"/>
          <w:sz w:val="22"/>
          <w:szCs w:val="22"/>
        </w:rPr>
        <w:t xml:space="preserve">ion of directors who emerged in France in </w:t>
      </w:r>
      <w:r w:rsidR="009E234F" w:rsidRPr="00DD7C43">
        <w:rPr>
          <w:rFonts w:ascii="Arial" w:hAnsi="Arial" w:cs="Arial"/>
          <w:sz w:val="22"/>
          <w:szCs w:val="22"/>
        </w:rPr>
        <w:t xml:space="preserve">the wake of the New Wave and of the events of May ’68. </w:t>
      </w:r>
      <w:r w:rsidR="00E05026">
        <w:rPr>
          <w:rFonts w:ascii="Arial" w:hAnsi="Arial" w:cs="Arial"/>
          <w:sz w:val="22"/>
          <w:szCs w:val="22"/>
        </w:rPr>
        <w:br/>
      </w:r>
    </w:p>
    <w:p w14:paraId="1E8A9562" w14:textId="05CF395F" w:rsidR="00607F05" w:rsidRPr="00607F05" w:rsidRDefault="009E234F" w:rsidP="00607F05">
      <w:pPr>
        <w:rPr>
          <w:rFonts w:ascii="Arial" w:hAnsi="Arial" w:cs="Arial"/>
          <w:b/>
          <w:sz w:val="22"/>
          <w:szCs w:val="22"/>
        </w:rPr>
      </w:pPr>
      <w:r w:rsidRPr="00607F05">
        <w:rPr>
          <w:rFonts w:ascii="Arial" w:hAnsi="Arial" w:cs="Arial"/>
          <w:sz w:val="22"/>
          <w:szCs w:val="22"/>
        </w:rPr>
        <w:t xml:space="preserve">The 1970s brought a new frankness about sex, an interest in the cultural fall-out of May ’68, and, above all, a foregrounding of regional, working-class and female protagonists. </w:t>
      </w:r>
      <w:r w:rsidR="00E05026" w:rsidRPr="00607F05">
        <w:rPr>
          <w:rFonts w:ascii="Arial" w:hAnsi="Arial" w:cs="Arial"/>
          <w:sz w:val="22"/>
          <w:szCs w:val="22"/>
        </w:rPr>
        <w:br/>
      </w:r>
      <w:r w:rsidR="00E05026" w:rsidRPr="00607F05">
        <w:rPr>
          <w:rFonts w:ascii="Arial" w:hAnsi="Arial" w:cs="Arial"/>
          <w:sz w:val="22"/>
          <w:szCs w:val="22"/>
        </w:rPr>
        <w:br/>
      </w:r>
      <w:r w:rsidR="00DF12BB">
        <w:rPr>
          <w:rFonts w:ascii="Arial" w:hAnsi="Arial" w:cs="Arial"/>
          <w:sz w:val="22"/>
          <w:szCs w:val="22"/>
        </w:rPr>
        <w:t>Screenings in July</w:t>
      </w:r>
      <w:r w:rsidR="00F35391" w:rsidRPr="00607F05">
        <w:rPr>
          <w:rFonts w:ascii="Arial" w:hAnsi="Arial" w:cs="Arial"/>
          <w:sz w:val="22"/>
          <w:szCs w:val="22"/>
        </w:rPr>
        <w:t xml:space="preserve"> begin </w:t>
      </w:r>
      <w:r w:rsidR="00E05026" w:rsidRPr="00607F05">
        <w:rPr>
          <w:rFonts w:ascii="Arial" w:hAnsi="Arial" w:cs="Arial"/>
          <w:sz w:val="22"/>
          <w:szCs w:val="22"/>
        </w:rPr>
        <w:t xml:space="preserve">with </w:t>
      </w:r>
      <w:r w:rsidR="00E05026" w:rsidRPr="00607F05">
        <w:rPr>
          <w:rFonts w:ascii="Arial" w:hAnsi="Arial" w:cs="Arial"/>
          <w:b/>
          <w:i/>
          <w:sz w:val="22"/>
          <w:szCs w:val="22"/>
        </w:rPr>
        <w:t>La Salamandre</w:t>
      </w:r>
      <w:r w:rsidR="00E05026" w:rsidRPr="00607F05">
        <w:rPr>
          <w:rFonts w:ascii="Arial" w:hAnsi="Arial" w:cs="Arial"/>
          <w:sz w:val="22"/>
          <w:szCs w:val="22"/>
        </w:rPr>
        <w:t xml:space="preserve"> (</w:t>
      </w:r>
      <w:r w:rsidR="00B6679D">
        <w:rPr>
          <w:rFonts w:ascii="Arial" w:hAnsi="Arial" w:cs="Arial"/>
          <w:sz w:val="22"/>
          <w:szCs w:val="22"/>
        </w:rPr>
        <w:t xml:space="preserve">Alain Tanner, </w:t>
      </w:r>
      <w:r w:rsidR="00E05026" w:rsidRPr="00607F05">
        <w:rPr>
          <w:rFonts w:ascii="Arial" w:hAnsi="Arial" w:cs="Arial"/>
          <w:sz w:val="22"/>
          <w:szCs w:val="22"/>
        </w:rPr>
        <w:t>France/ Switzerland 1971) a film about a Rosamunde - a post-hippie, pre-punk modern working class woman - which follows her drifting through</w:t>
      </w:r>
      <w:r w:rsidR="00603BC8">
        <w:rPr>
          <w:rFonts w:ascii="Arial" w:hAnsi="Arial" w:cs="Arial"/>
          <w:sz w:val="22"/>
          <w:szCs w:val="22"/>
        </w:rPr>
        <w:t xml:space="preserve"> life in</w:t>
      </w:r>
      <w:r w:rsidR="00E05026" w:rsidRPr="00607F05">
        <w:rPr>
          <w:rFonts w:ascii="Arial" w:hAnsi="Arial" w:cs="Arial"/>
          <w:sz w:val="22"/>
          <w:szCs w:val="22"/>
        </w:rPr>
        <w:t xml:space="preserve"> a series of dead-end jobs; there is no </w:t>
      </w:r>
      <w:r w:rsidR="00581A43">
        <w:rPr>
          <w:rFonts w:ascii="Arial" w:hAnsi="Arial" w:cs="Arial"/>
          <w:sz w:val="22"/>
          <w:szCs w:val="22"/>
        </w:rPr>
        <w:t xml:space="preserve">celebrated </w:t>
      </w:r>
      <w:r w:rsidR="00E05026" w:rsidRPr="00607F05">
        <w:rPr>
          <w:rFonts w:ascii="Arial" w:hAnsi="Arial" w:cs="Arial"/>
          <w:sz w:val="22"/>
          <w:szCs w:val="22"/>
        </w:rPr>
        <w:t>collective political struggle</w:t>
      </w:r>
      <w:r w:rsidR="00607F05">
        <w:rPr>
          <w:rFonts w:ascii="Arial" w:hAnsi="Arial" w:cs="Arial"/>
          <w:sz w:val="22"/>
          <w:szCs w:val="22"/>
        </w:rPr>
        <w:t xml:space="preserve"> here</w:t>
      </w:r>
      <w:r w:rsidR="00E05026" w:rsidRPr="00607F05">
        <w:rPr>
          <w:rFonts w:ascii="Arial" w:hAnsi="Arial" w:cs="Arial"/>
          <w:sz w:val="22"/>
          <w:szCs w:val="22"/>
        </w:rPr>
        <w:t xml:space="preserve">; </w:t>
      </w:r>
      <w:r w:rsidR="00C23B96">
        <w:rPr>
          <w:rFonts w:ascii="Arial" w:hAnsi="Arial" w:cs="Arial"/>
          <w:sz w:val="22"/>
          <w:szCs w:val="22"/>
        </w:rPr>
        <w:t xml:space="preserve">instead </w:t>
      </w:r>
      <w:r w:rsidR="00E05026" w:rsidRPr="00607F05">
        <w:rPr>
          <w:rFonts w:ascii="Arial" w:hAnsi="Arial" w:cs="Arial"/>
          <w:sz w:val="22"/>
          <w:szCs w:val="22"/>
        </w:rPr>
        <w:t>her rebellion is one of small di</w:t>
      </w:r>
      <w:r w:rsidR="00F35391" w:rsidRPr="00607F05">
        <w:rPr>
          <w:rFonts w:ascii="Arial" w:hAnsi="Arial" w:cs="Arial"/>
          <w:sz w:val="22"/>
          <w:szCs w:val="22"/>
        </w:rPr>
        <w:t>sruptions to b</w:t>
      </w:r>
      <w:r w:rsidR="00E05026" w:rsidRPr="00607F05">
        <w:rPr>
          <w:rFonts w:ascii="Arial" w:hAnsi="Arial" w:cs="Arial"/>
          <w:sz w:val="22"/>
          <w:szCs w:val="22"/>
        </w:rPr>
        <w:t>ou</w:t>
      </w:r>
      <w:r w:rsidR="00F35391" w:rsidRPr="00607F05">
        <w:rPr>
          <w:rFonts w:ascii="Arial" w:hAnsi="Arial" w:cs="Arial"/>
          <w:sz w:val="22"/>
          <w:szCs w:val="22"/>
        </w:rPr>
        <w:t>r</w:t>
      </w:r>
      <w:r w:rsidR="00E05026" w:rsidRPr="00607F05">
        <w:rPr>
          <w:rFonts w:ascii="Arial" w:hAnsi="Arial" w:cs="Arial"/>
          <w:sz w:val="22"/>
          <w:szCs w:val="22"/>
        </w:rPr>
        <w:t xml:space="preserve">geois </w:t>
      </w:r>
      <w:r w:rsidR="00581A43">
        <w:rPr>
          <w:rFonts w:ascii="Arial" w:hAnsi="Arial" w:cs="Arial"/>
          <w:sz w:val="22"/>
          <w:szCs w:val="22"/>
        </w:rPr>
        <w:t xml:space="preserve">French </w:t>
      </w:r>
      <w:r w:rsidR="00E05026" w:rsidRPr="00607F05">
        <w:rPr>
          <w:rFonts w:ascii="Arial" w:hAnsi="Arial" w:cs="Arial"/>
          <w:sz w:val="22"/>
          <w:szCs w:val="22"/>
        </w:rPr>
        <w:t xml:space="preserve">society. This </w:t>
      </w:r>
      <w:r w:rsidR="00B6679D">
        <w:rPr>
          <w:rFonts w:ascii="Arial" w:hAnsi="Arial" w:cs="Arial"/>
          <w:sz w:val="22"/>
          <w:szCs w:val="22"/>
        </w:rPr>
        <w:t xml:space="preserve">is </w:t>
      </w:r>
      <w:r w:rsidR="00B6679D" w:rsidRPr="00607F05">
        <w:rPr>
          <w:rFonts w:ascii="Arial" w:hAnsi="Arial" w:cs="Arial"/>
          <w:sz w:val="22"/>
          <w:szCs w:val="22"/>
        </w:rPr>
        <w:t>follow</w:t>
      </w:r>
      <w:r w:rsidR="00B6679D">
        <w:rPr>
          <w:rFonts w:ascii="Arial" w:hAnsi="Arial" w:cs="Arial"/>
          <w:sz w:val="22"/>
          <w:szCs w:val="22"/>
        </w:rPr>
        <w:t>ed</w:t>
      </w:r>
      <w:r w:rsidR="00B6679D" w:rsidRPr="00607F05">
        <w:rPr>
          <w:rFonts w:ascii="Arial" w:hAnsi="Arial" w:cs="Arial"/>
          <w:sz w:val="22"/>
          <w:szCs w:val="22"/>
        </w:rPr>
        <w:t xml:space="preserve"> </w:t>
      </w:r>
      <w:r w:rsidR="00E05026" w:rsidRPr="00607F05">
        <w:rPr>
          <w:rFonts w:ascii="Arial" w:hAnsi="Arial" w:cs="Arial"/>
          <w:sz w:val="22"/>
          <w:szCs w:val="22"/>
        </w:rPr>
        <w:t xml:space="preserve">with </w:t>
      </w:r>
      <w:r w:rsidR="00E05026" w:rsidRPr="00607F05">
        <w:rPr>
          <w:rFonts w:ascii="Arial" w:hAnsi="Arial" w:cs="Arial"/>
          <w:b/>
          <w:i/>
          <w:sz w:val="22"/>
          <w:szCs w:val="22"/>
        </w:rPr>
        <w:t>Peppermint Soda</w:t>
      </w:r>
      <w:r w:rsidR="00C23B96">
        <w:rPr>
          <w:rFonts w:ascii="Arial" w:hAnsi="Arial" w:cs="Arial"/>
          <w:b/>
          <w:i/>
          <w:sz w:val="22"/>
          <w:szCs w:val="22"/>
        </w:rPr>
        <w:t xml:space="preserve"> </w:t>
      </w:r>
      <w:r w:rsidR="00C23B96">
        <w:rPr>
          <w:rFonts w:ascii="Arial" w:hAnsi="Arial" w:cs="Arial"/>
          <w:sz w:val="22"/>
          <w:szCs w:val="22"/>
        </w:rPr>
        <w:t>(France 1977)</w:t>
      </w:r>
      <w:r w:rsidR="00507DB8">
        <w:rPr>
          <w:rFonts w:ascii="Arial" w:hAnsi="Arial" w:cs="Arial"/>
          <w:sz w:val="22"/>
          <w:szCs w:val="22"/>
        </w:rPr>
        <w:t xml:space="preserve"> - </w:t>
      </w:r>
      <w:r w:rsidR="00E05026" w:rsidRPr="00607F05">
        <w:rPr>
          <w:rFonts w:ascii="Arial" w:hAnsi="Arial" w:cs="Arial"/>
          <w:sz w:val="22"/>
          <w:szCs w:val="22"/>
        </w:rPr>
        <w:t>by the then</w:t>
      </w:r>
      <w:r w:rsidR="00603BC8">
        <w:rPr>
          <w:rFonts w:ascii="Arial" w:hAnsi="Arial" w:cs="Arial"/>
          <w:sz w:val="22"/>
          <w:szCs w:val="22"/>
        </w:rPr>
        <w:t xml:space="preserve"> </w:t>
      </w:r>
      <w:r w:rsidR="00E05026" w:rsidRPr="00607F05">
        <w:rPr>
          <w:rFonts w:ascii="Arial" w:hAnsi="Arial" w:cs="Arial"/>
          <w:sz w:val="22"/>
          <w:szCs w:val="22"/>
        </w:rPr>
        <w:t xml:space="preserve">unknown 29-year-old </w:t>
      </w:r>
      <w:r w:rsidR="00507DB8">
        <w:rPr>
          <w:rFonts w:ascii="Arial" w:hAnsi="Arial" w:cs="Arial"/>
          <w:b/>
          <w:sz w:val="22"/>
          <w:szCs w:val="22"/>
        </w:rPr>
        <w:t xml:space="preserve">Diane Kurys </w:t>
      </w:r>
      <w:r w:rsidR="00507DB8">
        <w:rPr>
          <w:rFonts w:ascii="Arial" w:hAnsi="Arial" w:cs="Arial"/>
          <w:sz w:val="22"/>
          <w:szCs w:val="22"/>
        </w:rPr>
        <w:t xml:space="preserve">- a refreshing female take on the coming-of-age story, in a sensitive portrayal of a year in the lives of two teenage sisters; which was a great success and France’s highest grossing film that year. </w:t>
      </w:r>
      <w:r w:rsidR="00607F05" w:rsidRPr="00607F05">
        <w:rPr>
          <w:rFonts w:ascii="Arial" w:hAnsi="Arial" w:cs="Arial"/>
          <w:sz w:val="22"/>
          <w:szCs w:val="22"/>
        </w:rPr>
        <w:br/>
      </w:r>
      <w:r w:rsidR="00607F05" w:rsidRPr="00607F05">
        <w:rPr>
          <w:rFonts w:ascii="Arial" w:hAnsi="Arial" w:cs="Arial"/>
          <w:sz w:val="22"/>
          <w:szCs w:val="22"/>
        </w:rPr>
        <w:br/>
      </w:r>
      <w:r w:rsidR="00C23B96">
        <w:rPr>
          <w:rFonts w:ascii="Arial" w:hAnsi="Arial" w:cs="Arial"/>
          <w:sz w:val="22"/>
          <w:szCs w:val="22"/>
        </w:rPr>
        <w:t xml:space="preserve">Other highlights in July </w:t>
      </w:r>
      <w:r w:rsidR="00607F05" w:rsidRPr="00607F05">
        <w:rPr>
          <w:rFonts w:ascii="Arial" w:hAnsi="Arial" w:cs="Arial"/>
          <w:sz w:val="22"/>
          <w:szCs w:val="22"/>
        </w:rPr>
        <w:t xml:space="preserve">include </w:t>
      </w:r>
      <w:r w:rsidR="00607F05" w:rsidRPr="00607F05">
        <w:rPr>
          <w:rFonts w:ascii="Arial" w:hAnsi="Arial" w:cs="Arial"/>
          <w:b/>
          <w:sz w:val="22"/>
          <w:szCs w:val="22"/>
        </w:rPr>
        <w:t>Jacque Doillon</w:t>
      </w:r>
      <w:r w:rsidR="00607F05" w:rsidRPr="00607F05">
        <w:rPr>
          <w:rFonts w:ascii="Arial" w:hAnsi="Arial" w:cs="Arial"/>
          <w:sz w:val="22"/>
          <w:szCs w:val="22"/>
        </w:rPr>
        <w:t xml:space="preserve">’s </w:t>
      </w:r>
      <w:r w:rsidR="00607F05" w:rsidRPr="00607F05">
        <w:rPr>
          <w:rFonts w:ascii="Arial" w:hAnsi="Arial" w:cs="Arial"/>
          <w:b/>
          <w:i/>
          <w:sz w:val="22"/>
          <w:szCs w:val="22"/>
        </w:rPr>
        <w:t>Touched in the Head</w:t>
      </w:r>
      <w:r w:rsidR="00C23B96">
        <w:rPr>
          <w:rFonts w:ascii="Arial" w:hAnsi="Arial" w:cs="Arial"/>
          <w:b/>
          <w:i/>
          <w:sz w:val="22"/>
          <w:szCs w:val="22"/>
        </w:rPr>
        <w:t xml:space="preserve"> </w:t>
      </w:r>
      <w:r w:rsidR="00C23B96">
        <w:rPr>
          <w:rFonts w:ascii="Arial" w:hAnsi="Arial" w:cs="Arial"/>
          <w:sz w:val="22"/>
          <w:szCs w:val="22"/>
        </w:rPr>
        <w:t>(France 1974)</w:t>
      </w:r>
      <w:r w:rsidR="00607F05" w:rsidRPr="00607F05">
        <w:rPr>
          <w:rFonts w:ascii="Arial" w:hAnsi="Arial" w:cs="Arial"/>
          <w:sz w:val="22"/>
          <w:szCs w:val="22"/>
        </w:rPr>
        <w:t>,</w:t>
      </w:r>
      <w:r w:rsidR="00607F05" w:rsidRPr="00607F05">
        <w:rPr>
          <w:rFonts w:ascii="Arial" w:hAnsi="Arial" w:cs="Arial"/>
          <w:b/>
          <w:i/>
          <w:sz w:val="22"/>
          <w:szCs w:val="22"/>
        </w:rPr>
        <w:t xml:space="preserve"> </w:t>
      </w:r>
      <w:r w:rsidR="00607F05" w:rsidRPr="00607F05">
        <w:rPr>
          <w:rFonts w:ascii="Arial" w:hAnsi="Arial" w:cs="Arial"/>
          <w:sz w:val="22"/>
          <w:szCs w:val="22"/>
        </w:rPr>
        <w:t xml:space="preserve">a charming film that follows the fortunes of a young baker’s apprentice as he navigates a bitter work dispute and an awkward love triangle; and </w:t>
      </w:r>
      <w:r w:rsidR="00607F05" w:rsidRPr="00607F05">
        <w:rPr>
          <w:rFonts w:ascii="Arial" w:hAnsi="Arial" w:cs="Arial"/>
          <w:b/>
          <w:i/>
          <w:sz w:val="22"/>
          <w:szCs w:val="22"/>
        </w:rPr>
        <w:t>Loulou</w:t>
      </w:r>
      <w:r w:rsidR="00C23B96">
        <w:rPr>
          <w:rFonts w:ascii="Arial" w:hAnsi="Arial" w:cs="Arial"/>
          <w:b/>
          <w:i/>
          <w:sz w:val="22"/>
          <w:szCs w:val="22"/>
        </w:rPr>
        <w:t xml:space="preserve"> </w:t>
      </w:r>
      <w:r w:rsidR="00C23B96">
        <w:rPr>
          <w:rFonts w:ascii="Arial" w:hAnsi="Arial" w:cs="Arial"/>
          <w:sz w:val="22"/>
          <w:szCs w:val="22"/>
        </w:rPr>
        <w:t xml:space="preserve">(France 1980) starring </w:t>
      </w:r>
      <w:r w:rsidR="00607F05" w:rsidRPr="00607F05">
        <w:rPr>
          <w:rFonts w:ascii="Arial" w:hAnsi="Arial" w:cs="Arial"/>
          <w:sz w:val="22"/>
          <w:szCs w:val="22"/>
        </w:rPr>
        <w:t xml:space="preserve">a young </w:t>
      </w:r>
      <w:r w:rsidR="00607F05" w:rsidRPr="00607F05">
        <w:rPr>
          <w:rFonts w:ascii="Arial" w:hAnsi="Arial" w:cs="Arial"/>
          <w:b/>
          <w:sz w:val="22"/>
          <w:szCs w:val="22"/>
        </w:rPr>
        <w:t>Gerard Depardieu</w:t>
      </w:r>
      <w:r w:rsidR="00607F05" w:rsidRPr="00607F05">
        <w:rPr>
          <w:rFonts w:ascii="Arial" w:hAnsi="Arial" w:cs="Arial"/>
          <w:sz w:val="22"/>
          <w:szCs w:val="22"/>
        </w:rPr>
        <w:t xml:space="preserve"> and</w:t>
      </w:r>
      <w:r w:rsidR="00607F05" w:rsidRPr="00607F05">
        <w:rPr>
          <w:rFonts w:ascii="Arial" w:hAnsi="Arial" w:cs="Arial"/>
          <w:b/>
          <w:sz w:val="22"/>
          <w:szCs w:val="22"/>
        </w:rPr>
        <w:t xml:space="preserve"> Isabelle Huppert</w:t>
      </w:r>
      <w:r w:rsidR="00607F05" w:rsidRPr="00607F05">
        <w:rPr>
          <w:rFonts w:ascii="Arial" w:hAnsi="Arial" w:cs="Arial"/>
          <w:sz w:val="22"/>
          <w:szCs w:val="22"/>
        </w:rPr>
        <w:t xml:space="preserve">, who burn up the screen in a story of class-and-culture-defying passion from filmmaker </w:t>
      </w:r>
      <w:r w:rsidR="00607F05" w:rsidRPr="00607F05">
        <w:rPr>
          <w:rFonts w:ascii="Arial" w:hAnsi="Arial" w:cs="Arial"/>
          <w:b/>
          <w:sz w:val="22"/>
          <w:szCs w:val="22"/>
        </w:rPr>
        <w:t>Maurice Pialat</w:t>
      </w:r>
      <w:r w:rsidR="00607F05" w:rsidRPr="00607F05">
        <w:rPr>
          <w:rFonts w:ascii="Arial" w:hAnsi="Arial" w:cs="Arial"/>
          <w:sz w:val="22"/>
          <w:szCs w:val="22"/>
        </w:rPr>
        <w:t xml:space="preserve">, who, himself, was the son of a lorry driver, and made films grounded in a </w:t>
      </w:r>
      <w:r w:rsidR="00C23B96">
        <w:rPr>
          <w:rFonts w:ascii="Arial" w:hAnsi="Arial" w:cs="Arial"/>
          <w:sz w:val="22"/>
          <w:szCs w:val="22"/>
        </w:rPr>
        <w:t xml:space="preserve">working </w:t>
      </w:r>
      <w:r w:rsidR="00607F05" w:rsidRPr="00607F05">
        <w:rPr>
          <w:rFonts w:ascii="Arial" w:hAnsi="Arial" w:cs="Arial"/>
          <w:sz w:val="22"/>
          <w:szCs w:val="22"/>
        </w:rPr>
        <w:t>class reality.</w:t>
      </w:r>
    </w:p>
    <w:p w14:paraId="6B843341" w14:textId="7D3EAA88" w:rsidR="00F85A2E" w:rsidRPr="00F85A2E" w:rsidRDefault="00A412D1" w:rsidP="00F85A2E">
      <w:pPr>
        <w:rPr>
          <w:rFonts w:ascii="Arial" w:hAnsi="Arial" w:cs="Arial"/>
          <w:sz w:val="22"/>
          <w:szCs w:val="22"/>
        </w:rPr>
      </w:pPr>
      <w:r w:rsidRPr="00EC7901">
        <w:rPr>
          <w:rFonts w:ascii="Arial" w:hAnsi="Arial" w:cs="Arial"/>
          <w:sz w:val="22"/>
          <w:szCs w:val="22"/>
        </w:rPr>
        <w:t>For more information</w:t>
      </w:r>
      <w:r w:rsidR="00476A00" w:rsidRPr="00EC7901">
        <w:rPr>
          <w:rFonts w:ascii="Arial" w:hAnsi="Arial" w:cs="Arial"/>
          <w:sz w:val="22"/>
          <w:szCs w:val="22"/>
        </w:rPr>
        <w:t xml:space="preserve">: </w:t>
      </w:r>
      <w:hyperlink r:id="rId9" w:history="1">
        <w:r w:rsidRPr="00EC7901">
          <w:rPr>
            <w:rStyle w:val="Hyperlink"/>
            <w:rFonts w:ascii="Arial" w:hAnsi="Arial" w:cs="Arial"/>
            <w:sz w:val="22"/>
            <w:szCs w:val="22"/>
          </w:rPr>
          <w:t>www.barbican.org.uk/whats-on/series/after-the-wave</w:t>
        </w:r>
      </w:hyperlink>
      <w:r w:rsidR="005A58B7">
        <w:rPr>
          <w:rFonts w:ascii="Arial" w:hAnsi="Arial" w:cs="Arial"/>
          <w:sz w:val="22"/>
          <w:szCs w:val="22"/>
        </w:rPr>
        <w:br/>
        <w:t>To view the full press release</w:t>
      </w:r>
      <w:r w:rsidR="00EC7901" w:rsidRPr="00EC7901">
        <w:rPr>
          <w:rFonts w:ascii="Arial" w:hAnsi="Arial" w:cs="Arial"/>
          <w:sz w:val="22"/>
          <w:szCs w:val="22"/>
        </w:rPr>
        <w:t xml:space="preserve">: </w:t>
      </w:r>
      <w:r w:rsidR="00EC7901" w:rsidRPr="00EC7901">
        <w:rPr>
          <w:rFonts w:ascii="Arial" w:hAnsi="Arial" w:cs="Arial"/>
          <w:sz w:val="22"/>
          <w:szCs w:val="22"/>
        </w:rPr>
        <w:br/>
      </w:r>
      <w:hyperlink r:id="rId10" w:history="1">
        <w:r w:rsidR="00EC7901" w:rsidRPr="00EC7901">
          <w:rPr>
            <w:rStyle w:val="Hyperlink"/>
            <w:rFonts w:ascii="Arial" w:hAnsi="Arial" w:cs="Arial"/>
            <w:sz w:val="22"/>
            <w:szCs w:val="22"/>
          </w:rPr>
          <w:t>www.barbican.org.uk/our-story/press-room/after-the-wave-young-french-cinema-in-the-1970s</w:t>
        </w:r>
      </w:hyperlink>
      <w:r w:rsidR="008D30E4">
        <w:rPr>
          <w:rStyle w:val="Hyperlink"/>
          <w:rFonts w:ascii="Arial" w:hAnsi="Arial" w:cs="Arial"/>
          <w:sz w:val="22"/>
          <w:szCs w:val="22"/>
        </w:rPr>
        <w:br/>
      </w:r>
      <w:r w:rsidR="008D30E4">
        <w:rPr>
          <w:rStyle w:val="Hyperlink"/>
          <w:rFonts w:ascii="Arial" w:hAnsi="Arial" w:cs="Arial"/>
          <w:sz w:val="22"/>
          <w:szCs w:val="22"/>
        </w:rPr>
        <w:br/>
      </w:r>
      <w:r w:rsidR="00EE1AFE">
        <w:rPr>
          <w:rFonts w:ascii="Arial" w:hAnsi="Arial" w:cs="Arial"/>
          <w:b/>
        </w:rPr>
        <w:br/>
      </w:r>
      <w:r w:rsidR="00EE1AFE">
        <w:rPr>
          <w:rFonts w:ascii="Arial" w:hAnsi="Arial" w:cs="Arial"/>
          <w:b/>
        </w:rPr>
        <w:br/>
      </w:r>
      <w:r w:rsidR="00E74F54">
        <w:rPr>
          <w:rFonts w:ascii="Arial" w:hAnsi="Arial" w:cs="Arial"/>
          <w:b/>
        </w:rPr>
        <w:lastRenderedPageBreak/>
        <w:br/>
      </w:r>
      <w:r w:rsidR="00A23D66" w:rsidRPr="00A23D66">
        <w:rPr>
          <w:rFonts w:ascii="Arial" w:hAnsi="Arial" w:cs="Arial"/>
          <w:b/>
        </w:rPr>
        <w:t xml:space="preserve">Forbidden Colours: </w:t>
      </w:r>
      <w:r w:rsidR="00A23D66" w:rsidRPr="00A23D66">
        <w:rPr>
          <w:rFonts w:ascii="Arial" w:hAnsi="Arial" w:cs="Arial"/>
          <w:b/>
          <w:i/>
        </w:rPr>
        <w:t xml:space="preserve">Retablo </w:t>
      </w:r>
      <w:r w:rsidR="00A23D66" w:rsidRPr="00013552">
        <w:rPr>
          <w:rFonts w:ascii="Arial" w:hAnsi="Arial" w:cs="Arial"/>
          <w:sz w:val="20"/>
          <w:szCs w:val="20"/>
        </w:rPr>
        <w:t xml:space="preserve">(18*) </w:t>
      </w:r>
      <w:r w:rsidR="00A23D66" w:rsidRPr="00A23D66">
        <w:rPr>
          <w:rFonts w:ascii="Arial" w:hAnsi="Arial" w:cs="Arial"/>
        </w:rPr>
        <w:t>+ Introduction</w:t>
      </w:r>
      <w:r w:rsidR="00A23D66" w:rsidRPr="00ED080E">
        <w:rPr>
          <w:rFonts w:ascii="Arial" w:hAnsi="Arial" w:cs="Arial"/>
        </w:rPr>
        <w:t xml:space="preserve"> </w:t>
      </w:r>
      <w:r w:rsidR="00A23D66" w:rsidRPr="00ED080E">
        <w:rPr>
          <w:rFonts w:ascii="Arial" w:hAnsi="Arial" w:cs="Arial"/>
        </w:rPr>
        <w:br/>
      </w:r>
      <w:r w:rsidR="00A23D66" w:rsidRPr="00ED080E">
        <w:rPr>
          <w:rFonts w:ascii="Arial" w:hAnsi="Arial" w:cs="Arial"/>
          <w:sz w:val="22"/>
          <w:szCs w:val="22"/>
        </w:rPr>
        <w:t>Peru/Germany/Norway 2</w:t>
      </w:r>
      <w:r w:rsidR="00A23D66">
        <w:rPr>
          <w:rFonts w:ascii="Arial" w:hAnsi="Arial" w:cs="Arial"/>
          <w:sz w:val="22"/>
          <w:szCs w:val="22"/>
        </w:rPr>
        <w:t xml:space="preserve">017 Dir Alvaro Delgado Aparicio, </w:t>
      </w:r>
      <w:r w:rsidR="00A23D66" w:rsidRPr="00ED080E">
        <w:rPr>
          <w:rFonts w:ascii="Arial" w:hAnsi="Arial" w:cs="Arial"/>
          <w:sz w:val="22"/>
          <w:szCs w:val="22"/>
        </w:rPr>
        <w:t>95 min</w:t>
      </w:r>
      <w:r w:rsidR="00A23D66" w:rsidRPr="00ED080E">
        <w:rPr>
          <w:rFonts w:ascii="Arial" w:hAnsi="Arial" w:cs="Arial"/>
          <w:sz w:val="22"/>
          <w:szCs w:val="22"/>
        </w:rPr>
        <w:br/>
        <w:t>9 Jul 2019, 18:30, Barbican Cinema 2</w:t>
      </w:r>
      <w:r w:rsidR="00BA1E19">
        <w:rPr>
          <w:rFonts w:ascii="Arial" w:hAnsi="Arial" w:cs="Arial"/>
          <w:sz w:val="22"/>
          <w:szCs w:val="22"/>
        </w:rPr>
        <w:t xml:space="preserve"> </w:t>
      </w:r>
      <w:r w:rsidR="00A23D66" w:rsidRPr="00ED080E">
        <w:rPr>
          <w:rFonts w:ascii="Arial" w:hAnsi="Arial" w:cs="Arial"/>
          <w:sz w:val="22"/>
          <w:szCs w:val="22"/>
        </w:rPr>
        <w:br/>
      </w:r>
      <w:r w:rsidR="00BA1E19">
        <w:rPr>
          <w:rFonts w:ascii="Arial" w:hAnsi="Arial" w:cs="Arial"/>
          <w:sz w:val="22"/>
          <w:szCs w:val="22"/>
        </w:rPr>
        <w:br/>
      </w:r>
      <w:r w:rsidR="00BA1E19" w:rsidRPr="00ED080E">
        <w:rPr>
          <w:rFonts w:ascii="Arial" w:hAnsi="Arial" w:cs="Arial"/>
          <w:sz w:val="22"/>
          <w:szCs w:val="22"/>
        </w:rPr>
        <w:t xml:space="preserve">Barbican Cinema is pleased to present </w:t>
      </w:r>
      <w:r w:rsidR="00BA1E19" w:rsidRPr="00ED080E">
        <w:rPr>
          <w:rFonts w:ascii="Arial" w:hAnsi="Arial" w:cs="Arial"/>
          <w:b/>
          <w:sz w:val="22"/>
          <w:szCs w:val="22"/>
        </w:rPr>
        <w:t>Forbidden Colours</w:t>
      </w:r>
      <w:r w:rsidR="00BA1E19" w:rsidRPr="00ED080E">
        <w:rPr>
          <w:rFonts w:ascii="Arial" w:hAnsi="Arial" w:cs="Arial"/>
          <w:sz w:val="22"/>
          <w:szCs w:val="22"/>
        </w:rPr>
        <w:t xml:space="preserve">, </w:t>
      </w:r>
      <w:r w:rsidR="00BA1E19" w:rsidRPr="00973B2D">
        <w:rPr>
          <w:rFonts w:ascii="Arial" w:hAnsi="Arial" w:cs="Arial"/>
          <w:sz w:val="22"/>
          <w:szCs w:val="22"/>
        </w:rPr>
        <w:t>a new strand which celebrates rarely seen queer-focused films from places where LGBTQ+ people still suffer societal oppression and struggle for equality.</w:t>
      </w:r>
      <w:r w:rsidR="00BA1E19">
        <w:rPr>
          <w:rFonts w:ascii="Arial" w:hAnsi="Arial" w:cs="Arial"/>
          <w:sz w:val="22"/>
          <w:szCs w:val="22"/>
        </w:rPr>
        <w:t xml:space="preserve"> </w:t>
      </w:r>
      <w:r w:rsidR="00022324">
        <w:rPr>
          <w:rFonts w:ascii="Arial" w:hAnsi="Arial" w:cs="Arial"/>
          <w:sz w:val="22"/>
          <w:szCs w:val="22"/>
        </w:rPr>
        <w:br/>
      </w:r>
      <w:r w:rsidR="009E620F">
        <w:rPr>
          <w:rFonts w:ascii="Arial" w:hAnsi="Arial" w:cs="Arial"/>
          <w:sz w:val="22"/>
          <w:szCs w:val="22"/>
        </w:rPr>
        <w:br/>
      </w:r>
      <w:r w:rsidR="00F85A2E" w:rsidRPr="00F85A2E">
        <w:rPr>
          <w:rFonts w:ascii="Arial" w:hAnsi="Arial" w:cs="Arial"/>
          <w:sz w:val="22"/>
          <w:szCs w:val="22"/>
        </w:rPr>
        <w:t xml:space="preserve">Opening on 9 July – with the Peruvian film </w:t>
      </w:r>
      <w:r w:rsidR="00F85A2E" w:rsidRPr="00F85A2E">
        <w:rPr>
          <w:rFonts w:ascii="Arial" w:hAnsi="Arial" w:cs="Arial"/>
          <w:b/>
          <w:i/>
          <w:sz w:val="22"/>
          <w:szCs w:val="22"/>
        </w:rPr>
        <w:t>Retablo</w:t>
      </w:r>
      <w:r w:rsidR="00F85A2E" w:rsidRPr="00F85A2E">
        <w:rPr>
          <w:rFonts w:ascii="Arial" w:hAnsi="Arial" w:cs="Arial"/>
          <w:sz w:val="22"/>
          <w:szCs w:val="22"/>
        </w:rPr>
        <w:t xml:space="preserve"> – this series offers an opportunity for these stories and points of view to be seen on the big screen. </w:t>
      </w:r>
      <w:r w:rsidR="00F85A2E">
        <w:rPr>
          <w:rFonts w:ascii="Arial" w:hAnsi="Arial" w:cs="Arial"/>
          <w:sz w:val="22"/>
          <w:szCs w:val="22"/>
        </w:rPr>
        <w:br/>
      </w:r>
      <w:r w:rsidR="00F85A2E">
        <w:rPr>
          <w:rFonts w:ascii="Arial" w:hAnsi="Arial" w:cs="Arial"/>
          <w:sz w:val="22"/>
          <w:szCs w:val="22"/>
        </w:rPr>
        <w:br/>
      </w:r>
      <w:r w:rsidR="00F85A2E" w:rsidRPr="00F85A2E">
        <w:rPr>
          <w:rFonts w:ascii="Arial" w:hAnsi="Arial" w:cs="Arial"/>
          <w:sz w:val="22"/>
          <w:szCs w:val="22"/>
        </w:rPr>
        <w:t>Despite huge progress made for LGBTQ+ equality, homosexuality remains illegal in more than 70 countries - as identified by Stonewall - with Brunei briefly joining the ranks of nations where gay sex is punishable by death.</w:t>
      </w:r>
      <w:r w:rsidR="00F85A2E">
        <w:rPr>
          <w:rFonts w:ascii="Arial" w:hAnsi="Arial" w:cs="Arial"/>
          <w:sz w:val="22"/>
          <w:szCs w:val="22"/>
        </w:rPr>
        <w:br/>
      </w:r>
      <w:r w:rsidR="00F85A2E">
        <w:rPr>
          <w:rFonts w:ascii="Arial" w:hAnsi="Arial" w:cs="Arial"/>
          <w:sz w:val="22"/>
          <w:szCs w:val="22"/>
        </w:rPr>
        <w:br/>
      </w:r>
      <w:r w:rsidR="00F85A2E" w:rsidRPr="00F85A2E">
        <w:rPr>
          <w:rFonts w:ascii="Arial" w:hAnsi="Arial" w:cs="Arial"/>
          <w:b/>
          <w:sz w:val="22"/>
          <w:szCs w:val="22"/>
        </w:rPr>
        <w:t>Alvaro Delgado Aparicio</w:t>
      </w:r>
      <w:r w:rsidR="00F85A2E">
        <w:rPr>
          <w:rFonts w:ascii="Arial" w:hAnsi="Arial" w:cs="Arial"/>
          <w:sz w:val="22"/>
          <w:szCs w:val="22"/>
        </w:rPr>
        <w:t xml:space="preserve">’s </w:t>
      </w:r>
      <w:r w:rsidR="00F85A2E" w:rsidRPr="00F85A2E">
        <w:rPr>
          <w:rFonts w:ascii="Arial" w:hAnsi="Arial" w:cs="Arial"/>
          <w:sz w:val="22"/>
          <w:szCs w:val="22"/>
        </w:rPr>
        <w:t xml:space="preserve">powerful drama </w:t>
      </w:r>
      <w:r w:rsidR="00F85A2E" w:rsidRPr="00B15261">
        <w:rPr>
          <w:rFonts w:ascii="Arial" w:hAnsi="Arial" w:cs="Arial"/>
          <w:i/>
          <w:sz w:val="22"/>
          <w:szCs w:val="22"/>
        </w:rPr>
        <w:t>Retablo</w:t>
      </w:r>
      <w:r w:rsidR="00F85A2E" w:rsidRPr="00F85A2E">
        <w:rPr>
          <w:rFonts w:ascii="Arial" w:hAnsi="Arial" w:cs="Arial"/>
          <w:i/>
          <w:sz w:val="22"/>
          <w:szCs w:val="22"/>
        </w:rPr>
        <w:t xml:space="preserve"> f</w:t>
      </w:r>
      <w:r w:rsidR="00F85A2E" w:rsidRPr="00F85A2E">
        <w:rPr>
          <w:rFonts w:ascii="Arial" w:hAnsi="Arial" w:cs="Arial"/>
          <w:sz w:val="22"/>
          <w:szCs w:val="22"/>
        </w:rPr>
        <w:t xml:space="preserve">eatures excellent performances, especially from </w:t>
      </w:r>
      <w:r w:rsidR="00F85A2E" w:rsidRPr="00F85A2E">
        <w:rPr>
          <w:rFonts w:ascii="Arial" w:hAnsi="Arial" w:cs="Arial"/>
          <w:b/>
          <w:sz w:val="22"/>
          <w:szCs w:val="22"/>
        </w:rPr>
        <w:t>Junior Bejar</w:t>
      </w:r>
      <w:r w:rsidR="00F85A2E" w:rsidRPr="00F85A2E">
        <w:rPr>
          <w:rFonts w:ascii="Arial" w:hAnsi="Arial" w:cs="Arial"/>
          <w:sz w:val="22"/>
          <w:szCs w:val="22"/>
        </w:rPr>
        <w:t xml:space="preserve"> as the conflicted teen</w:t>
      </w:r>
      <w:r w:rsidR="00F85A2E">
        <w:rPr>
          <w:rFonts w:ascii="Arial" w:hAnsi="Arial" w:cs="Arial"/>
          <w:sz w:val="22"/>
          <w:szCs w:val="22"/>
        </w:rPr>
        <w:t xml:space="preserve"> Segundo,</w:t>
      </w:r>
      <w:r w:rsidR="00F85A2E" w:rsidRPr="00F85A2E">
        <w:rPr>
          <w:rFonts w:ascii="Arial" w:hAnsi="Arial" w:cs="Arial"/>
          <w:sz w:val="22"/>
          <w:szCs w:val="22"/>
        </w:rPr>
        <w:t xml:space="preserve"> </w:t>
      </w:r>
      <w:r w:rsidR="00F85A2E">
        <w:rPr>
          <w:rFonts w:ascii="Arial" w:hAnsi="Arial" w:cs="Arial"/>
          <w:sz w:val="22"/>
          <w:szCs w:val="22"/>
        </w:rPr>
        <w:t xml:space="preserve">living in an </w:t>
      </w:r>
      <w:r w:rsidR="00F85A2E" w:rsidRPr="00F85A2E">
        <w:rPr>
          <w:rFonts w:ascii="Arial" w:hAnsi="Arial" w:cs="Arial"/>
          <w:sz w:val="22"/>
          <w:szCs w:val="22"/>
        </w:rPr>
        <w:t>Andes village, struggling with complex emotions in an oppressive environment where male vulnerability is held in contempt.</w:t>
      </w:r>
    </w:p>
    <w:p w14:paraId="7F021BF5" w14:textId="42CA4CA4" w:rsidR="00660558" w:rsidRPr="00660558" w:rsidRDefault="00F85A2E" w:rsidP="00660558">
      <w:pPr>
        <w:rPr>
          <w:rFonts w:ascii="Arial" w:hAnsi="Arial" w:cs="Arial"/>
          <w:sz w:val="22"/>
          <w:szCs w:val="22"/>
        </w:rPr>
      </w:pPr>
      <w:r w:rsidRPr="00F85A2E">
        <w:rPr>
          <w:rFonts w:ascii="Arial" w:hAnsi="Arial" w:cs="Arial"/>
          <w:sz w:val="22"/>
          <w:szCs w:val="22"/>
        </w:rPr>
        <w:t>Segundo is a young apprentice learning how to make retablos – artisan story-boxes depicting personal scenes – under the tutelage of his adored fat</w:t>
      </w:r>
      <w:r>
        <w:rPr>
          <w:rFonts w:ascii="Arial" w:hAnsi="Arial" w:cs="Arial"/>
          <w:sz w:val="22"/>
          <w:szCs w:val="22"/>
        </w:rPr>
        <w:t xml:space="preserve">her. One day, he </w:t>
      </w:r>
      <w:r w:rsidRPr="00F85A2E">
        <w:rPr>
          <w:rFonts w:ascii="Arial" w:hAnsi="Arial" w:cs="Arial"/>
          <w:sz w:val="22"/>
          <w:szCs w:val="22"/>
        </w:rPr>
        <w:t xml:space="preserve">finds out that his father has been unfaithful to his wife with other men. </w:t>
      </w:r>
      <w:r w:rsidRPr="00F85A2E">
        <w:rPr>
          <w:rFonts w:ascii="Arial" w:hAnsi="Arial" w:cs="Arial"/>
          <w:sz w:val="22"/>
          <w:szCs w:val="22"/>
        </w:rPr>
        <w:br/>
      </w:r>
      <w:r w:rsidRPr="00F85A2E">
        <w:rPr>
          <w:rFonts w:ascii="Arial" w:hAnsi="Arial" w:cs="Arial"/>
          <w:sz w:val="22"/>
          <w:szCs w:val="22"/>
        </w:rPr>
        <w:br/>
        <w:t>In a community defined by traditional values, Segundo decides to keep this revelation a secret, even as it threatens to tear his world apart.</w:t>
      </w:r>
      <w:r w:rsidRPr="00F85A2E">
        <w:rPr>
          <w:rFonts w:ascii="Arial" w:hAnsi="Arial" w:cs="Arial"/>
          <w:sz w:val="22"/>
          <w:szCs w:val="22"/>
        </w:rPr>
        <w:br/>
      </w:r>
      <w:r w:rsidRPr="00F85A2E">
        <w:rPr>
          <w:rFonts w:ascii="Arial" w:hAnsi="Arial" w:cs="Arial"/>
          <w:sz w:val="22"/>
          <w:szCs w:val="22"/>
        </w:rPr>
        <w:br/>
        <w:t xml:space="preserve">This screening is introduced by </w:t>
      </w:r>
      <w:r w:rsidRPr="00F85A2E">
        <w:rPr>
          <w:rFonts w:ascii="Arial" w:hAnsi="Arial" w:cs="Arial"/>
          <w:b/>
          <w:sz w:val="22"/>
          <w:szCs w:val="22"/>
        </w:rPr>
        <w:t>David Edgar</w:t>
      </w:r>
      <w:r w:rsidRPr="00F85A2E">
        <w:rPr>
          <w:rFonts w:ascii="Arial" w:hAnsi="Arial" w:cs="Arial"/>
          <w:sz w:val="22"/>
          <w:szCs w:val="22"/>
        </w:rPr>
        <w:t>, Film Officer at the Royal Anthropological Institute.</w:t>
      </w:r>
      <w:r w:rsidRPr="00F85A2E">
        <w:rPr>
          <w:rFonts w:ascii="Arial" w:hAnsi="Arial" w:cs="Arial"/>
          <w:sz w:val="22"/>
          <w:szCs w:val="22"/>
        </w:rPr>
        <w:br/>
      </w:r>
      <w:r>
        <w:rPr>
          <w:rFonts w:ascii="Arial" w:hAnsi="Arial" w:cs="Arial"/>
          <w:sz w:val="22"/>
          <w:szCs w:val="22"/>
        </w:rPr>
        <w:br/>
      </w:r>
      <w:hyperlink r:id="rId11" w:history="1">
        <w:r w:rsidR="00226800" w:rsidRPr="00957D4C">
          <w:rPr>
            <w:rStyle w:val="Hyperlink"/>
            <w:rFonts w:ascii="Arial" w:hAnsi="Arial" w:cs="Arial"/>
            <w:sz w:val="22"/>
            <w:szCs w:val="22"/>
          </w:rPr>
          <w:t>www.barbican.org.uk/our-story/press-room/forbidden-colours</w:t>
        </w:r>
      </w:hyperlink>
      <w:r w:rsidR="00B30621" w:rsidRPr="00B30621">
        <w:rPr>
          <w:rFonts w:ascii="Arial" w:hAnsi="Arial" w:cs="Arial"/>
          <w:color w:val="FF0000"/>
          <w:sz w:val="22"/>
          <w:szCs w:val="22"/>
        </w:rPr>
        <w:br/>
      </w:r>
      <w:r w:rsidR="00B30621">
        <w:rPr>
          <w:rFonts w:ascii="Arial" w:hAnsi="Arial" w:cs="Arial"/>
          <w:color w:val="FF0000"/>
          <w:sz w:val="22"/>
          <w:szCs w:val="22"/>
        </w:rPr>
        <w:br/>
      </w:r>
      <w:r w:rsidR="00660558" w:rsidRPr="00660558">
        <w:rPr>
          <w:rFonts w:ascii="Arial" w:hAnsi="Arial" w:cs="Arial"/>
          <w:b/>
          <w:bCs/>
        </w:rPr>
        <w:t xml:space="preserve">Heat of the Moment: Turning Points on Film </w:t>
      </w:r>
      <w:r w:rsidR="00660558" w:rsidRPr="00660558">
        <w:rPr>
          <w:rFonts w:ascii="Arial" w:hAnsi="Arial" w:cs="Arial"/>
          <w:b/>
          <w:bCs/>
        </w:rPr>
        <w:br/>
      </w:r>
      <w:r w:rsidR="00D63B77">
        <w:rPr>
          <w:rFonts w:ascii="Arial" w:hAnsi="Arial" w:cs="Arial"/>
          <w:bCs/>
          <w:sz w:val="22"/>
          <w:szCs w:val="22"/>
        </w:rPr>
        <w:t xml:space="preserve">1–29 Aug, Cinema </w:t>
      </w:r>
      <w:r w:rsidR="00660558" w:rsidRPr="00660558">
        <w:rPr>
          <w:rFonts w:ascii="Arial" w:hAnsi="Arial" w:cs="Arial"/>
          <w:bCs/>
          <w:sz w:val="22"/>
          <w:szCs w:val="22"/>
        </w:rPr>
        <w:t>3</w:t>
      </w:r>
      <w:r w:rsidR="00660558" w:rsidRPr="00660558">
        <w:rPr>
          <w:rFonts w:ascii="Arial" w:hAnsi="Arial" w:cs="Arial"/>
          <w:bCs/>
          <w:sz w:val="22"/>
          <w:szCs w:val="22"/>
        </w:rPr>
        <w:br/>
      </w:r>
      <w:r w:rsidR="00660558" w:rsidRPr="00660558">
        <w:rPr>
          <w:rFonts w:ascii="Arial" w:hAnsi="Arial" w:cs="Arial"/>
          <w:b/>
          <w:bCs/>
        </w:rPr>
        <w:br/>
      </w:r>
      <w:r w:rsidR="00660558" w:rsidRPr="00660558">
        <w:rPr>
          <w:rFonts w:ascii="Arial" w:hAnsi="Arial" w:cs="Arial"/>
          <w:sz w:val="22"/>
          <w:szCs w:val="22"/>
        </w:rPr>
        <w:t>The boiling heat of summer is a catalyst for personal, political and social change in this selection of films, screening every Th</w:t>
      </w:r>
      <w:r w:rsidR="00A2769E">
        <w:rPr>
          <w:rFonts w:ascii="Arial" w:hAnsi="Arial" w:cs="Arial"/>
          <w:sz w:val="22"/>
          <w:szCs w:val="22"/>
        </w:rPr>
        <w:t xml:space="preserve">ursday in August. The programme to date </w:t>
      </w:r>
      <w:r w:rsidR="00660558" w:rsidRPr="00660558">
        <w:rPr>
          <w:rFonts w:ascii="Arial" w:hAnsi="Arial" w:cs="Arial"/>
          <w:sz w:val="22"/>
          <w:szCs w:val="22"/>
        </w:rPr>
        <w:t>includes:</w:t>
      </w:r>
      <w:r w:rsidR="00660558">
        <w:rPr>
          <w:rFonts w:ascii="Arial" w:hAnsi="Arial" w:cs="Arial"/>
          <w:sz w:val="22"/>
          <w:szCs w:val="22"/>
        </w:rPr>
        <w:t xml:space="preserve"> </w:t>
      </w:r>
      <w:r w:rsidR="00660558" w:rsidRPr="00660558">
        <w:rPr>
          <w:rFonts w:ascii="Arial" w:hAnsi="Arial" w:cs="Arial"/>
          <w:b/>
          <w:i/>
          <w:iCs/>
          <w:sz w:val="22"/>
          <w:szCs w:val="22"/>
        </w:rPr>
        <w:t>Stonewall</w:t>
      </w:r>
      <w:r w:rsidR="00660558" w:rsidRPr="00660558">
        <w:rPr>
          <w:rFonts w:ascii="Arial" w:hAnsi="Arial" w:cs="Arial"/>
          <w:i/>
          <w:iCs/>
          <w:sz w:val="22"/>
          <w:szCs w:val="22"/>
        </w:rPr>
        <w:t xml:space="preserve"> </w:t>
      </w:r>
      <w:r w:rsidR="00660558" w:rsidRPr="00660558">
        <w:rPr>
          <w:rFonts w:ascii="Arial" w:hAnsi="Arial" w:cs="Arial"/>
          <w:iCs/>
          <w:sz w:val="22"/>
          <w:szCs w:val="22"/>
        </w:rPr>
        <w:t xml:space="preserve">(US/UK 1996, Dir Nigel Finch) </w:t>
      </w:r>
      <w:r w:rsidR="00660558" w:rsidRPr="00660558">
        <w:rPr>
          <w:rFonts w:ascii="Arial" w:hAnsi="Arial" w:cs="Arial"/>
          <w:sz w:val="22"/>
          <w:szCs w:val="22"/>
        </w:rPr>
        <w:t xml:space="preserve">and Spike Lee’s </w:t>
      </w:r>
      <w:r w:rsidR="00660558" w:rsidRPr="00660558">
        <w:rPr>
          <w:rFonts w:ascii="Arial" w:hAnsi="Arial" w:cs="Arial"/>
          <w:b/>
          <w:i/>
          <w:iCs/>
          <w:sz w:val="22"/>
          <w:szCs w:val="22"/>
        </w:rPr>
        <w:t xml:space="preserve">Do The Right Thing </w:t>
      </w:r>
      <w:r w:rsidR="00660558" w:rsidRPr="00660558">
        <w:rPr>
          <w:rFonts w:ascii="Arial" w:hAnsi="Arial" w:cs="Arial"/>
          <w:iCs/>
          <w:sz w:val="22"/>
          <w:szCs w:val="22"/>
        </w:rPr>
        <w:t>(US 1989)</w:t>
      </w:r>
      <w:r w:rsidR="00660558" w:rsidRPr="00660558">
        <w:rPr>
          <w:rFonts w:ascii="Arial" w:hAnsi="Arial" w:cs="Arial"/>
          <w:sz w:val="22"/>
          <w:szCs w:val="22"/>
        </w:rPr>
        <w:t xml:space="preserve">. </w:t>
      </w:r>
      <w:r w:rsidR="00660558" w:rsidRPr="00660558">
        <w:rPr>
          <w:rFonts w:ascii="Arial" w:hAnsi="Arial" w:cs="Arial"/>
          <w:sz w:val="22"/>
          <w:szCs w:val="22"/>
        </w:rPr>
        <w:br/>
        <w:t xml:space="preserve">Part of the Cinema Summer Special. </w:t>
      </w:r>
      <w:r w:rsidR="00660558" w:rsidRPr="00660558">
        <w:rPr>
          <w:rFonts w:ascii="Arial" w:hAnsi="Arial" w:cs="Arial"/>
          <w:sz w:val="22"/>
          <w:szCs w:val="22"/>
        </w:rPr>
        <w:br/>
      </w:r>
      <w:r w:rsidR="00660558" w:rsidRPr="00660558">
        <w:rPr>
          <w:rFonts w:ascii="Arial" w:hAnsi="Arial" w:cs="Arial"/>
          <w:sz w:val="22"/>
          <w:szCs w:val="22"/>
        </w:rPr>
        <w:br/>
      </w:r>
      <w:r w:rsidR="00660558" w:rsidRPr="00660558">
        <w:rPr>
          <w:rFonts w:ascii="Arial" w:hAnsi="Arial" w:cs="Arial"/>
          <w:b/>
        </w:rPr>
        <w:t xml:space="preserve">Come Together: Live Music on Film </w:t>
      </w:r>
      <w:r w:rsidR="00660558" w:rsidRPr="00660558">
        <w:rPr>
          <w:rFonts w:ascii="Arial" w:hAnsi="Arial" w:cs="Arial"/>
          <w:b/>
        </w:rPr>
        <w:br/>
      </w:r>
      <w:r w:rsidR="00660558" w:rsidRPr="00660558">
        <w:rPr>
          <w:rFonts w:ascii="Arial" w:hAnsi="Arial" w:cs="Arial"/>
          <w:sz w:val="22"/>
          <w:szCs w:val="22"/>
        </w:rPr>
        <w:t xml:space="preserve">2–30 Aug, </w:t>
      </w:r>
      <w:r w:rsidR="00D63B77">
        <w:rPr>
          <w:rFonts w:ascii="Arial" w:hAnsi="Arial" w:cs="Arial"/>
          <w:sz w:val="22"/>
          <w:szCs w:val="22"/>
        </w:rPr>
        <w:t xml:space="preserve">Cinemas 1 </w:t>
      </w:r>
      <w:r w:rsidR="00660558" w:rsidRPr="00660558">
        <w:rPr>
          <w:rFonts w:ascii="Arial" w:hAnsi="Arial" w:cs="Arial"/>
          <w:sz w:val="22"/>
          <w:szCs w:val="22"/>
        </w:rPr>
        <w:t>&amp; 3</w:t>
      </w:r>
    </w:p>
    <w:p w14:paraId="2C56AD1E" w14:textId="715D6D5A" w:rsidR="00252E99" w:rsidRDefault="00660558" w:rsidP="0024755D">
      <w:pPr>
        <w:rPr>
          <w:rFonts w:ascii="Arial" w:hAnsi="Arial" w:cs="Arial"/>
          <w:b/>
          <w:bCs/>
        </w:rPr>
      </w:pPr>
      <w:r w:rsidRPr="00660558">
        <w:rPr>
          <w:rFonts w:ascii="Arial" w:hAnsi="Arial" w:cs="Arial"/>
          <w:sz w:val="22"/>
          <w:szCs w:val="22"/>
        </w:rPr>
        <w:t>Every Friday in August, Barbican Cinema offers a festival experience on screen, with a season o</w:t>
      </w:r>
      <w:r w:rsidR="00C03845">
        <w:rPr>
          <w:rFonts w:ascii="Arial" w:hAnsi="Arial" w:cs="Arial"/>
          <w:sz w:val="22"/>
          <w:szCs w:val="22"/>
        </w:rPr>
        <w:t xml:space="preserve">f concerts on film. The line-up to date </w:t>
      </w:r>
      <w:r w:rsidRPr="00660558">
        <w:rPr>
          <w:rFonts w:ascii="Arial" w:hAnsi="Arial" w:cs="Arial"/>
          <w:sz w:val="22"/>
          <w:szCs w:val="22"/>
        </w:rPr>
        <w:t xml:space="preserve">includes: </w:t>
      </w:r>
      <w:r w:rsidRPr="00660558">
        <w:rPr>
          <w:rFonts w:ascii="Arial" w:hAnsi="Arial" w:cs="Arial"/>
          <w:b/>
          <w:i/>
          <w:sz w:val="22"/>
          <w:szCs w:val="22"/>
        </w:rPr>
        <w:t xml:space="preserve">Monterey Pop </w:t>
      </w:r>
      <w:r w:rsidR="00C03845">
        <w:rPr>
          <w:rFonts w:ascii="Arial" w:hAnsi="Arial" w:cs="Arial"/>
          <w:sz w:val="22"/>
          <w:szCs w:val="22"/>
        </w:rPr>
        <w:t xml:space="preserve">(US 1968, Dir D.A. Pennebaker) and </w:t>
      </w:r>
      <w:r w:rsidRPr="00660558">
        <w:rPr>
          <w:rFonts w:ascii="Arial" w:hAnsi="Arial" w:cs="Arial"/>
          <w:b/>
          <w:sz w:val="22"/>
          <w:szCs w:val="22"/>
        </w:rPr>
        <w:t>Laurie Anderson</w:t>
      </w:r>
      <w:r w:rsidRPr="00660558">
        <w:rPr>
          <w:rFonts w:ascii="Arial" w:hAnsi="Arial" w:cs="Arial"/>
          <w:sz w:val="22"/>
          <w:szCs w:val="22"/>
        </w:rPr>
        <w:t xml:space="preserve">’s </w:t>
      </w:r>
      <w:r w:rsidRPr="00660558">
        <w:rPr>
          <w:rFonts w:ascii="Arial" w:hAnsi="Arial" w:cs="Arial"/>
          <w:b/>
          <w:i/>
          <w:sz w:val="22"/>
          <w:szCs w:val="22"/>
        </w:rPr>
        <w:t>Home of the Brave</w:t>
      </w:r>
      <w:r w:rsidR="00C03845">
        <w:rPr>
          <w:rFonts w:ascii="Arial" w:hAnsi="Arial" w:cs="Arial"/>
          <w:sz w:val="22"/>
          <w:szCs w:val="22"/>
        </w:rPr>
        <w:t xml:space="preserve"> (US 1986).</w:t>
      </w:r>
      <w:r w:rsidR="00C03845">
        <w:rPr>
          <w:rFonts w:ascii="Arial" w:hAnsi="Arial" w:cs="Arial"/>
          <w:sz w:val="22"/>
          <w:szCs w:val="22"/>
        </w:rPr>
        <w:br/>
      </w:r>
      <w:r w:rsidRPr="00660558">
        <w:rPr>
          <w:rFonts w:ascii="Arial" w:hAnsi="Arial" w:cs="Arial"/>
          <w:sz w:val="22"/>
          <w:szCs w:val="22"/>
        </w:rPr>
        <w:t>Part of the Cinema Summer Special.</w:t>
      </w:r>
      <w:r w:rsidRPr="00660558">
        <w:rPr>
          <w:rFonts w:ascii="Arial" w:hAnsi="Arial" w:cs="Arial"/>
          <w:sz w:val="22"/>
          <w:szCs w:val="22"/>
        </w:rPr>
        <w:br/>
      </w:r>
      <w:r>
        <w:rPr>
          <w:rFonts w:ascii="Arial" w:hAnsi="Arial" w:cs="Arial"/>
          <w:sz w:val="22"/>
          <w:szCs w:val="22"/>
        </w:rPr>
        <w:br/>
      </w:r>
      <w:r w:rsidR="00EE1AFE">
        <w:rPr>
          <w:rFonts w:ascii="Arial" w:hAnsi="Arial" w:cs="Arial"/>
          <w:b/>
          <w:bCs/>
        </w:rPr>
        <w:br/>
      </w:r>
      <w:r w:rsidR="00436B55">
        <w:rPr>
          <w:rFonts w:ascii="Arial" w:hAnsi="Arial" w:cs="Arial"/>
          <w:b/>
          <w:bCs/>
        </w:rPr>
        <w:br/>
      </w:r>
    </w:p>
    <w:p w14:paraId="6E4CACE5" w14:textId="7F2AE9C2" w:rsidR="0024755D" w:rsidRPr="00B30621" w:rsidRDefault="0024755D" w:rsidP="0024755D">
      <w:pPr>
        <w:rPr>
          <w:rFonts w:ascii="Arial" w:hAnsi="Arial" w:cs="Arial"/>
          <w:sz w:val="22"/>
          <w:szCs w:val="22"/>
        </w:rPr>
      </w:pPr>
      <w:r w:rsidRPr="005F1436">
        <w:rPr>
          <w:rFonts w:ascii="Arial" w:hAnsi="Arial" w:cs="Arial"/>
          <w:b/>
          <w:bCs/>
        </w:rPr>
        <w:lastRenderedPageBreak/>
        <w:t>New East</w:t>
      </w:r>
      <w:r w:rsidR="005F1436" w:rsidRPr="005F1436">
        <w:rPr>
          <w:rFonts w:ascii="Arial" w:hAnsi="Arial" w:cs="Arial"/>
          <w:b/>
          <w:bCs/>
        </w:rPr>
        <w:t xml:space="preserve"> Cinema</w:t>
      </w:r>
      <w:r w:rsidRPr="005F1436">
        <w:rPr>
          <w:rFonts w:ascii="Arial" w:hAnsi="Arial" w:cs="Arial"/>
          <w:b/>
          <w:bCs/>
        </w:rPr>
        <w:t xml:space="preserve">: </w:t>
      </w:r>
      <w:r w:rsidRPr="005F1436">
        <w:rPr>
          <w:rFonts w:ascii="Arial" w:hAnsi="Arial" w:cs="Arial"/>
          <w:b/>
          <w:bCs/>
          <w:i/>
        </w:rPr>
        <w:t>Ruben Brandt, Collector</w:t>
      </w:r>
      <w:r w:rsidRPr="005F1436">
        <w:rPr>
          <w:rFonts w:ascii="Arial" w:hAnsi="Arial" w:cs="Arial"/>
          <w:b/>
          <w:bCs/>
        </w:rPr>
        <w:t xml:space="preserve"> + intro</w:t>
      </w:r>
      <w:r w:rsidR="005F1436">
        <w:rPr>
          <w:rFonts w:ascii="Arial" w:hAnsi="Arial" w:cs="Arial"/>
          <w:b/>
          <w:bCs/>
        </w:rPr>
        <w:br/>
      </w:r>
      <w:r w:rsidR="005F1436">
        <w:rPr>
          <w:rFonts w:ascii="Arial" w:hAnsi="Arial" w:cs="Arial"/>
          <w:bCs/>
          <w:sz w:val="22"/>
          <w:szCs w:val="22"/>
        </w:rPr>
        <w:t xml:space="preserve">Hungary 2018, Dir </w:t>
      </w:r>
      <w:r w:rsidR="005F1436" w:rsidRPr="005F1436">
        <w:rPr>
          <w:rFonts w:ascii="Arial" w:hAnsi="Arial" w:cs="Arial"/>
          <w:bCs/>
          <w:sz w:val="22"/>
          <w:szCs w:val="22"/>
        </w:rPr>
        <w:t>Milorad Krstic</w:t>
      </w:r>
      <w:r w:rsidR="005F1436">
        <w:rPr>
          <w:rFonts w:ascii="Arial" w:hAnsi="Arial" w:cs="Arial"/>
          <w:bCs/>
          <w:sz w:val="22"/>
          <w:szCs w:val="22"/>
        </w:rPr>
        <w:t xml:space="preserve">, 96 min </w:t>
      </w:r>
      <w:r w:rsidR="005F1436">
        <w:rPr>
          <w:rFonts w:ascii="Arial" w:hAnsi="Arial" w:cs="Arial"/>
          <w:bCs/>
          <w:sz w:val="22"/>
          <w:szCs w:val="22"/>
        </w:rPr>
        <w:br/>
      </w:r>
      <w:r w:rsidR="005F1436" w:rsidRPr="005F1436">
        <w:rPr>
          <w:rFonts w:ascii="Arial" w:hAnsi="Arial" w:cs="Arial"/>
          <w:bCs/>
          <w:sz w:val="22"/>
          <w:szCs w:val="22"/>
        </w:rPr>
        <w:t>Wed 28 Aug 6.30pm, Cinema 2</w:t>
      </w:r>
    </w:p>
    <w:p w14:paraId="0B76E4C1" w14:textId="0720BFEE" w:rsidR="0024755D" w:rsidRPr="0024755D" w:rsidRDefault="0024755D" w:rsidP="0024755D">
      <w:pPr>
        <w:rPr>
          <w:rFonts w:ascii="Arial" w:hAnsi="Arial" w:cs="Arial"/>
          <w:sz w:val="22"/>
          <w:szCs w:val="22"/>
        </w:rPr>
      </w:pPr>
      <w:r w:rsidRPr="0024755D">
        <w:rPr>
          <w:rFonts w:ascii="Arial" w:hAnsi="Arial" w:cs="Arial"/>
          <w:sz w:val="22"/>
          <w:szCs w:val="22"/>
        </w:rPr>
        <w:t>A famous psychotherapist is forced to steal art from the world's most renowned museums and private collections in this dazzling Hungarian animation.</w:t>
      </w:r>
      <w:r w:rsidR="00EE1AFE">
        <w:rPr>
          <w:rFonts w:ascii="Arial" w:hAnsi="Arial" w:cs="Arial"/>
          <w:sz w:val="22"/>
          <w:szCs w:val="22"/>
        </w:rPr>
        <w:br/>
      </w:r>
      <w:r w:rsidR="00EE1AFE">
        <w:rPr>
          <w:rFonts w:ascii="Arial" w:hAnsi="Arial" w:cs="Arial"/>
          <w:sz w:val="22"/>
          <w:szCs w:val="22"/>
        </w:rPr>
        <w:br/>
      </w:r>
      <w:r w:rsidR="00A2769E">
        <w:rPr>
          <w:rFonts w:ascii="Arial" w:hAnsi="Arial" w:cs="Arial"/>
          <w:sz w:val="22"/>
          <w:szCs w:val="22"/>
        </w:rPr>
        <w:t xml:space="preserve">‘The Collector’ </w:t>
      </w:r>
      <w:r w:rsidRPr="0024755D">
        <w:rPr>
          <w:rFonts w:ascii="Arial" w:hAnsi="Arial" w:cs="Arial"/>
          <w:sz w:val="22"/>
          <w:szCs w:val="22"/>
        </w:rPr>
        <w:t>quickly becomes the most wanted criminal in the world. Gangsters and headhunters chase him around the world while the reward for his capture keeps rising. A cartel of insurance companies entrusts Mike Kowalski, a private detective and leading expert on art theft, to solv</w:t>
      </w:r>
      <w:r w:rsidR="00B57996">
        <w:rPr>
          <w:rFonts w:ascii="Arial" w:hAnsi="Arial" w:cs="Arial"/>
          <w:sz w:val="22"/>
          <w:szCs w:val="22"/>
        </w:rPr>
        <w:t xml:space="preserve">e the case. </w:t>
      </w:r>
    </w:p>
    <w:p w14:paraId="6F9A6E9A" w14:textId="32F3AC64" w:rsidR="00A54D83" w:rsidRPr="007E4D31" w:rsidRDefault="00022E04" w:rsidP="00A54D83">
      <w:pPr>
        <w:rPr>
          <w:rFonts w:ascii="Arial" w:eastAsia="Times New Roman" w:hAnsi="Arial" w:cs="Arial"/>
          <w:color w:val="000000"/>
          <w:sz w:val="22"/>
          <w:szCs w:val="22"/>
          <w:lang w:val="en-US" w:eastAsia="en-GB"/>
        </w:rPr>
      </w:pPr>
      <w:r w:rsidRPr="00A23D66">
        <w:rPr>
          <w:rFonts w:ascii="Arial" w:hAnsi="Arial" w:cs="Arial"/>
          <w:b/>
          <w:bCs/>
        </w:rPr>
        <w:t>Also Screening at the Barbican:</w:t>
      </w:r>
      <w:r w:rsidR="0024755D">
        <w:rPr>
          <w:rFonts w:ascii="Arial" w:hAnsi="Arial" w:cs="Arial"/>
          <w:b/>
          <w:bCs/>
        </w:rPr>
        <w:br/>
      </w:r>
      <w:r w:rsidR="00AB1D72" w:rsidRPr="00A23D66">
        <w:rPr>
          <w:rFonts w:ascii="Arial" w:hAnsi="Arial" w:cs="Arial"/>
          <w:b/>
          <w:bCs/>
        </w:rPr>
        <w:br/>
        <w:t>S</w:t>
      </w:r>
      <w:r w:rsidR="00303BC1" w:rsidRPr="00A23D66">
        <w:rPr>
          <w:rFonts w:ascii="Arial" w:hAnsi="Arial" w:cs="Arial"/>
          <w:b/>
          <w:bCs/>
        </w:rPr>
        <w:t>hubbak</w:t>
      </w:r>
      <w:r w:rsidR="00AB1D72" w:rsidRPr="00A23D66">
        <w:rPr>
          <w:rFonts w:ascii="Arial" w:hAnsi="Arial" w:cs="Arial"/>
          <w:b/>
          <w:bCs/>
        </w:rPr>
        <w:t xml:space="preserve"> – A window on contemporary Arab culture </w:t>
      </w:r>
      <w:r w:rsidR="00AB1D72" w:rsidRPr="00A23D66">
        <w:rPr>
          <w:rFonts w:ascii="Arial" w:hAnsi="Arial" w:cs="Arial"/>
          <w:b/>
          <w:bCs/>
        </w:rPr>
        <w:br/>
      </w:r>
      <w:r w:rsidR="00D63B77">
        <w:rPr>
          <w:rFonts w:ascii="Arial" w:hAnsi="Arial" w:cs="Arial"/>
          <w:bCs/>
          <w:sz w:val="22"/>
          <w:szCs w:val="22"/>
        </w:rPr>
        <w:t xml:space="preserve">3-7 Jul, Cinemas 2 &amp; </w:t>
      </w:r>
      <w:r w:rsidR="00660558">
        <w:rPr>
          <w:rFonts w:ascii="Arial" w:hAnsi="Arial" w:cs="Arial"/>
          <w:bCs/>
          <w:sz w:val="22"/>
          <w:szCs w:val="22"/>
        </w:rPr>
        <w:t>3</w:t>
      </w:r>
      <w:r w:rsidR="00660558">
        <w:rPr>
          <w:rFonts w:ascii="Arial" w:hAnsi="Arial" w:cs="Arial"/>
          <w:bCs/>
          <w:sz w:val="22"/>
          <w:szCs w:val="22"/>
        </w:rPr>
        <w:br/>
      </w:r>
      <w:r w:rsidR="00AB1D72">
        <w:rPr>
          <w:rFonts w:ascii="Arial" w:hAnsi="Arial" w:cs="Arial"/>
          <w:b/>
          <w:bCs/>
        </w:rPr>
        <w:br/>
      </w:r>
      <w:r w:rsidR="00AB1D72" w:rsidRPr="00AB1D72">
        <w:rPr>
          <w:rFonts w:ascii="Arial" w:hAnsi="Arial" w:cs="Arial"/>
          <w:bCs/>
          <w:sz w:val="22"/>
          <w:szCs w:val="22"/>
        </w:rPr>
        <w:t>The fifth edition of the Shub</w:t>
      </w:r>
      <w:r w:rsidR="00B01759">
        <w:rPr>
          <w:rFonts w:ascii="Arial" w:hAnsi="Arial" w:cs="Arial"/>
          <w:bCs/>
          <w:sz w:val="22"/>
          <w:szCs w:val="22"/>
        </w:rPr>
        <w:t xml:space="preserve">bak Festival starts 28 </w:t>
      </w:r>
      <w:r w:rsidR="00AB1D72" w:rsidRPr="00AB1D72">
        <w:rPr>
          <w:rFonts w:ascii="Arial" w:hAnsi="Arial" w:cs="Arial"/>
          <w:bCs/>
          <w:sz w:val="22"/>
          <w:szCs w:val="22"/>
        </w:rPr>
        <w:t xml:space="preserve">June bringing exciting, bold, poignant and urgent work by Arab artists questioning the norm to </w:t>
      </w:r>
      <w:r w:rsidR="00A124CF">
        <w:rPr>
          <w:rFonts w:ascii="Arial" w:hAnsi="Arial" w:cs="Arial"/>
          <w:bCs/>
          <w:sz w:val="22"/>
          <w:szCs w:val="22"/>
        </w:rPr>
        <w:t xml:space="preserve">London’s stages, concert halls, </w:t>
      </w:r>
      <w:r w:rsidR="00D63B77">
        <w:rPr>
          <w:rFonts w:ascii="Arial" w:hAnsi="Arial" w:cs="Arial"/>
          <w:bCs/>
          <w:sz w:val="22"/>
          <w:szCs w:val="22"/>
        </w:rPr>
        <w:t xml:space="preserve">Barbican Cinema, </w:t>
      </w:r>
      <w:r w:rsidR="000F23BB">
        <w:rPr>
          <w:rFonts w:ascii="Arial" w:hAnsi="Arial" w:cs="Arial"/>
          <w:bCs/>
          <w:sz w:val="22"/>
          <w:szCs w:val="22"/>
        </w:rPr>
        <w:t xml:space="preserve">galleries and museums. </w:t>
      </w:r>
      <w:r w:rsidR="00603BC8" w:rsidRPr="00AB1D72">
        <w:rPr>
          <w:rFonts w:ascii="Arial" w:eastAsia="Times New Roman" w:hAnsi="Arial" w:cs="Arial"/>
          <w:color w:val="000000"/>
          <w:sz w:val="22"/>
          <w:szCs w:val="22"/>
          <w:lang w:val="en-US" w:eastAsia="en-GB"/>
        </w:rPr>
        <w:t xml:space="preserve">Curated and produced by </w:t>
      </w:r>
      <w:r w:rsidR="00216CF8">
        <w:rPr>
          <w:rFonts w:ascii="Arial" w:eastAsia="Times New Roman" w:hAnsi="Arial" w:cs="Arial"/>
          <w:color w:val="000000"/>
          <w:sz w:val="22"/>
          <w:szCs w:val="22"/>
          <w:lang w:val="en-US" w:eastAsia="en-GB"/>
        </w:rPr>
        <w:t xml:space="preserve">the </w:t>
      </w:r>
      <w:r w:rsidR="00603BC8" w:rsidRPr="00AB1D72">
        <w:rPr>
          <w:rFonts w:ascii="Arial" w:eastAsia="Times New Roman" w:hAnsi="Arial" w:cs="Arial"/>
          <w:color w:val="000000"/>
          <w:sz w:val="22"/>
          <w:szCs w:val="22"/>
          <w:lang w:val="en-US" w:eastAsia="en-GB"/>
        </w:rPr>
        <w:t>BAFTA</w:t>
      </w:r>
      <w:r w:rsidR="00603BC8" w:rsidRPr="00AB1D72">
        <w:rPr>
          <w:rFonts w:ascii="Arial" w:eastAsia="Times New Roman" w:hAnsi="Arial" w:cs="Arial"/>
          <w:color w:val="000000"/>
          <w:sz w:val="22"/>
          <w:szCs w:val="22"/>
          <w:lang w:eastAsia="en-GB"/>
        </w:rPr>
        <w:t>-</w:t>
      </w:r>
      <w:r w:rsidR="00216CF8">
        <w:rPr>
          <w:rFonts w:ascii="Arial" w:eastAsia="Times New Roman" w:hAnsi="Arial" w:cs="Arial"/>
          <w:color w:val="000000"/>
          <w:sz w:val="22"/>
          <w:szCs w:val="22"/>
          <w:lang w:val="en-US" w:eastAsia="en-GB"/>
        </w:rPr>
        <w:t xml:space="preserve">nominated </w:t>
      </w:r>
      <w:r w:rsidR="00603BC8" w:rsidRPr="00AB1D72">
        <w:rPr>
          <w:rFonts w:ascii="Arial" w:eastAsia="Times New Roman" w:hAnsi="Arial" w:cs="Arial"/>
          <w:b/>
          <w:bCs/>
          <w:color w:val="000000"/>
          <w:sz w:val="22"/>
          <w:szCs w:val="22"/>
          <w:lang w:eastAsia="en-GB"/>
        </w:rPr>
        <w:t>Elhum Shakerifar</w:t>
      </w:r>
      <w:r w:rsidR="00603BC8">
        <w:rPr>
          <w:rFonts w:ascii="Arial" w:eastAsia="Times New Roman" w:hAnsi="Arial" w:cs="Arial"/>
          <w:color w:val="000000"/>
          <w:sz w:val="22"/>
          <w:szCs w:val="22"/>
          <w:lang w:val="en-US" w:eastAsia="en-GB"/>
        </w:rPr>
        <w:t> (</w:t>
      </w:r>
      <w:r w:rsidR="00603BC8" w:rsidRPr="004D6C78">
        <w:rPr>
          <w:rFonts w:ascii="Arial" w:eastAsia="Times New Roman" w:hAnsi="Arial" w:cs="Arial"/>
          <w:i/>
          <w:color w:val="000000"/>
          <w:sz w:val="22"/>
          <w:szCs w:val="22"/>
          <w:lang w:val="en-US" w:eastAsia="en-GB"/>
        </w:rPr>
        <w:t>A Syrian Love Story</w:t>
      </w:r>
      <w:r w:rsidR="00603BC8">
        <w:rPr>
          <w:rFonts w:ascii="Arial" w:eastAsia="Times New Roman" w:hAnsi="Arial" w:cs="Arial"/>
          <w:color w:val="000000"/>
          <w:sz w:val="22"/>
          <w:szCs w:val="22"/>
          <w:lang w:val="en-US" w:eastAsia="en-GB"/>
        </w:rPr>
        <w:t xml:space="preserve">, 2015), </w:t>
      </w:r>
      <w:r w:rsidR="00603BC8" w:rsidRPr="00AB1D72">
        <w:rPr>
          <w:rFonts w:ascii="Arial" w:eastAsia="Times New Roman" w:hAnsi="Arial" w:cs="Arial"/>
          <w:color w:val="000000"/>
          <w:sz w:val="22"/>
          <w:szCs w:val="22"/>
          <w:lang w:val="en-US" w:eastAsia="en-GB"/>
        </w:rPr>
        <w:t>Shubbak’s film programme</w:t>
      </w:r>
      <w:r w:rsidR="00A124CF">
        <w:rPr>
          <w:rFonts w:ascii="Arial" w:eastAsia="Times New Roman" w:hAnsi="Arial" w:cs="Arial"/>
          <w:color w:val="000000"/>
          <w:sz w:val="22"/>
          <w:szCs w:val="22"/>
          <w:lang w:val="en-US" w:eastAsia="en-GB"/>
        </w:rPr>
        <w:t xml:space="preserve"> (screening exclusively at the Barbican)</w:t>
      </w:r>
      <w:r w:rsidR="00603BC8" w:rsidRPr="00AB1D72">
        <w:rPr>
          <w:rFonts w:ascii="Arial" w:eastAsia="Times New Roman" w:hAnsi="Arial" w:cs="Arial"/>
          <w:color w:val="000000"/>
          <w:sz w:val="22"/>
          <w:szCs w:val="22"/>
          <w:lang w:val="en-US" w:eastAsia="en-GB"/>
        </w:rPr>
        <w:t xml:space="preserve"> looks to questions of identity, nationality a</w:t>
      </w:r>
      <w:r w:rsidR="00603BC8">
        <w:rPr>
          <w:rFonts w:ascii="Arial" w:eastAsia="Times New Roman" w:hAnsi="Arial" w:cs="Arial"/>
          <w:color w:val="000000"/>
          <w:sz w:val="22"/>
          <w:szCs w:val="22"/>
          <w:lang w:val="en-US" w:eastAsia="en-GB"/>
        </w:rPr>
        <w:t>nd notions of borders through a selection of recent titles.</w:t>
      </w:r>
      <w:r w:rsidR="00AB1D72">
        <w:rPr>
          <w:rFonts w:ascii="Arial" w:hAnsi="Arial" w:cs="Arial"/>
          <w:bCs/>
          <w:sz w:val="22"/>
          <w:szCs w:val="22"/>
        </w:rPr>
        <w:br/>
      </w:r>
      <w:r w:rsidR="00603BC8">
        <w:rPr>
          <w:rFonts w:ascii="Arial" w:hAnsi="Arial" w:cs="Arial"/>
          <w:bCs/>
          <w:sz w:val="22"/>
          <w:szCs w:val="22"/>
        </w:rPr>
        <w:br/>
      </w:r>
      <w:r w:rsidR="00B1392A">
        <w:rPr>
          <w:rFonts w:ascii="Arial" w:eastAsia="Times New Roman" w:hAnsi="Arial" w:cs="Arial"/>
          <w:color w:val="000000"/>
          <w:sz w:val="22"/>
          <w:szCs w:val="22"/>
          <w:lang w:val="en-US" w:eastAsia="en-GB"/>
        </w:rPr>
        <w:t xml:space="preserve">Highlights include the London premiere of </w:t>
      </w:r>
      <w:r w:rsidR="00B1392A" w:rsidRPr="00B1392A">
        <w:rPr>
          <w:rFonts w:ascii="Arial" w:eastAsia="Times New Roman" w:hAnsi="Arial" w:cs="Arial"/>
          <w:b/>
          <w:i/>
          <w:color w:val="000000"/>
          <w:sz w:val="22"/>
          <w:szCs w:val="22"/>
          <w:lang w:val="en-US" w:eastAsia="en-GB"/>
        </w:rPr>
        <w:t>Sofia</w:t>
      </w:r>
      <w:r w:rsidR="0052284B">
        <w:rPr>
          <w:rFonts w:ascii="Arial" w:eastAsia="Times New Roman" w:hAnsi="Arial" w:cs="Arial"/>
          <w:color w:val="000000"/>
          <w:sz w:val="22"/>
          <w:szCs w:val="22"/>
          <w:lang w:val="en-US" w:eastAsia="en-GB"/>
        </w:rPr>
        <w:t xml:space="preserve"> (France</w:t>
      </w:r>
      <w:r w:rsidR="001650B7">
        <w:rPr>
          <w:rFonts w:ascii="Arial" w:eastAsia="Times New Roman" w:hAnsi="Arial" w:cs="Arial"/>
          <w:color w:val="000000"/>
          <w:sz w:val="22"/>
          <w:szCs w:val="22"/>
          <w:lang w:val="en-US" w:eastAsia="en-GB"/>
        </w:rPr>
        <w:t xml:space="preserve"> &amp; Morocco 2018, dir </w:t>
      </w:r>
      <w:r w:rsidR="001650B7" w:rsidRPr="001650B7">
        <w:rPr>
          <w:rFonts w:ascii="Arial" w:eastAsia="Times New Roman" w:hAnsi="Arial" w:cs="Arial"/>
          <w:color w:val="000000"/>
          <w:sz w:val="22"/>
          <w:szCs w:val="22"/>
          <w:lang w:val="en-US" w:eastAsia="en-GB"/>
        </w:rPr>
        <w:t>Meryem Benm'Barek-Aloïsi</w:t>
      </w:r>
      <w:r w:rsidR="001650B7">
        <w:rPr>
          <w:rFonts w:ascii="Arial" w:eastAsia="Times New Roman" w:hAnsi="Arial" w:cs="Arial"/>
          <w:color w:val="000000"/>
          <w:sz w:val="22"/>
          <w:szCs w:val="22"/>
          <w:lang w:val="en-US" w:eastAsia="en-GB"/>
        </w:rPr>
        <w:t xml:space="preserve">) </w:t>
      </w:r>
      <w:r w:rsidR="00B323B5">
        <w:rPr>
          <w:rFonts w:ascii="Arial" w:eastAsia="Times New Roman" w:hAnsi="Arial" w:cs="Arial"/>
          <w:color w:val="000000"/>
          <w:sz w:val="22"/>
          <w:szCs w:val="22"/>
          <w:lang w:val="en-US" w:eastAsia="en-GB"/>
        </w:rPr>
        <w:t xml:space="preserve">– winner of </w:t>
      </w:r>
      <w:r w:rsidR="00D22710">
        <w:rPr>
          <w:rFonts w:ascii="Arial" w:eastAsia="Times New Roman" w:hAnsi="Arial" w:cs="Arial"/>
          <w:color w:val="000000"/>
          <w:sz w:val="22"/>
          <w:szCs w:val="22"/>
          <w:lang w:val="en-US" w:eastAsia="en-GB"/>
        </w:rPr>
        <w:t xml:space="preserve">the 2018 </w:t>
      </w:r>
      <w:r w:rsidR="00B323B5">
        <w:rPr>
          <w:rFonts w:ascii="Arial" w:eastAsia="Times New Roman" w:hAnsi="Arial" w:cs="Arial"/>
          <w:color w:val="000000"/>
          <w:sz w:val="22"/>
          <w:szCs w:val="22"/>
          <w:lang w:val="en-US" w:eastAsia="en-GB"/>
        </w:rPr>
        <w:t>Best Screenplay at the Cannes Film Festival</w:t>
      </w:r>
      <w:r w:rsidR="00D22710">
        <w:rPr>
          <w:rFonts w:ascii="Arial" w:eastAsia="Times New Roman" w:hAnsi="Arial" w:cs="Arial"/>
          <w:color w:val="000000"/>
          <w:sz w:val="22"/>
          <w:szCs w:val="22"/>
          <w:lang w:val="en-US" w:eastAsia="en-GB"/>
        </w:rPr>
        <w:t xml:space="preserve"> </w:t>
      </w:r>
      <w:r w:rsidR="00B323B5">
        <w:rPr>
          <w:rFonts w:ascii="Arial" w:eastAsia="Times New Roman" w:hAnsi="Arial" w:cs="Arial"/>
          <w:color w:val="000000"/>
          <w:sz w:val="22"/>
          <w:szCs w:val="22"/>
          <w:lang w:val="en-US" w:eastAsia="en-GB"/>
        </w:rPr>
        <w:t xml:space="preserve">– </w:t>
      </w:r>
      <w:r w:rsidR="00B1392A">
        <w:rPr>
          <w:rFonts w:ascii="Arial" w:eastAsia="Times New Roman" w:hAnsi="Arial" w:cs="Arial"/>
          <w:color w:val="000000"/>
          <w:sz w:val="22"/>
          <w:szCs w:val="22"/>
          <w:lang w:val="en-US" w:eastAsia="en-GB"/>
        </w:rPr>
        <w:t>about a young girl’s unexpected pregnancy and the</w:t>
      </w:r>
      <w:r w:rsidR="00B323B5">
        <w:rPr>
          <w:rFonts w:ascii="Arial" w:eastAsia="Times New Roman" w:hAnsi="Arial" w:cs="Arial"/>
          <w:color w:val="000000"/>
          <w:sz w:val="22"/>
          <w:szCs w:val="22"/>
          <w:lang w:val="en-US" w:eastAsia="en-GB"/>
        </w:rPr>
        <w:t xml:space="preserve"> ever s</w:t>
      </w:r>
      <w:r w:rsidR="00303BC1">
        <w:rPr>
          <w:rFonts w:ascii="Arial" w:eastAsia="Times New Roman" w:hAnsi="Arial" w:cs="Arial"/>
          <w:color w:val="000000"/>
          <w:sz w:val="22"/>
          <w:szCs w:val="22"/>
          <w:lang w:val="en-US" w:eastAsia="en-GB"/>
        </w:rPr>
        <w:t xml:space="preserve">liding scale of women’s rights; </w:t>
      </w:r>
      <w:r w:rsidR="00936AD1">
        <w:rPr>
          <w:rFonts w:ascii="Arial" w:eastAsia="Times New Roman" w:hAnsi="Arial" w:cs="Arial"/>
          <w:color w:val="000000"/>
          <w:sz w:val="22"/>
          <w:szCs w:val="22"/>
          <w:lang w:val="en-US" w:eastAsia="en-GB"/>
        </w:rPr>
        <w:t xml:space="preserve">and the London </w:t>
      </w:r>
      <w:r w:rsidR="00B1392A">
        <w:rPr>
          <w:rFonts w:ascii="Arial" w:eastAsia="Times New Roman" w:hAnsi="Arial" w:cs="Arial"/>
          <w:color w:val="000000"/>
          <w:sz w:val="22"/>
          <w:szCs w:val="22"/>
          <w:lang w:val="en-US" w:eastAsia="en-GB"/>
        </w:rPr>
        <w:t xml:space="preserve">premiere </w:t>
      </w:r>
      <w:r w:rsidR="00936AD1" w:rsidRPr="00936AD1">
        <w:rPr>
          <w:rFonts w:ascii="Arial" w:eastAsia="Times New Roman" w:hAnsi="Arial" w:cs="Arial"/>
          <w:b/>
          <w:i/>
          <w:color w:val="000000"/>
          <w:sz w:val="22"/>
          <w:szCs w:val="22"/>
          <w:lang w:val="en-US" w:eastAsia="en-GB"/>
        </w:rPr>
        <w:t>Panoptic</w:t>
      </w:r>
      <w:r w:rsidR="001650B7">
        <w:rPr>
          <w:rFonts w:ascii="Arial" w:eastAsia="Times New Roman" w:hAnsi="Arial" w:cs="Arial"/>
          <w:color w:val="000000"/>
          <w:sz w:val="22"/>
          <w:szCs w:val="22"/>
          <w:lang w:val="en-US" w:eastAsia="en-GB"/>
        </w:rPr>
        <w:t xml:space="preserve"> (Lebanon 2017</w:t>
      </w:r>
      <w:r w:rsidR="00936AD1">
        <w:rPr>
          <w:rFonts w:ascii="Arial" w:eastAsia="Times New Roman" w:hAnsi="Arial" w:cs="Arial"/>
          <w:color w:val="000000"/>
          <w:sz w:val="22"/>
          <w:szCs w:val="22"/>
          <w:lang w:val="en-US" w:eastAsia="en-GB"/>
        </w:rPr>
        <w:t>,</w:t>
      </w:r>
      <w:r w:rsidR="001650B7">
        <w:rPr>
          <w:rFonts w:ascii="Arial" w:eastAsia="Times New Roman" w:hAnsi="Arial" w:cs="Arial"/>
          <w:color w:val="000000"/>
          <w:sz w:val="22"/>
          <w:szCs w:val="22"/>
          <w:lang w:val="en-US" w:eastAsia="en-GB"/>
        </w:rPr>
        <w:t xml:space="preserve"> Dir </w:t>
      </w:r>
      <w:r w:rsidR="001650B7" w:rsidRPr="001650B7">
        <w:rPr>
          <w:rFonts w:ascii="Arial" w:eastAsia="Times New Roman" w:hAnsi="Arial" w:cs="Arial"/>
          <w:color w:val="000000"/>
          <w:sz w:val="22"/>
          <w:szCs w:val="22"/>
          <w:lang w:val="en-US" w:eastAsia="en-GB"/>
        </w:rPr>
        <w:t>Rana Eid</w:t>
      </w:r>
      <w:r w:rsidR="0052284B">
        <w:rPr>
          <w:rFonts w:ascii="Arial" w:eastAsia="Times New Roman" w:hAnsi="Arial" w:cs="Arial"/>
          <w:color w:val="000000"/>
          <w:sz w:val="22"/>
          <w:szCs w:val="22"/>
          <w:lang w:val="en-US" w:eastAsia="en-GB"/>
        </w:rPr>
        <w:t xml:space="preserve">) </w:t>
      </w:r>
      <w:r w:rsidR="001650B7">
        <w:rPr>
          <w:rFonts w:ascii="Arial" w:eastAsia="Times New Roman" w:hAnsi="Arial" w:cs="Arial"/>
          <w:color w:val="000000"/>
          <w:sz w:val="22"/>
          <w:szCs w:val="22"/>
          <w:lang w:val="en-US" w:eastAsia="en-GB"/>
        </w:rPr>
        <w:t xml:space="preserve">a letter from a daughter to her deceased father, a former general in the Lebanese army, in an attempt to reconcile with her country’s turbulent past. </w:t>
      </w:r>
      <w:r w:rsidR="007E4D31">
        <w:rPr>
          <w:rFonts w:ascii="Arial" w:eastAsia="Times New Roman" w:hAnsi="Arial" w:cs="Arial"/>
          <w:color w:val="000000"/>
          <w:sz w:val="22"/>
          <w:szCs w:val="22"/>
          <w:lang w:val="en-US" w:eastAsia="en-GB"/>
        </w:rPr>
        <w:br/>
      </w:r>
      <w:r w:rsidR="007E4D31">
        <w:rPr>
          <w:rFonts w:ascii="Arial" w:eastAsia="Times New Roman" w:hAnsi="Arial" w:cs="Arial"/>
          <w:color w:val="000000"/>
          <w:sz w:val="22"/>
          <w:szCs w:val="22"/>
          <w:lang w:val="en-US" w:eastAsia="en-GB"/>
        </w:rPr>
        <w:br/>
      </w:r>
      <w:r w:rsidR="007E4D31" w:rsidRPr="007E4D31">
        <w:rPr>
          <w:rFonts w:ascii="Arial" w:eastAsia="Times New Roman" w:hAnsi="Arial" w:cs="Arial"/>
          <w:color w:val="000000"/>
          <w:sz w:val="22"/>
          <w:szCs w:val="22"/>
          <w:lang w:val="en-US" w:eastAsia="en-GB"/>
        </w:rPr>
        <w:t xml:space="preserve">Other notable events include </w:t>
      </w:r>
      <w:r w:rsidR="007E4D31" w:rsidRPr="007E4D31">
        <w:rPr>
          <w:rFonts w:ascii="Arial" w:eastAsia="Times New Roman" w:hAnsi="Arial" w:cs="Arial"/>
          <w:b/>
          <w:bCs/>
          <w:color w:val="000000"/>
          <w:sz w:val="22"/>
          <w:szCs w:val="22"/>
          <w:lang w:val="en-US" w:eastAsia="en-GB"/>
        </w:rPr>
        <w:t>Arab British Filmmakers</w:t>
      </w:r>
      <w:r w:rsidR="007E4D31" w:rsidRPr="007E4D31">
        <w:rPr>
          <w:rFonts w:ascii="Arial" w:eastAsia="Times New Roman" w:hAnsi="Arial" w:cs="Arial"/>
          <w:color w:val="000000"/>
          <w:sz w:val="22"/>
          <w:szCs w:val="22"/>
          <w:lang w:val="en-US" w:eastAsia="en-GB"/>
        </w:rPr>
        <w:t xml:space="preserve"> </w:t>
      </w:r>
      <w:r w:rsidR="007E4D31" w:rsidRPr="007E4D31">
        <w:rPr>
          <w:rFonts w:ascii="Arial" w:eastAsia="Times New Roman" w:hAnsi="Arial" w:cs="Arial"/>
          <w:b/>
          <w:bCs/>
          <w:color w:val="000000"/>
          <w:sz w:val="22"/>
          <w:szCs w:val="22"/>
          <w:lang w:val="en-US" w:eastAsia="en-GB"/>
        </w:rPr>
        <w:t>Panel Discussion</w:t>
      </w:r>
      <w:r w:rsidR="007E4D31" w:rsidRPr="007E4D31">
        <w:rPr>
          <w:rFonts w:ascii="Arial" w:eastAsia="Times New Roman" w:hAnsi="Arial" w:cs="Arial"/>
          <w:color w:val="000000"/>
          <w:sz w:val="22"/>
          <w:szCs w:val="22"/>
          <w:lang w:val="en-US" w:eastAsia="en-GB"/>
        </w:rPr>
        <w:t xml:space="preserve">, which brings together a multi-award winning panel of Arab-British directors – including </w:t>
      </w:r>
      <w:r w:rsidR="007E4D31" w:rsidRPr="007E4D31">
        <w:rPr>
          <w:rFonts w:ascii="Arial" w:eastAsia="Times New Roman" w:hAnsi="Arial" w:cs="Arial"/>
          <w:b/>
          <w:bCs/>
          <w:color w:val="000000"/>
          <w:sz w:val="22"/>
          <w:szCs w:val="22"/>
          <w:lang w:eastAsia="en-GB"/>
        </w:rPr>
        <w:t>Amrou Al Kadhi</w:t>
      </w:r>
      <w:r w:rsidR="007E4D31" w:rsidRPr="007E4D31">
        <w:rPr>
          <w:rFonts w:ascii="Arial" w:eastAsia="Times New Roman" w:hAnsi="Arial" w:cs="Arial"/>
          <w:color w:val="000000"/>
          <w:sz w:val="22"/>
          <w:szCs w:val="22"/>
          <w:lang w:eastAsia="en-GB"/>
        </w:rPr>
        <w:t xml:space="preserve"> (</w:t>
      </w:r>
      <w:r w:rsidR="007E4D31" w:rsidRPr="007E4D31">
        <w:rPr>
          <w:rFonts w:ascii="Arial" w:eastAsia="Times New Roman" w:hAnsi="Arial" w:cs="Arial"/>
          <w:i/>
          <w:iCs/>
          <w:color w:val="000000"/>
          <w:sz w:val="22"/>
          <w:szCs w:val="22"/>
          <w:lang w:eastAsia="en-GB"/>
        </w:rPr>
        <w:t>Run(a)way Arab, Anemone</w:t>
      </w:r>
      <w:r w:rsidR="007E4D31" w:rsidRPr="007E4D31">
        <w:rPr>
          <w:rFonts w:ascii="Arial" w:eastAsia="Times New Roman" w:hAnsi="Arial" w:cs="Arial"/>
          <w:color w:val="000000"/>
          <w:sz w:val="22"/>
          <w:szCs w:val="22"/>
          <w:lang w:eastAsia="en-GB"/>
        </w:rPr>
        <w:t xml:space="preserve">), </w:t>
      </w:r>
      <w:r w:rsidR="007E4D31" w:rsidRPr="007E4D31">
        <w:rPr>
          <w:rFonts w:ascii="Arial" w:eastAsia="Times New Roman" w:hAnsi="Arial" w:cs="Arial"/>
          <w:b/>
          <w:bCs/>
          <w:color w:val="000000"/>
          <w:sz w:val="22"/>
          <w:szCs w:val="22"/>
          <w:lang w:val="en-US" w:eastAsia="en-GB"/>
        </w:rPr>
        <w:t>Sally El Hossaini</w:t>
      </w:r>
      <w:r w:rsidR="007E4D31" w:rsidRPr="007E4D31">
        <w:rPr>
          <w:rFonts w:ascii="Arial" w:eastAsia="Times New Roman" w:hAnsi="Arial" w:cs="Arial"/>
          <w:color w:val="000000"/>
          <w:sz w:val="22"/>
          <w:szCs w:val="22"/>
          <w:lang w:val="en-US" w:eastAsia="en-GB"/>
        </w:rPr>
        <w:t xml:space="preserve"> (</w:t>
      </w:r>
      <w:r w:rsidR="007E4D31" w:rsidRPr="007E4D31">
        <w:rPr>
          <w:rFonts w:ascii="Arial" w:eastAsia="Times New Roman" w:hAnsi="Arial" w:cs="Arial"/>
          <w:i/>
          <w:iCs/>
          <w:color w:val="000000"/>
          <w:sz w:val="22"/>
          <w:szCs w:val="22"/>
          <w:lang w:val="en-US" w:eastAsia="en-GB"/>
        </w:rPr>
        <w:t>My Brother The Devil</w:t>
      </w:r>
      <w:r w:rsidR="007E4D31" w:rsidRPr="007E4D31">
        <w:rPr>
          <w:rFonts w:ascii="Arial" w:eastAsia="Times New Roman" w:hAnsi="Arial" w:cs="Arial"/>
          <w:color w:val="000000"/>
          <w:sz w:val="22"/>
          <w:szCs w:val="22"/>
          <w:lang w:val="en-US" w:eastAsia="en-GB"/>
        </w:rPr>
        <w:t xml:space="preserve">), </w:t>
      </w:r>
      <w:r w:rsidR="007E4D31" w:rsidRPr="007E4D31">
        <w:rPr>
          <w:rFonts w:ascii="Arial" w:eastAsia="Times New Roman" w:hAnsi="Arial" w:cs="Arial"/>
          <w:b/>
          <w:bCs/>
          <w:color w:val="000000"/>
          <w:sz w:val="22"/>
          <w:szCs w:val="22"/>
          <w:lang w:val="en-US" w:eastAsia="en-GB"/>
        </w:rPr>
        <w:t>Naziha Arebi</w:t>
      </w:r>
      <w:r w:rsidR="007E4D31" w:rsidRPr="007E4D31">
        <w:rPr>
          <w:rFonts w:ascii="Arial" w:eastAsia="Times New Roman" w:hAnsi="Arial" w:cs="Arial"/>
          <w:color w:val="000000"/>
          <w:sz w:val="22"/>
          <w:szCs w:val="22"/>
          <w:lang w:val="en-US" w:eastAsia="en-GB"/>
        </w:rPr>
        <w:t xml:space="preserve"> (</w:t>
      </w:r>
      <w:r w:rsidR="007E4D31" w:rsidRPr="007E4D31">
        <w:rPr>
          <w:rFonts w:ascii="Arial" w:eastAsia="Times New Roman" w:hAnsi="Arial" w:cs="Arial"/>
          <w:i/>
          <w:iCs/>
          <w:color w:val="000000"/>
          <w:sz w:val="22"/>
          <w:szCs w:val="22"/>
          <w:lang w:val="en-US" w:eastAsia="en-GB"/>
        </w:rPr>
        <w:t>Freedom Fields</w:t>
      </w:r>
      <w:r w:rsidR="007E4D31" w:rsidRPr="007E4D31">
        <w:rPr>
          <w:rFonts w:ascii="Arial" w:eastAsia="Times New Roman" w:hAnsi="Arial" w:cs="Arial"/>
          <w:color w:val="000000"/>
          <w:sz w:val="22"/>
          <w:szCs w:val="22"/>
          <w:lang w:val="en-US" w:eastAsia="en-GB"/>
        </w:rPr>
        <w:t xml:space="preserve">) and </w:t>
      </w:r>
      <w:r w:rsidR="007E4D31" w:rsidRPr="007E4D31">
        <w:rPr>
          <w:rFonts w:ascii="Arial" w:eastAsia="Times New Roman" w:hAnsi="Arial" w:cs="Arial"/>
          <w:b/>
          <w:bCs/>
          <w:color w:val="000000"/>
          <w:sz w:val="22"/>
          <w:szCs w:val="22"/>
          <w:lang w:val="en-US" w:eastAsia="en-GB"/>
        </w:rPr>
        <w:t>Saeed Taji Farouky</w:t>
      </w:r>
      <w:r w:rsidR="007E4D31" w:rsidRPr="007E4D31">
        <w:rPr>
          <w:rFonts w:ascii="Arial" w:eastAsia="Times New Roman" w:hAnsi="Arial" w:cs="Arial"/>
          <w:color w:val="000000"/>
          <w:sz w:val="22"/>
          <w:szCs w:val="22"/>
          <w:lang w:val="en-US" w:eastAsia="en-GB"/>
        </w:rPr>
        <w:t xml:space="preserve"> (</w:t>
      </w:r>
      <w:r w:rsidR="007E4D31" w:rsidRPr="007E4D31">
        <w:rPr>
          <w:rFonts w:ascii="Arial" w:eastAsia="Times New Roman" w:hAnsi="Arial" w:cs="Arial"/>
          <w:i/>
          <w:iCs/>
          <w:color w:val="000000"/>
          <w:sz w:val="22"/>
          <w:szCs w:val="22"/>
          <w:lang w:val="en-US" w:eastAsia="en-GB"/>
        </w:rPr>
        <w:t>The Runner</w:t>
      </w:r>
      <w:r w:rsidR="007E4D31" w:rsidRPr="007E4D31">
        <w:rPr>
          <w:rFonts w:ascii="Arial" w:eastAsia="Times New Roman" w:hAnsi="Arial" w:cs="Arial"/>
          <w:color w:val="000000"/>
          <w:sz w:val="22"/>
          <w:szCs w:val="22"/>
          <w:lang w:val="en-US" w:eastAsia="en-GB"/>
        </w:rPr>
        <w:t xml:space="preserve">) – who will explore how they interpret their hyphenated identities and the way it impacts on the stories they tell; and </w:t>
      </w:r>
      <w:r w:rsidR="007E4D31" w:rsidRPr="007E4D31">
        <w:rPr>
          <w:rFonts w:ascii="Arial" w:eastAsia="Times New Roman" w:hAnsi="Arial" w:cs="Arial"/>
          <w:b/>
          <w:bCs/>
          <w:color w:val="000000"/>
          <w:sz w:val="22"/>
          <w:szCs w:val="22"/>
          <w:lang w:val="en-US" w:eastAsia="en-GB"/>
        </w:rPr>
        <w:t>Arab British Shorts</w:t>
      </w:r>
      <w:r w:rsidR="007E4D31" w:rsidRPr="007E4D31">
        <w:rPr>
          <w:rFonts w:ascii="Arial" w:eastAsia="Times New Roman" w:hAnsi="Arial" w:cs="Arial"/>
          <w:color w:val="000000"/>
          <w:sz w:val="22"/>
          <w:szCs w:val="22"/>
          <w:lang w:val="en-US" w:eastAsia="en-GB"/>
        </w:rPr>
        <w:t xml:space="preserve">, an eclectic array of short films that examines questions of identity, faith, gender and everything in between. </w:t>
      </w:r>
      <w:r w:rsidR="007E4D31" w:rsidRPr="007E4D31">
        <w:rPr>
          <w:rFonts w:ascii="Arial" w:eastAsia="Times New Roman" w:hAnsi="Arial" w:cs="Arial"/>
          <w:color w:val="000000"/>
          <w:sz w:val="22"/>
          <w:szCs w:val="22"/>
          <w:lang w:val="en-US" w:eastAsia="en-GB"/>
        </w:rPr>
        <w:br/>
      </w:r>
      <w:r w:rsidR="007E4D31">
        <w:rPr>
          <w:rFonts w:ascii="Arial" w:eastAsia="Times New Roman" w:hAnsi="Arial" w:cs="Arial"/>
          <w:color w:val="000000"/>
          <w:sz w:val="22"/>
          <w:szCs w:val="22"/>
          <w:lang w:val="en-US" w:eastAsia="en-GB"/>
        </w:rPr>
        <w:br/>
      </w:r>
      <w:r w:rsidR="00A54D83">
        <w:rPr>
          <w:rFonts w:ascii="Arial" w:hAnsi="Arial" w:cs="Arial"/>
          <w:sz w:val="22"/>
          <w:szCs w:val="22"/>
        </w:rPr>
        <w:t>For further information please contact Anna Arthur at Anna Arthur PR:</w:t>
      </w:r>
      <w:r w:rsidR="00A54D83">
        <w:rPr>
          <w:rFonts w:ascii="Arial" w:hAnsi="Arial" w:cs="Arial"/>
          <w:sz w:val="22"/>
          <w:szCs w:val="22"/>
        </w:rPr>
        <w:br/>
      </w:r>
      <w:hyperlink r:id="rId12" w:history="1">
        <w:r w:rsidR="00A54D83" w:rsidRPr="00A54D83">
          <w:rPr>
            <w:rStyle w:val="Hyperlink"/>
            <w:rFonts w:ascii="Arial" w:hAnsi="Arial" w:cs="Arial"/>
            <w:sz w:val="22"/>
            <w:szCs w:val="22"/>
          </w:rPr>
          <w:t>anna@annaarthurpr.com</w:t>
        </w:r>
      </w:hyperlink>
      <w:r w:rsidR="00B30621">
        <w:rPr>
          <w:rFonts w:ascii="Arial" w:hAnsi="Arial" w:cs="Arial"/>
          <w:sz w:val="22"/>
          <w:szCs w:val="22"/>
        </w:rPr>
        <w:t xml:space="preserve">    </w:t>
      </w:r>
      <w:r w:rsidR="00A54D83">
        <w:rPr>
          <w:rFonts w:ascii="Arial" w:hAnsi="Arial" w:cs="Arial"/>
          <w:sz w:val="22"/>
          <w:szCs w:val="22"/>
        </w:rPr>
        <w:t xml:space="preserve">tel: </w:t>
      </w:r>
      <w:r w:rsidR="00A54D83" w:rsidRPr="00A54D83">
        <w:rPr>
          <w:rFonts w:ascii="Arial" w:hAnsi="Arial" w:cs="Arial"/>
          <w:sz w:val="22"/>
          <w:szCs w:val="22"/>
        </w:rPr>
        <w:t>07973 264373</w:t>
      </w:r>
    </w:p>
    <w:p w14:paraId="7EAF1F43" w14:textId="0CC870F9" w:rsidR="00DC55D4" w:rsidRPr="00DC55D4" w:rsidRDefault="00A54D83" w:rsidP="00DC55D4">
      <w:pPr>
        <w:rPr>
          <w:rFonts w:ascii="Arial" w:eastAsia="Times New Roman" w:hAnsi="Arial" w:cs="Arial"/>
          <w:color w:val="000000"/>
          <w:sz w:val="22"/>
          <w:szCs w:val="22"/>
          <w:lang w:val="en-US" w:eastAsia="en-GB"/>
        </w:rPr>
      </w:pPr>
      <w:r>
        <w:rPr>
          <w:rFonts w:ascii="Arial" w:hAnsi="Arial" w:cs="Arial"/>
          <w:sz w:val="22"/>
          <w:szCs w:val="22"/>
        </w:rPr>
        <w:t>w</w:t>
      </w:r>
      <w:r w:rsidRPr="00A54D83">
        <w:rPr>
          <w:rFonts w:ascii="Arial" w:hAnsi="Arial" w:cs="Arial"/>
          <w:sz w:val="22"/>
          <w:szCs w:val="22"/>
        </w:rPr>
        <w:t xml:space="preserve">ebsite: </w:t>
      </w:r>
      <w:hyperlink r:id="rId13" w:history="1">
        <w:r w:rsidRPr="00A54D83">
          <w:rPr>
            <w:rStyle w:val="Hyperlink"/>
            <w:rFonts w:ascii="Arial" w:hAnsi="Arial" w:cs="Arial"/>
            <w:sz w:val="22"/>
            <w:szCs w:val="22"/>
          </w:rPr>
          <w:t>www.shubbak.co.uk</w:t>
        </w:r>
      </w:hyperlink>
      <w:r w:rsidR="000E72E3">
        <w:rPr>
          <w:rStyle w:val="Hyperlink"/>
          <w:rFonts w:ascii="Arial" w:hAnsi="Arial" w:cs="Arial"/>
          <w:sz w:val="22"/>
          <w:szCs w:val="22"/>
        </w:rPr>
        <w:br/>
      </w:r>
      <w:r w:rsidR="000E72E3">
        <w:rPr>
          <w:rStyle w:val="Hyperlink"/>
          <w:rFonts w:ascii="Arial" w:hAnsi="Arial" w:cs="Arial"/>
          <w:sz w:val="22"/>
          <w:szCs w:val="22"/>
        </w:rPr>
        <w:br/>
      </w:r>
      <w:r w:rsidR="000E72E3">
        <w:rPr>
          <w:rFonts w:ascii="Arial" w:hAnsi="Arial" w:cs="Arial"/>
          <w:b/>
          <w:bCs/>
        </w:rPr>
        <w:t xml:space="preserve">Pavarotti </w:t>
      </w:r>
      <w:r w:rsidR="000E72E3" w:rsidRPr="0057575C">
        <w:rPr>
          <w:rFonts w:ascii="Arial" w:hAnsi="Arial" w:cs="Arial"/>
          <w:bCs/>
          <w:sz w:val="20"/>
          <w:szCs w:val="20"/>
        </w:rPr>
        <w:t>(#)</w:t>
      </w:r>
      <w:r w:rsidR="000E72E3">
        <w:rPr>
          <w:rFonts w:ascii="Arial" w:hAnsi="Arial" w:cs="Arial"/>
          <w:b/>
          <w:bCs/>
        </w:rPr>
        <w:t xml:space="preserve"> </w:t>
      </w:r>
      <w:r w:rsidR="000E72E3" w:rsidRPr="00E74F54">
        <w:rPr>
          <w:rFonts w:ascii="Arial" w:hAnsi="Arial" w:cs="Arial"/>
          <w:bCs/>
        </w:rPr>
        <w:t xml:space="preserve">+ </w:t>
      </w:r>
      <w:r w:rsidR="000E72E3" w:rsidRPr="00E74F54">
        <w:rPr>
          <w:rFonts w:ascii="Arial" w:hAnsi="Arial" w:cs="Arial"/>
          <w:b/>
          <w:bCs/>
        </w:rPr>
        <w:t>Q&amp;A</w:t>
      </w:r>
      <w:r w:rsidR="000E72E3">
        <w:rPr>
          <w:rFonts w:ascii="Arial" w:hAnsi="Arial" w:cs="Arial"/>
          <w:b/>
          <w:bCs/>
        </w:rPr>
        <w:t xml:space="preserve"> </w:t>
      </w:r>
      <w:r w:rsidR="000E72E3" w:rsidRPr="00E74F54">
        <w:rPr>
          <w:rFonts w:ascii="Arial" w:hAnsi="Arial" w:cs="Arial"/>
          <w:b/>
          <w:bCs/>
        </w:rPr>
        <w:t>with exclusive content</w:t>
      </w:r>
      <w:r w:rsidR="000E72E3" w:rsidRPr="00A23D66">
        <w:rPr>
          <w:rFonts w:ascii="Arial" w:hAnsi="Arial" w:cs="Arial"/>
          <w:b/>
          <w:bCs/>
        </w:rPr>
        <w:t xml:space="preserve"> </w:t>
      </w:r>
      <w:r w:rsidR="000E72E3" w:rsidRPr="00A23D66">
        <w:rPr>
          <w:rFonts w:ascii="Arial" w:hAnsi="Arial" w:cs="Arial"/>
          <w:b/>
          <w:bCs/>
        </w:rPr>
        <w:br/>
      </w:r>
      <w:r w:rsidR="0057575C">
        <w:rPr>
          <w:rFonts w:ascii="Arial" w:hAnsi="Arial" w:cs="Arial"/>
          <w:bCs/>
          <w:sz w:val="22"/>
          <w:szCs w:val="22"/>
        </w:rPr>
        <w:t>US/ UK 2019, Dir Ron Howard, 210 min</w:t>
      </w:r>
      <w:r w:rsidR="0057575C">
        <w:rPr>
          <w:rFonts w:ascii="Arial" w:hAnsi="Arial" w:cs="Arial"/>
          <w:bCs/>
          <w:sz w:val="22"/>
          <w:szCs w:val="22"/>
        </w:rPr>
        <w:br/>
      </w:r>
      <w:r w:rsidR="000E72E3">
        <w:rPr>
          <w:rFonts w:ascii="Arial" w:hAnsi="Arial" w:cs="Arial"/>
          <w:bCs/>
          <w:sz w:val="22"/>
          <w:szCs w:val="22"/>
        </w:rPr>
        <w:t>Sat 13 Jul</w:t>
      </w:r>
      <w:r w:rsidR="00252E99">
        <w:rPr>
          <w:rFonts w:ascii="Arial" w:hAnsi="Arial" w:cs="Arial"/>
          <w:bCs/>
          <w:sz w:val="22"/>
          <w:szCs w:val="22"/>
        </w:rPr>
        <w:t xml:space="preserve"> 7.00 </w:t>
      </w:r>
      <w:r w:rsidR="000E72E3">
        <w:rPr>
          <w:rFonts w:ascii="Arial" w:hAnsi="Arial" w:cs="Arial"/>
          <w:bCs/>
          <w:sz w:val="22"/>
          <w:szCs w:val="22"/>
        </w:rPr>
        <w:t>pm, Cinema 1</w:t>
      </w:r>
      <w:r w:rsidR="000E72E3">
        <w:rPr>
          <w:rFonts w:ascii="Arial" w:hAnsi="Arial" w:cs="Arial"/>
          <w:bCs/>
          <w:sz w:val="22"/>
          <w:szCs w:val="22"/>
        </w:rPr>
        <w:br/>
      </w:r>
      <w:r w:rsidR="000E72E3">
        <w:rPr>
          <w:rFonts w:ascii="Arial" w:hAnsi="Arial" w:cs="Arial"/>
          <w:sz w:val="22"/>
          <w:szCs w:val="22"/>
        </w:rPr>
        <w:br/>
      </w:r>
      <w:r w:rsidR="000E72E3" w:rsidRPr="00DC55D4">
        <w:rPr>
          <w:rFonts w:ascii="Arial" w:hAnsi="Arial" w:cs="Arial"/>
          <w:b/>
          <w:sz w:val="22"/>
          <w:szCs w:val="22"/>
        </w:rPr>
        <w:t>Ron Howard</w:t>
      </w:r>
      <w:r w:rsidR="000E72E3" w:rsidRPr="001463A3">
        <w:rPr>
          <w:rFonts w:ascii="Arial" w:hAnsi="Arial" w:cs="Arial"/>
          <w:sz w:val="22"/>
          <w:szCs w:val="22"/>
        </w:rPr>
        <w:t xml:space="preserve"> celebrates the life of beloved opera star </w:t>
      </w:r>
      <w:r w:rsidR="000E72E3" w:rsidRPr="00DC55D4">
        <w:rPr>
          <w:rFonts w:ascii="Arial" w:hAnsi="Arial" w:cs="Arial"/>
          <w:b/>
          <w:sz w:val="22"/>
          <w:szCs w:val="22"/>
        </w:rPr>
        <w:t>Luciano Pavarotti</w:t>
      </w:r>
      <w:r w:rsidR="000E72E3" w:rsidRPr="001463A3">
        <w:rPr>
          <w:rFonts w:ascii="Arial" w:hAnsi="Arial" w:cs="Arial"/>
          <w:sz w:val="22"/>
          <w:szCs w:val="22"/>
        </w:rPr>
        <w:t xml:space="preserve"> who sold over 100 million records in his lifetime.</w:t>
      </w:r>
      <w:r w:rsidR="000E72E3">
        <w:rPr>
          <w:rFonts w:ascii="Arial" w:hAnsi="Arial" w:cs="Arial"/>
          <w:sz w:val="22"/>
          <w:szCs w:val="22"/>
        </w:rPr>
        <w:br/>
      </w:r>
      <w:r w:rsidR="000E72E3">
        <w:rPr>
          <w:rFonts w:ascii="Arial" w:hAnsi="Arial" w:cs="Arial"/>
          <w:sz w:val="22"/>
          <w:szCs w:val="22"/>
        </w:rPr>
        <w:br/>
      </w:r>
      <w:r w:rsidR="000E72E3" w:rsidRPr="001463A3">
        <w:rPr>
          <w:rFonts w:ascii="Arial" w:hAnsi="Arial" w:cs="Arial"/>
          <w:sz w:val="22"/>
          <w:szCs w:val="22"/>
        </w:rPr>
        <w:t xml:space="preserve">The 1990 World Cup in Italy was the moment opera hit the masses. Pavarotti joined fellow tenors </w:t>
      </w:r>
      <w:r w:rsidR="000E72E3" w:rsidRPr="00DC55D4">
        <w:rPr>
          <w:rFonts w:ascii="Arial" w:hAnsi="Arial" w:cs="Arial"/>
          <w:b/>
          <w:sz w:val="22"/>
          <w:szCs w:val="22"/>
        </w:rPr>
        <w:t>Placido Domingo</w:t>
      </w:r>
      <w:r w:rsidR="000E72E3" w:rsidRPr="001463A3">
        <w:rPr>
          <w:rFonts w:ascii="Arial" w:hAnsi="Arial" w:cs="Arial"/>
          <w:sz w:val="22"/>
          <w:szCs w:val="22"/>
        </w:rPr>
        <w:t xml:space="preserve"> and </w:t>
      </w:r>
      <w:r w:rsidR="000E72E3" w:rsidRPr="00DC55D4">
        <w:rPr>
          <w:rFonts w:ascii="Arial" w:hAnsi="Arial" w:cs="Arial"/>
          <w:b/>
          <w:sz w:val="22"/>
          <w:szCs w:val="22"/>
        </w:rPr>
        <w:t>Jose Carreras</w:t>
      </w:r>
      <w:r w:rsidR="000E72E3" w:rsidRPr="001463A3">
        <w:rPr>
          <w:rFonts w:ascii="Arial" w:hAnsi="Arial" w:cs="Arial"/>
          <w:sz w:val="22"/>
          <w:szCs w:val="22"/>
        </w:rPr>
        <w:t xml:space="preserve"> on stage in a rendition of 'Nessun Dorma' watched by 1.4 billion worldwide, and Pavarotti realised his long-held dream of bringing opera to the mainstream.</w:t>
      </w:r>
      <w:r w:rsidR="00EE1AFE">
        <w:rPr>
          <w:rFonts w:ascii="Arial" w:hAnsi="Arial" w:cs="Arial"/>
          <w:sz w:val="22"/>
          <w:szCs w:val="22"/>
        </w:rPr>
        <w:br/>
      </w:r>
      <w:r w:rsidR="00EE1AFE">
        <w:rPr>
          <w:rFonts w:ascii="Arial" w:hAnsi="Arial" w:cs="Arial"/>
          <w:sz w:val="22"/>
          <w:szCs w:val="22"/>
        </w:rPr>
        <w:lastRenderedPageBreak/>
        <w:br/>
      </w:r>
      <w:r w:rsidR="000E72E3" w:rsidRPr="001463A3">
        <w:rPr>
          <w:rFonts w:ascii="Arial" w:hAnsi="Arial" w:cs="Arial"/>
          <w:sz w:val="22"/>
          <w:szCs w:val="22"/>
        </w:rPr>
        <w:t>Through unique access to the Pavarotti family archives, home videos, behind the scenes and extensive live music footage, we see Pavarotti’s personal story emerge: from his humble beginnings in Northern Italy through to global superstardom.</w:t>
      </w:r>
      <w:r w:rsidR="00DC55D4">
        <w:rPr>
          <w:rFonts w:ascii="Arial" w:hAnsi="Arial" w:cs="Arial"/>
          <w:sz w:val="22"/>
          <w:szCs w:val="22"/>
        </w:rPr>
        <w:br/>
      </w:r>
      <w:r w:rsidR="00EE1AFE">
        <w:rPr>
          <w:rFonts w:ascii="Arial" w:hAnsi="Arial" w:cs="Arial"/>
          <w:sz w:val="22"/>
          <w:szCs w:val="22"/>
        </w:rPr>
        <w:br/>
      </w:r>
      <w:r w:rsidR="00171C41" w:rsidRPr="00B97B53">
        <w:rPr>
          <w:rFonts w:ascii="Arial" w:hAnsi="Arial" w:cs="Arial"/>
          <w:b/>
          <w:bCs/>
        </w:rPr>
        <w:t xml:space="preserve">Event Cinema </w:t>
      </w:r>
      <w:r w:rsidR="00BF7653">
        <w:rPr>
          <w:rFonts w:ascii="Arial" w:hAnsi="Arial" w:cs="Arial"/>
          <w:b/>
          <w:bCs/>
        </w:rPr>
        <w:br/>
      </w:r>
      <w:r w:rsidR="00BF7653">
        <w:rPr>
          <w:rFonts w:ascii="Arial" w:hAnsi="Arial" w:cs="Arial"/>
          <w:b/>
          <w:bCs/>
        </w:rPr>
        <w:br/>
      </w:r>
      <w:r w:rsidR="00DC55D4" w:rsidRPr="00DC55D4">
        <w:rPr>
          <w:rFonts w:ascii="Arial" w:hAnsi="Arial" w:cs="Arial"/>
          <w:b/>
          <w:bCs/>
        </w:rPr>
        <w:t>NT Encore: All My Sons</w:t>
      </w:r>
      <w:r w:rsidR="00DC55D4" w:rsidRPr="00DC55D4">
        <w:rPr>
          <w:rFonts w:ascii="Arial" w:hAnsi="Arial" w:cs="Arial"/>
          <w:b/>
          <w:bCs/>
          <w:sz w:val="22"/>
          <w:szCs w:val="22"/>
        </w:rPr>
        <w:t xml:space="preserve"> </w:t>
      </w:r>
      <w:r w:rsidR="00A2769E">
        <w:rPr>
          <w:rFonts w:ascii="Arial" w:hAnsi="Arial" w:cs="Arial"/>
          <w:bCs/>
          <w:sz w:val="20"/>
          <w:szCs w:val="20"/>
        </w:rPr>
        <w:t xml:space="preserve">(12A) </w:t>
      </w:r>
      <w:r w:rsidR="00DC55D4" w:rsidRPr="00DC55D4">
        <w:rPr>
          <w:rFonts w:ascii="Arial" w:hAnsi="Arial" w:cs="Arial"/>
          <w:b/>
          <w:bCs/>
          <w:sz w:val="22"/>
          <w:szCs w:val="22"/>
        </w:rPr>
        <w:br/>
      </w:r>
      <w:r w:rsidR="00DC55D4" w:rsidRPr="00DC55D4">
        <w:rPr>
          <w:rFonts w:ascii="Arial" w:hAnsi="Arial" w:cs="Arial"/>
          <w:bCs/>
          <w:sz w:val="22"/>
          <w:szCs w:val="22"/>
        </w:rPr>
        <w:t>Relaxed screening: Fri 12 Jul 2pm, Cinema 3</w:t>
      </w:r>
      <w:r w:rsidR="00DC55D4" w:rsidRPr="00DC55D4">
        <w:rPr>
          <w:rFonts w:ascii="Arial" w:hAnsi="Arial" w:cs="Arial"/>
          <w:bCs/>
          <w:sz w:val="22"/>
          <w:szCs w:val="22"/>
        </w:rPr>
        <w:br/>
      </w:r>
      <w:r w:rsidR="00DB6EAF">
        <w:rPr>
          <w:rFonts w:ascii="Arial" w:hAnsi="Arial" w:cs="Arial"/>
          <w:bCs/>
          <w:sz w:val="22"/>
          <w:szCs w:val="22"/>
        </w:rPr>
        <w:t xml:space="preserve">&amp; </w:t>
      </w:r>
      <w:r w:rsidR="00DC55D4" w:rsidRPr="00DC55D4">
        <w:rPr>
          <w:rFonts w:ascii="Arial" w:hAnsi="Arial" w:cs="Arial"/>
          <w:bCs/>
          <w:sz w:val="22"/>
          <w:szCs w:val="22"/>
        </w:rPr>
        <w:t>Sun 28 Jul 2pm, Cinema 3</w:t>
      </w:r>
      <w:bookmarkStart w:id="1" w:name="_GoBack"/>
      <w:bookmarkEnd w:id="1"/>
    </w:p>
    <w:p w14:paraId="40A95BE1" w14:textId="704A71D2" w:rsidR="00DC55D4" w:rsidRPr="00DC55D4" w:rsidRDefault="00DC55D4" w:rsidP="00DC55D4">
      <w:pPr>
        <w:rPr>
          <w:rFonts w:ascii="Arial" w:hAnsi="Arial" w:cs="Arial"/>
          <w:bCs/>
          <w:sz w:val="22"/>
          <w:szCs w:val="22"/>
        </w:rPr>
      </w:pPr>
      <w:r w:rsidRPr="00DC55D4">
        <w:rPr>
          <w:rFonts w:ascii="Arial" w:hAnsi="Arial" w:cs="Arial"/>
          <w:bCs/>
          <w:sz w:val="22"/>
          <w:szCs w:val="22"/>
        </w:rPr>
        <w:t xml:space="preserve">Broadcast live from The Old Vic in London, Academy Award-winner </w:t>
      </w:r>
      <w:r w:rsidRPr="00DC55D4">
        <w:rPr>
          <w:rFonts w:ascii="Arial" w:hAnsi="Arial" w:cs="Arial"/>
          <w:b/>
          <w:bCs/>
          <w:sz w:val="22"/>
          <w:szCs w:val="22"/>
        </w:rPr>
        <w:t>Sally Field</w:t>
      </w:r>
      <w:r w:rsidRPr="00DC55D4">
        <w:rPr>
          <w:rFonts w:ascii="Arial" w:hAnsi="Arial" w:cs="Arial"/>
          <w:bCs/>
          <w:sz w:val="22"/>
          <w:szCs w:val="22"/>
        </w:rPr>
        <w:t xml:space="preserve"> (</w:t>
      </w:r>
      <w:r w:rsidRPr="00DC55D4">
        <w:rPr>
          <w:rFonts w:ascii="Arial" w:hAnsi="Arial" w:cs="Arial"/>
          <w:bCs/>
          <w:i/>
          <w:sz w:val="22"/>
          <w:szCs w:val="22"/>
        </w:rPr>
        <w:t>Steel Magnolias</w:t>
      </w:r>
      <w:r w:rsidRPr="00DC55D4">
        <w:rPr>
          <w:rFonts w:ascii="Arial" w:hAnsi="Arial" w:cs="Arial"/>
          <w:bCs/>
          <w:sz w:val="22"/>
          <w:szCs w:val="22"/>
        </w:rPr>
        <w:t xml:space="preserve">) and </w:t>
      </w:r>
      <w:r w:rsidRPr="00DC55D4">
        <w:rPr>
          <w:rFonts w:ascii="Arial" w:hAnsi="Arial" w:cs="Arial"/>
          <w:b/>
          <w:bCs/>
          <w:sz w:val="22"/>
          <w:szCs w:val="22"/>
        </w:rPr>
        <w:t>Bill Pullman</w:t>
      </w:r>
      <w:r w:rsidRPr="00DC55D4">
        <w:rPr>
          <w:rFonts w:ascii="Arial" w:hAnsi="Arial" w:cs="Arial"/>
          <w:bCs/>
          <w:sz w:val="22"/>
          <w:szCs w:val="22"/>
        </w:rPr>
        <w:t xml:space="preserve"> </w:t>
      </w:r>
      <w:r w:rsidRPr="00DC55D4">
        <w:rPr>
          <w:rFonts w:ascii="Arial" w:hAnsi="Arial" w:cs="Arial"/>
          <w:bCs/>
          <w:i/>
          <w:sz w:val="22"/>
          <w:szCs w:val="22"/>
        </w:rPr>
        <w:t>(The Sinner</w:t>
      </w:r>
      <w:r w:rsidRPr="00DC55D4">
        <w:rPr>
          <w:rFonts w:ascii="Arial" w:hAnsi="Arial" w:cs="Arial"/>
          <w:bCs/>
          <w:sz w:val="22"/>
          <w:szCs w:val="22"/>
        </w:rPr>
        <w:t xml:space="preserve">, </w:t>
      </w:r>
      <w:r w:rsidRPr="00DC55D4">
        <w:rPr>
          <w:rFonts w:ascii="Arial" w:hAnsi="Arial" w:cs="Arial"/>
          <w:bCs/>
          <w:i/>
          <w:sz w:val="22"/>
          <w:szCs w:val="22"/>
        </w:rPr>
        <w:t>Independence Day</w:t>
      </w:r>
      <w:r w:rsidRPr="00DC55D4">
        <w:rPr>
          <w:rFonts w:ascii="Arial" w:hAnsi="Arial" w:cs="Arial"/>
          <w:bCs/>
          <w:sz w:val="22"/>
          <w:szCs w:val="22"/>
        </w:rPr>
        <w:t xml:space="preserve">) star in </w:t>
      </w:r>
      <w:r w:rsidRPr="00DC55D4">
        <w:rPr>
          <w:rFonts w:ascii="Arial" w:hAnsi="Arial" w:cs="Arial"/>
          <w:b/>
          <w:bCs/>
          <w:sz w:val="22"/>
          <w:szCs w:val="22"/>
        </w:rPr>
        <w:t>Arthur Miller</w:t>
      </w:r>
      <w:r w:rsidRPr="00DC55D4">
        <w:rPr>
          <w:rFonts w:ascii="Arial" w:hAnsi="Arial" w:cs="Arial"/>
          <w:bCs/>
          <w:sz w:val="22"/>
          <w:szCs w:val="22"/>
        </w:rPr>
        <w:t xml:space="preserve">’s blistering drama </w:t>
      </w:r>
      <w:r w:rsidRPr="00DC55D4">
        <w:rPr>
          <w:rFonts w:ascii="Arial" w:hAnsi="Arial" w:cs="Arial"/>
          <w:bCs/>
          <w:i/>
          <w:sz w:val="22"/>
          <w:szCs w:val="22"/>
        </w:rPr>
        <w:t>All My Sons</w:t>
      </w:r>
      <w:r w:rsidRPr="00DC55D4">
        <w:rPr>
          <w:rFonts w:ascii="Arial" w:hAnsi="Arial" w:cs="Arial"/>
          <w:bCs/>
          <w:sz w:val="22"/>
          <w:szCs w:val="22"/>
        </w:rPr>
        <w:t>.</w:t>
      </w:r>
      <w:r>
        <w:rPr>
          <w:rFonts w:ascii="Arial" w:hAnsi="Arial" w:cs="Arial"/>
          <w:bCs/>
          <w:sz w:val="22"/>
          <w:szCs w:val="22"/>
        </w:rPr>
        <w:br/>
      </w:r>
      <w:r>
        <w:rPr>
          <w:rFonts w:ascii="Arial" w:hAnsi="Arial" w:cs="Arial"/>
          <w:bCs/>
          <w:sz w:val="22"/>
          <w:szCs w:val="22"/>
        </w:rPr>
        <w:br/>
      </w:r>
      <w:r w:rsidRPr="00DC55D4">
        <w:rPr>
          <w:rFonts w:ascii="Arial" w:hAnsi="Arial" w:cs="Arial"/>
          <w:bCs/>
          <w:sz w:val="22"/>
          <w:szCs w:val="22"/>
        </w:rPr>
        <w:t>America, 1947. Despite hard choices and even harder knocks, Joe and Kate Keller are a success story. They have built a home, raised two sons and established a thriving business.</w:t>
      </w:r>
    </w:p>
    <w:p w14:paraId="6433FC49" w14:textId="6274C29C" w:rsidR="00150A81" w:rsidRPr="00DC55D4" w:rsidRDefault="00DC55D4" w:rsidP="00C34E19">
      <w:pPr>
        <w:rPr>
          <w:rFonts w:ascii="Arial" w:hAnsi="Arial" w:cs="Arial"/>
          <w:bCs/>
          <w:sz w:val="22"/>
          <w:szCs w:val="22"/>
        </w:rPr>
      </w:pPr>
      <w:r w:rsidRPr="00DC55D4">
        <w:rPr>
          <w:rFonts w:ascii="Arial" w:hAnsi="Arial" w:cs="Arial"/>
          <w:bCs/>
          <w:sz w:val="22"/>
          <w:szCs w:val="22"/>
        </w:rPr>
        <w:t>But nothing lasts forever and their contented lives, already shadowed by the loss of their eldest boy to war, are about to shatter. With the return of a figure from the past, long buried truths are forced to the surface and the price of their American dream is laid bare.</w:t>
      </w:r>
      <w:r>
        <w:rPr>
          <w:rFonts w:ascii="Arial" w:hAnsi="Arial" w:cs="Arial"/>
          <w:bCs/>
          <w:sz w:val="22"/>
          <w:szCs w:val="22"/>
        </w:rPr>
        <w:br/>
      </w:r>
      <w:r>
        <w:rPr>
          <w:rFonts w:ascii="Arial" w:hAnsi="Arial" w:cs="Arial"/>
          <w:bCs/>
          <w:sz w:val="22"/>
          <w:szCs w:val="22"/>
        </w:rPr>
        <w:br/>
      </w:r>
      <w:r w:rsidR="00150A81" w:rsidRPr="00581A43">
        <w:rPr>
          <w:rFonts w:ascii="Arial" w:hAnsi="Arial" w:cs="Arial"/>
          <w:b/>
          <w:bCs/>
        </w:rPr>
        <w:t>Glyndebourne: The Barber of Seville</w:t>
      </w:r>
      <w:r w:rsidR="00150A81" w:rsidRPr="00150A81">
        <w:rPr>
          <w:rFonts w:ascii="Arial" w:hAnsi="Arial" w:cs="Arial"/>
          <w:bCs/>
          <w:sz w:val="22"/>
          <w:szCs w:val="22"/>
        </w:rPr>
        <w:t xml:space="preserve"> </w:t>
      </w:r>
      <w:r w:rsidR="00150A81" w:rsidRPr="00150A81">
        <w:rPr>
          <w:rFonts w:ascii="Arial" w:hAnsi="Arial" w:cs="Arial"/>
          <w:bCs/>
          <w:sz w:val="20"/>
          <w:szCs w:val="20"/>
        </w:rPr>
        <w:t>#</w:t>
      </w:r>
      <w:r w:rsidR="00150A81">
        <w:rPr>
          <w:rFonts w:ascii="Arial" w:hAnsi="Arial" w:cs="Arial"/>
          <w:b/>
          <w:bCs/>
          <w:sz w:val="22"/>
          <w:szCs w:val="22"/>
        </w:rPr>
        <w:br/>
      </w:r>
      <w:r w:rsidR="00150A81" w:rsidRPr="00150A81">
        <w:rPr>
          <w:rFonts w:ascii="Arial" w:hAnsi="Arial" w:cs="Arial"/>
          <w:bCs/>
          <w:sz w:val="22"/>
          <w:szCs w:val="22"/>
        </w:rPr>
        <w:t>Sun 14 Jul 5.30pm, Cinema 3</w:t>
      </w:r>
    </w:p>
    <w:p w14:paraId="2F380C3D" w14:textId="77777777" w:rsidR="00DC55D4" w:rsidRPr="00DC55D4" w:rsidRDefault="00150A81" w:rsidP="00DC55D4">
      <w:pPr>
        <w:rPr>
          <w:rFonts w:ascii="Arial" w:eastAsia="Times New Roman" w:hAnsi="Arial" w:cs="Arial"/>
          <w:color w:val="000000"/>
          <w:sz w:val="22"/>
          <w:szCs w:val="22"/>
          <w:lang w:val="en-US" w:eastAsia="en-GB"/>
        </w:rPr>
      </w:pPr>
      <w:r w:rsidRPr="00150A81">
        <w:rPr>
          <w:rFonts w:ascii="Arial" w:hAnsi="Arial" w:cs="Arial"/>
          <w:b/>
          <w:bCs/>
          <w:sz w:val="22"/>
          <w:szCs w:val="22"/>
        </w:rPr>
        <w:t>Annabel Arden</w:t>
      </w:r>
      <w:r w:rsidRPr="00150A81">
        <w:rPr>
          <w:rFonts w:ascii="Arial" w:hAnsi="Arial" w:cs="Arial"/>
          <w:bCs/>
          <w:sz w:val="22"/>
          <w:szCs w:val="22"/>
        </w:rPr>
        <w:t>’s stylish and</w:t>
      </w:r>
      <w:r>
        <w:rPr>
          <w:rFonts w:ascii="Arial" w:hAnsi="Arial" w:cs="Arial"/>
          <w:bCs/>
          <w:sz w:val="22"/>
          <w:szCs w:val="22"/>
        </w:rPr>
        <w:t xml:space="preserve"> </w:t>
      </w:r>
      <w:r w:rsidRPr="00150A81">
        <w:rPr>
          <w:rFonts w:ascii="Arial" w:hAnsi="Arial" w:cs="Arial"/>
          <w:bCs/>
          <w:sz w:val="22"/>
          <w:szCs w:val="22"/>
        </w:rPr>
        <w:t>surreal new production, streaming live</w:t>
      </w:r>
      <w:r>
        <w:rPr>
          <w:rFonts w:ascii="Arial" w:hAnsi="Arial" w:cs="Arial"/>
          <w:bCs/>
          <w:sz w:val="22"/>
          <w:szCs w:val="22"/>
        </w:rPr>
        <w:t xml:space="preserve"> </w:t>
      </w:r>
      <w:r w:rsidRPr="00150A81">
        <w:rPr>
          <w:rFonts w:ascii="Arial" w:hAnsi="Arial" w:cs="Arial"/>
          <w:bCs/>
          <w:sz w:val="22"/>
          <w:szCs w:val="22"/>
        </w:rPr>
        <w:t xml:space="preserve">from Glyndebourne Festival. </w:t>
      </w:r>
      <w:r w:rsidRPr="00150A81">
        <w:rPr>
          <w:rFonts w:ascii="Arial" w:hAnsi="Arial" w:cs="Arial"/>
          <w:b/>
          <w:bCs/>
          <w:sz w:val="22"/>
          <w:szCs w:val="22"/>
        </w:rPr>
        <w:t>Danielle de Niese</w:t>
      </w:r>
      <w:r w:rsidRPr="00150A81">
        <w:rPr>
          <w:rFonts w:ascii="Arial" w:hAnsi="Arial" w:cs="Arial"/>
          <w:bCs/>
          <w:sz w:val="22"/>
          <w:szCs w:val="22"/>
        </w:rPr>
        <w:t xml:space="preserve"> stars as Rosina in </w:t>
      </w:r>
      <w:r w:rsidRPr="00150A81">
        <w:rPr>
          <w:rFonts w:ascii="Arial" w:hAnsi="Arial" w:cs="Arial"/>
          <w:b/>
          <w:bCs/>
          <w:sz w:val="22"/>
          <w:szCs w:val="22"/>
        </w:rPr>
        <w:t>Giacomo Rossini</w:t>
      </w:r>
      <w:r w:rsidRPr="00150A81">
        <w:rPr>
          <w:rFonts w:ascii="Arial" w:hAnsi="Arial" w:cs="Arial"/>
          <w:bCs/>
          <w:sz w:val="22"/>
          <w:szCs w:val="22"/>
        </w:rPr>
        <w:t xml:space="preserve">’s treasured </w:t>
      </w:r>
      <w:r w:rsidRPr="00150A81">
        <w:rPr>
          <w:rFonts w:ascii="Arial" w:hAnsi="Arial" w:cs="Arial"/>
          <w:bCs/>
          <w:i/>
          <w:iCs/>
          <w:sz w:val="22"/>
          <w:szCs w:val="22"/>
        </w:rPr>
        <w:t>commedia del’arte</w:t>
      </w:r>
      <w:r w:rsidRPr="00150A81">
        <w:rPr>
          <w:rFonts w:ascii="Arial" w:hAnsi="Arial" w:cs="Arial"/>
          <w:bCs/>
          <w:sz w:val="22"/>
          <w:szCs w:val="22"/>
        </w:rPr>
        <w:t>.</w:t>
      </w:r>
      <w:r w:rsidR="00DC55D4">
        <w:rPr>
          <w:rFonts w:ascii="Arial" w:hAnsi="Arial" w:cs="Arial"/>
          <w:bCs/>
          <w:sz w:val="22"/>
          <w:szCs w:val="22"/>
        </w:rPr>
        <w:br/>
      </w:r>
      <w:r w:rsidR="00DC55D4">
        <w:rPr>
          <w:rFonts w:ascii="Arial" w:hAnsi="Arial" w:cs="Arial"/>
          <w:bCs/>
          <w:sz w:val="22"/>
          <w:szCs w:val="22"/>
        </w:rPr>
        <w:br/>
      </w:r>
      <w:r w:rsidR="00DC55D4" w:rsidRPr="00DC55D4">
        <w:rPr>
          <w:rFonts w:ascii="Arial" w:hAnsi="Arial" w:cs="Arial"/>
          <w:b/>
          <w:bCs/>
        </w:rPr>
        <w:t>ENO Encore: Mike Leigh’s Pirates of Penzance</w:t>
      </w:r>
      <w:r w:rsidR="00DC55D4" w:rsidRPr="00DC55D4">
        <w:rPr>
          <w:rFonts w:ascii="Arial" w:hAnsi="Arial" w:cs="Arial"/>
          <w:b/>
          <w:bCs/>
          <w:sz w:val="22"/>
          <w:szCs w:val="22"/>
        </w:rPr>
        <w:br/>
      </w:r>
      <w:r w:rsidR="00DC55D4" w:rsidRPr="00DC55D4">
        <w:rPr>
          <w:rFonts w:ascii="Arial" w:hAnsi="Arial" w:cs="Arial"/>
          <w:bCs/>
          <w:sz w:val="22"/>
          <w:szCs w:val="22"/>
        </w:rPr>
        <w:t>Sun 21 Jul 3.15pm, Cinema 3</w:t>
      </w:r>
    </w:p>
    <w:p w14:paraId="143A54AF" w14:textId="77777777" w:rsidR="00DC55D4" w:rsidRPr="00DC55D4" w:rsidRDefault="00DC55D4" w:rsidP="00DC55D4">
      <w:pPr>
        <w:rPr>
          <w:rFonts w:ascii="Arial" w:hAnsi="Arial" w:cs="Arial"/>
          <w:bCs/>
          <w:sz w:val="22"/>
          <w:szCs w:val="22"/>
        </w:rPr>
      </w:pPr>
      <w:r w:rsidRPr="00DC55D4">
        <w:rPr>
          <w:rFonts w:ascii="Arial" w:hAnsi="Arial" w:cs="Arial"/>
          <w:bCs/>
          <w:sz w:val="22"/>
          <w:szCs w:val="22"/>
        </w:rPr>
        <w:t xml:space="preserve">Presenting Palme d'Or winner and 5 time Oscar nominee </w:t>
      </w:r>
      <w:r w:rsidRPr="00DC55D4">
        <w:rPr>
          <w:rFonts w:ascii="Arial" w:hAnsi="Arial" w:cs="Arial"/>
          <w:b/>
          <w:bCs/>
          <w:sz w:val="22"/>
          <w:szCs w:val="22"/>
        </w:rPr>
        <w:t>Mike Leigh</w:t>
      </w:r>
      <w:r w:rsidRPr="00DC55D4">
        <w:rPr>
          <w:rFonts w:ascii="Arial" w:hAnsi="Arial" w:cs="Arial"/>
          <w:bCs/>
          <w:sz w:val="22"/>
          <w:szCs w:val="22"/>
        </w:rPr>
        <w:t>'s directorial debut of an opera-for-the-stage.</w:t>
      </w:r>
    </w:p>
    <w:p w14:paraId="1CCF6CDB" w14:textId="77777777" w:rsidR="00DC55D4" w:rsidRPr="00DC55D4" w:rsidRDefault="00DC55D4" w:rsidP="00DC55D4">
      <w:pPr>
        <w:rPr>
          <w:rFonts w:ascii="Arial" w:hAnsi="Arial" w:cs="Arial"/>
          <w:bCs/>
          <w:sz w:val="22"/>
          <w:szCs w:val="22"/>
        </w:rPr>
      </w:pPr>
      <w:r w:rsidRPr="00DC55D4">
        <w:rPr>
          <w:rFonts w:ascii="Arial" w:hAnsi="Arial" w:cs="Arial"/>
          <w:b/>
          <w:bCs/>
          <w:sz w:val="22"/>
          <w:szCs w:val="22"/>
        </w:rPr>
        <w:t>Gilbert &amp; Sullivan</w:t>
      </w:r>
      <w:r w:rsidRPr="00DC55D4">
        <w:rPr>
          <w:rFonts w:ascii="Arial" w:hAnsi="Arial" w:cs="Arial"/>
          <w:bCs/>
          <w:sz w:val="22"/>
          <w:szCs w:val="22"/>
        </w:rPr>
        <w:t>’s popular comic opera features much-loved favourites including ‘A Policeman’s Lot is not a Happy One’ and ‘I am the Very Model of a Modern Major General’.</w:t>
      </w:r>
    </w:p>
    <w:p w14:paraId="04952CEE" w14:textId="091CB8A7" w:rsidR="00150A81" w:rsidRPr="00150A81" w:rsidRDefault="00150A81" w:rsidP="00150A81">
      <w:pPr>
        <w:rPr>
          <w:rFonts w:ascii="Arial" w:hAnsi="Arial" w:cs="Arial"/>
          <w:b/>
          <w:bCs/>
          <w:sz w:val="22"/>
          <w:szCs w:val="22"/>
        </w:rPr>
      </w:pPr>
      <w:r w:rsidRPr="00581A43">
        <w:rPr>
          <w:rFonts w:ascii="Arial" w:hAnsi="Arial" w:cs="Arial"/>
          <w:b/>
          <w:bCs/>
        </w:rPr>
        <w:t>NT Live: The Lehman Trilogy</w:t>
      </w:r>
      <w:r>
        <w:rPr>
          <w:rFonts w:ascii="Arial" w:hAnsi="Arial" w:cs="Arial"/>
          <w:b/>
          <w:bCs/>
          <w:sz w:val="22"/>
          <w:szCs w:val="22"/>
        </w:rPr>
        <w:t xml:space="preserve"> </w:t>
      </w:r>
      <w:r w:rsidRPr="00150A81">
        <w:rPr>
          <w:rFonts w:ascii="Arial" w:hAnsi="Arial" w:cs="Arial"/>
          <w:bCs/>
          <w:sz w:val="20"/>
          <w:szCs w:val="20"/>
        </w:rPr>
        <w:t>#</w:t>
      </w:r>
      <w:r>
        <w:rPr>
          <w:rFonts w:ascii="Arial" w:hAnsi="Arial" w:cs="Arial"/>
          <w:b/>
          <w:bCs/>
          <w:sz w:val="22"/>
          <w:szCs w:val="22"/>
        </w:rPr>
        <w:br/>
      </w:r>
      <w:r w:rsidRPr="00150A81">
        <w:rPr>
          <w:rFonts w:ascii="Arial" w:hAnsi="Arial" w:cs="Arial"/>
          <w:bCs/>
          <w:sz w:val="22"/>
          <w:szCs w:val="22"/>
        </w:rPr>
        <w:t>Thu 25 Jul 6pm, Cinema 1</w:t>
      </w:r>
    </w:p>
    <w:p w14:paraId="1336DF53" w14:textId="77777777" w:rsidR="00255FDB" w:rsidRPr="00255FDB" w:rsidRDefault="00150A81" w:rsidP="00255FDB">
      <w:pPr>
        <w:rPr>
          <w:rFonts w:ascii="Arial" w:hAnsi="Arial" w:cs="Arial"/>
          <w:b/>
          <w:bCs/>
          <w:sz w:val="22"/>
          <w:szCs w:val="22"/>
        </w:rPr>
      </w:pPr>
      <w:r w:rsidRPr="00150A81">
        <w:rPr>
          <w:rFonts w:ascii="Arial" w:hAnsi="Arial" w:cs="Arial"/>
          <w:bCs/>
          <w:sz w:val="22"/>
          <w:szCs w:val="22"/>
        </w:rPr>
        <w:t xml:space="preserve">Directed by </w:t>
      </w:r>
      <w:r w:rsidRPr="00150A81">
        <w:rPr>
          <w:rFonts w:ascii="Arial" w:hAnsi="Arial" w:cs="Arial"/>
          <w:b/>
          <w:bCs/>
          <w:sz w:val="22"/>
          <w:szCs w:val="22"/>
        </w:rPr>
        <w:t>Sam Mendes</w:t>
      </w:r>
      <w:r w:rsidRPr="00150A81">
        <w:rPr>
          <w:rFonts w:ascii="Arial" w:hAnsi="Arial" w:cs="Arial"/>
          <w:bCs/>
          <w:sz w:val="22"/>
          <w:szCs w:val="22"/>
        </w:rPr>
        <w:t>, and starring</w:t>
      </w:r>
      <w:r>
        <w:rPr>
          <w:rFonts w:ascii="Arial" w:hAnsi="Arial" w:cs="Arial"/>
          <w:bCs/>
          <w:sz w:val="22"/>
          <w:szCs w:val="22"/>
        </w:rPr>
        <w:t xml:space="preserve"> </w:t>
      </w:r>
      <w:r w:rsidRPr="00150A81">
        <w:rPr>
          <w:rFonts w:ascii="Arial" w:hAnsi="Arial" w:cs="Arial"/>
          <w:b/>
          <w:bCs/>
          <w:sz w:val="22"/>
          <w:szCs w:val="22"/>
        </w:rPr>
        <w:t>Simon Russell Beale</w:t>
      </w:r>
      <w:r w:rsidRPr="00150A81">
        <w:rPr>
          <w:rFonts w:ascii="Arial" w:hAnsi="Arial" w:cs="Arial"/>
          <w:bCs/>
          <w:sz w:val="22"/>
          <w:szCs w:val="22"/>
        </w:rPr>
        <w:t xml:space="preserve">, </w:t>
      </w:r>
      <w:r w:rsidRPr="00150A81">
        <w:rPr>
          <w:rFonts w:ascii="Arial" w:hAnsi="Arial" w:cs="Arial"/>
          <w:b/>
          <w:bCs/>
          <w:sz w:val="22"/>
          <w:szCs w:val="22"/>
        </w:rPr>
        <w:t>Adam Godley</w:t>
      </w:r>
      <w:r w:rsidRPr="00150A81">
        <w:rPr>
          <w:rFonts w:ascii="Arial" w:hAnsi="Arial" w:cs="Arial"/>
          <w:bCs/>
          <w:sz w:val="22"/>
          <w:szCs w:val="22"/>
        </w:rPr>
        <w:t xml:space="preserve"> and</w:t>
      </w:r>
      <w:r>
        <w:rPr>
          <w:rFonts w:ascii="Arial" w:hAnsi="Arial" w:cs="Arial"/>
          <w:bCs/>
          <w:sz w:val="22"/>
          <w:szCs w:val="22"/>
        </w:rPr>
        <w:t xml:space="preserve"> </w:t>
      </w:r>
      <w:r w:rsidRPr="00150A81">
        <w:rPr>
          <w:rFonts w:ascii="Arial" w:hAnsi="Arial" w:cs="Arial"/>
          <w:b/>
          <w:bCs/>
          <w:sz w:val="22"/>
          <w:szCs w:val="22"/>
        </w:rPr>
        <w:t>Ben Miles</w:t>
      </w:r>
      <w:r w:rsidRPr="00150A81">
        <w:rPr>
          <w:rFonts w:ascii="Arial" w:hAnsi="Arial" w:cs="Arial"/>
          <w:bCs/>
          <w:sz w:val="22"/>
          <w:szCs w:val="22"/>
        </w:rPr>
        <w:t>, this three-part epic tells the</w:t>
      </w:r>
      <w:r>
        <w:rPr>
          <w:rFonts w:ascii="Arial" w:hAnsi="Arial" w:cs="Arial"/>
          <w:bCs/>
          <w:sz w:val="22"/>
          <w:szCs w:val="22"/>
        </w:rPr>
        <w:t xml:space="preserve"> </w:t>
      </w:r>
      <w:r w:rsidRPr="00150A81">
        <w:rPr>
          <w:rFonts w:ascii="Arial" w:hAnsi="Arial" w:cs="Arial"/>
          <w:bCs/>
          <w:sz w:val="22"/>
          <w:szCs w:val="22"/>
        </w:rPr>
        <w:t>extraordinary story of a family’s arrival at Ellis</w:t>
      </w:r>
      <w:r>
        <w:rPr>
          <w:rFonts w:ascii="Arial" w:hAnsi="Arial" w:cs="Arial"/>
          <w:bCs/>
          <w:sz w:val="22"/>
          <w:szCs w:val="22"/>
        </w:rPr>
        <w:t xml:space="preserve"> </w:t>
      </w:r>
      <w:r w:rsidRPr="00150A81">
        <w:rPr>
          <w:rFonts w:ascii="Arial" w:hAnsi="Arial" w:cs="Arial"/>
          <w:bCs/>
          <w:sz w:val="22"/>
          <w:szCs w:val="22"/>
        </w:rPr>
        <w:t>Island, the founding of their firm – Lehman</w:t>
      </w:r>
      <w:r>
        <w:rPr>
          <w:rFonts w:ascii="Arial" w:hAnsi="Arial" w:cs="Arial"/>
          <w:bCs/>
          <w:sz w:val="22"/>
          <w:szCs w:val="22"/>
        </w:rPr>
        <w:t xml:space="preserve"> </w:t>
      </w:r>
      <w:r w:rsidRPr="00150A81">
        <w:rPr>
          <w:rFonts w:ascii="Arial" w:hAnsi="Arial" w:cs="Arial"/>
          <w:bCs/>
          <w:sz w:val="22"/>
          <w:szCs w:val="22"/>
        </w:rPr>
        <w:t>Brothers – and its shocking downfall.</w:t>
      </w:r>
      <w:r w:rsidR="00255FDB">
        <w:rPr>
          <w:rFonts w:ascii="Arial" w:hAnsi="Arial" w:cs="Arial"/>
          <w:bCs/>
          <w:sz w:val="22"/>
          <w:szCs w:val="22"/>
        </w:rPr>
        <w:br/>
      </w:r>
      <w:r w:rsidR="00255FDB">
        <w:rPr>
          <w:rFonts w:ascii="Arial" w:hAnsi="Arial" w:cs="Arial"/>
          <w:bCs/>
          <w:sz w:val="22"/>
          <w:szCs w:val="22"/>
        </w:rPr>
        <w:br/>
      </w:r>
      <w:r w:rsidR="00255FDB" w:rsidRPr="00255FDB">
        <w:rPr>
          <w:rFonts w:ascii="Arial" w:hAnsi="Arial" w:cs="Arial"/>
          <w:b/>
          <w:bCs/>
        </w:rPr>
        <w:t xml:space="preserve">RSC Live: Measure for Measure </w:t>
      </w:r>
      <w:r w:rsidR="00255FDB" w:rsidRPr="00255FDB">
        <w:rPr>
          <w:rFonts w:ascii="Arial" w:hAnsi="Arial" w:cs="Arial"/>
          <w:bCs/>
          <w:sz w:val="20"/>
          <w:szCs w:val="20"/>
        </w:rPr>
        <w:t>(12A)</w:t>
      </w:r>
      <w:r w:rsidR="00255FDB" w:rsidRPr="00255FDB">
        <w:rPr>
          <w:rFonts w:ascii="Arial" w:hAnsi="Arial" w:cs="Arial"/>
          <w:b/>
          <w:bCs/>
          <w:sz w:val="22"/>
          <w:szCs w:val="22"/>
        </w:rPr>
        <w:br/>
      </w:r>
      <w:r w:rsidR="00255FDB" w:rsidRPr="00255FDB">
        <w:rPr>
          <w:rFonts w:ascii="Arial" w:hAnsi="Arial" w:cs="Arial"/>
          <w:bCs/>
          <w:sz w:val="22"/>
          <w:szCs w:val="22"/>
        </w:rPr>
        <w:t>Wed 31 Jul 7pm, Cinema 3</w:t>
      </w:r>
    </w:p>
    <w:p w14:paraId="3B223132" w14:textId="1592F139" w:rsidR="00255FDB" w:rsidRDefault="00255FDB" w:rsidP="00255FDB">
      <w:pPr>
        <w:rPr>
          <w:rFonts w:ascii="Arial" w:hAnsi="Arial" w:cs="Arial"/>
          <w:bCs/>
          <w:sz w:val="22"/>
          <w:szCs w:val="22"/>
        </w:rPr>
      </w:pPr>
      <w:r w:rsidRPr="00255FDB">
        <w:rPr>
          <w:rFonts w:ascii="Arial" w:hAnsi="Arial" w:cs="Arial"/>
          <w:bCs/>
          <w:sz w:val="22"/>
          <w:szCs w:val="22"/>
        </w:rPr>
        <w:t xml:space="preserve">The RSC's Artistic Director </w:t>
      </w:r>
      <w:r w:rsidRPr="00255FDB">
        <w:rPr>
          <w:rFonts w:ascii="Arial" w:hAnsi="Arial" w:cs="Arial"/>
          <w:b/>
          <w:bCs/>
          <w:sz w:val="22"/>
          <w:szCs w:val="22"/>
        </w:rPr>
        <w:t>Gregory Doran</w:t>
      </w:r>
      <w:r w:rsidRPr="00255FDB">
        <w:rPr>
          <w:rFonts w:ascii="Arial" w:hAnsi="Arial" w:cs="Arial"/>
          <w:bCs/>
          <w:sz w:val="22"/>
          <w:szCs w:val="22"/>
        </w:rPr>
        <w:t xml:space="preserve"> directs </w:t>
      </w:r>
      <w:r w:rsidRPr="00255FDB">
        <w:rPr>
          <w:rFonts w:ascii="Arial" w:hAnsi="Arial" w:cs="Arial"/>
          <w:b/>
          <w:bCs/>
          <w:sz w:val="22"/>
          <w:szCs w:val="22"/>
        </w:rPr>
        <w:t>Shakespeare</w:t>
      </w:r>
      <w:r w:rsidRPr="00255FDB">
        <w:rPr>
          <w:rFonts w:ascii="Arial" w:hAnsi="Arial" w:cs="Arial"/>
          <w:bCs/>
          <w:sz w:val="22"/>
          <w:szCs w:val="22"/>
        </w:rPr>
        <w:t xml:space="preserve">'s surprisingly relevant tale of corruption and abuse. </w:t>
      </w:r>
    </w:p>
    <w:p w14:paraId="413CE017" w14:textId="77777777" w:rsidR="00E74F54" w:rsidRDefault="00E74F54" w:rsidP="00255FDB">
      <w:pPr>
        <w:rPr>
          <w:rFonts w:ascii="Arial" w:hAnsi="Arial" w:cs="Arial"/>
          <w:bCs/>
          <w:sz w:val="22"/>
          <w:szCs w:val="22"/>
        </w:rPr>
      </w:pPr>
    </w:p>
    <w:p w14:paraId="28965D37" w14:textId="22602F46" w:rsidR="0052284B" w:rsidRPr="00EE1AFE" w:rsidRDefault="00E74F54" w:rsidP="0052284B">
      <w:pPr>
        <w:rPr>
          <w:rFonts w:ascii="Arial" w:hAnsi="Arial" w:cs="Arial"/>
          <w:bCs/>
          <w:sz w:val="22"/>
          <w:szCs w:val="22"/>
        </w:rPr>
      </w:pPr>
      <w:r>
        <w:rPr>
          <w:rFonts w:ascii="Arial" w:hAnsi="Arial" w:cs="Arial"/>
          <w:bCs/>
          <w:sz w:val="22"/>
          <w:szCs w:val="22"/>
        </w:rPr>
        <w:lastRenderedPageBreak/>
        <w:br/>
      </w:r>
      <w:r w:rsidR="00255FDB" w:rsidRPr="00255FDB">
        <w:rPr>
          <w:rFonts w:ascii="Arial" w:hAnsi="Arial" w:cs="Arial"/>
          <w:bCs/>
          <w:sz w:val="22"/>
          <w:szCs w:val="22"/>
        </w:rPr>
        <w:t>When a young novice nun is compromised by a corrupt official, who offers to save her brother from execution in return for sex, she has no idea where to turn for help. When she threatens to expose him, he tells her that no one would believe her.</w:t>
      </w:r>
      <w:r w:rsidR="00EE1AFE">
        <w:rPr>
          <w:rFonts w:ascii="Arial" w:hAnsi="Arial" w:cs="Arial"/>
          <w:bCs/>
          <w:sz w:val="22"/>
          <w:szCs w:val="22"/>
        </w:rPr>
        <w:br/>
      </w:r>
      <w:r w:rsidR="00EE1AFE">
        <w:rPr>
          <w:rFonts w:ascii="Arial" w:hAnsi="Arial" w:cs="Arial"/>
          <w:bCs/>
          <w:sz w:val="22"/>
          <w:szCs w:val="22"/>
        </w:rPr>
        <w:br/>
      </w:r>
      <w:r w:rsidR="0052284B" w:rsidRPr="00581A43">
        <w:rPr>
          <w:rFonts w:ascii="Arial" w:hAnsi="Arial" w:cs="Arial"/>
          <w:b/>
          <w:bCs/>
        </w:rPr>
        <w:t>Glyndebourne: The Magic Flute</w:t>
      </w:r>
      <w:r w:rsidR="0052284B">
        <w:rPr>
          <w:rFonts w:ascii="Arial" w:hAnsi="Arial" w:cs="Arial"/>
          <w:b/>
          <w:bCs/>
          <w:sz w:val="22"/>
          <w:szCs w:val="22"/>
        </w:rPr>
        <w:br/>
      </w:r>
      <w:r w:rsidR="0052284B" w:rsidRPr="0052284B">
        <w:rPr>
          <w:rFonts w:ascii="Arial" w:hAnsi="Arial" w:cs="Arial"/>
          <w:bCs/>
          <w:sz w:val="22"/>
          <w:szCs w:val="22"/>
        </w:rPr>
        <w:t>Sun 4 Aug 5.30pm, Cinema 3</w:t>
      </w:r>
    </w:p>
    <w:p w14:paraId="07E2EBDB" w14:textId="7F867E9D" w:rsidR="00255FDB" w:rsidRPr="00255FDB" w:rsidRDefault="0052284B" w:rsidP="00255FDB">
      <w:pPr>
        <w:rPr>
          <w:rFonts w:ascii="Arial" w:hAnsi="Arial" w:cs="Arial"/>
          <w:b/>
          <w:bCs/>
          <w:sz w:val="22"/>
          <w:szCs w:val="22"/>
        </w:rPr>
      </w:pPr>
      <w:r w:rsidRPr="0052284B">
        <w:rPr>
          <w:rFonts w:ascii="Arial" w:hAnsi="Arial" w:cs="Arial"/>
          <w:bCs/>
          <w:sz w:val="22"/>
          <w:szCs w:val="22"/>
        </w:rPr>
        <w:t>For the f</w:t>
      </w:r>
      <w:r>
        <w:rPr>
          <w:rFonts w:ascii="Arial" w:hAnsi="Arial" w:cs="Arial"/>
          <w:bCs/>
          <w:sz w:val="22"/>
          <w:szCs w:val="22"/>
        </w:rPr>
        <w:t xml:space="preserve">irst time in ten years, Mozart’s </w:t>
      </w:r>
      <w:r w:rsidRPr="0052284B">
        <w:rPr>
          <w:rFonts w:ascii="Arial" w:hAnsi="Arial" w:cs="Arial"/>
          <w:bCs/>
          <w:sz w:val="22"/>
          <w:szCs w:val="22"/>
        </w:rPr>
        <w:t>enchanting comedic romance is performed</w:t>
      </w:r>
      <w:r>
        <w:rPr>
          <w:rFonts w:ascii="Arial" w:hAnsi="Arial" w:cs="Arial"/>
          <w:bCs/>
          <w:sz w:val="22"/>
          <w:szCs w:val="22"/>
        </w:rPr>
        <w:t xml:space="preserve"> </w:t>
      </w:r>
      <w:r w:rsidRPr="0052284B">
        <w:rPr>
          <w:rFonts w:ascii="Arial" w:hAnsi="Arial" w:cs="Arial"/>
          <w:bCs/>
          <w:sz w:val="22"/>
          <w:szCs w:val="22"/>
        </w:rPr>
        <w:t xml:space="preserve">at Glyndeboune Festival, starring </w:t>
      </w:r>
      <w:r w:rsidRPr="0052284B">
        <w:rPr>
          <w:rFonts w:ascii="Arial" w:hAnsi="Arial" w:cs="Arial"/>
          <w:b/>
          <w:bCs/>
          <w:sz w:val="22"/>
          <w:szCs w:val="22"/>
        </w:rPr>
        <w:t>Sofia</w:t>
      </w:r>
      <w:r>
        <w:rPr>
          <w:rFonts w:ascii="Arial" w:hAnsi="Arial" w:cs="Arial"/>
          <w:bCs/>
          <w:sz w:val="22"/>
          <w:szCs w:val="22"/>
        </w:rPr>
        <w:t xml:space="preserve"> </w:t>
      </w:r>
      <w:r w:rsidRPr="0052284B">
        <w:rPr>
          <w:rFonts w:ascii="Arial" w:hAnsi="Arial" w:cs="Arial"/>
          <w:b/>
          <w:bCs/>
          <w:sz w:val="22"/>
          <w:szCs w:val="22"/>
        </w:rPr>
        <w:t xml:space="preserve">Fomina </w:t>
      </w:r>
      <w:r w:rsidRPr="0052284B">
        <w:rPr>
          <w:rFonts w:ascii="Arial" w:hAnsi="Arial" w:cs="Arial"/>
          <w:bCs/>
          <w:sz w:val="22"/>
          <w:szCs w:val="22"/>
        </w:rPr>
        <w:t xml:space="preserve">as Pamima, and </w:t>
      </w:r>
      <w:r w:rsidRPr="0052284B">
        <w:rPr>
          <w:rFonts w:ascii="Arial" w:hAnsi="Arial" w:cs="Arial"/>
          <w:b/>
          <w:bCs/>
          <w:sz w:val="22"/>
          <w:szCs w:val="22"/>
        </w:rPr>
        <w:t>Björn Bürger</w:t>
      </w:r>
      <w:r>
        <w:rPr>
          <w:rFonts w:ascii="Arial" w:hAnsi="Arial" w:cs="Arial"/>
          <w:bCs/>
          <w:sz w:val="22"/>
          <w:szCs w:val="22"/>
        </w:rPr>
        <w:t xml:space="preserve"> </w:t>
      </w:r>
      <w:r w:rsidRPr="0052284B">
        <w:rPr>
          <w:rFonts w:ascii="Arial" w:hAnsi="Arial" w:cs="Arial"/>
          <w:bCs/>
          <w:sz w:val="22"/>
          <w:szCs w:val="22"/>
        </w:rPr>
        <w:t>a</w:t>
      </w:r>
      <w:r>
        <w:rPr>
          <w:rFonts w:ascii="Arial" w:hAnsi="Arial" w:cs="Arial"/>
          <w:bCs/>
          <w:sz w:val="22"/>
          <w:szCs w:val="22"/>
        </w:rPr>
        <w:t xml:space="preserve">s Papageno. Direction and design </w:t>
      </w:r>
      <w:r w:rsidRPr="0052284B">
        <w:rPr>
          <w:rFonts w:ascii="Arial" w:hAnsi="Arial" w:cs="Arial"/>
          <w:bCs/>
          <w:sz w:val="22"/>
          <w:szCs w:val="22"/>
        </w:rPr>
        <w:t xml:space="preserve">comes from </w:t>
      </w:r>
      <w:r w:rsidRPr="0052284B">
        <w:rPr>
          <w:rFonts w:ascii="Arial" w:hAnsi="Arial" w:cs="Arial"/>
          <w:b/>
          <w:bCs/>
          <w:sz w:val="22"/>
          <w:szCs w:val="22"/>
        </w:rPr>
        <w:t>Barbe</w:t>
      </w:r>
      <w:r w:rsidRPr="0052284B">
        <w:rPr>
          <w:rFonts w:ascii="Arial" w:hAnsi="Arial" w:cs="Arial"/>
          <w:bCs/>
          <w:sz w:val="22"/>
          <w:szCs w:val="22"/>
        </w:rPr>
        <w:t xml:space="preserve"> and </w:t>
      </w:r>
      <w:r w:rsidR="00480814">
        <w:rPr>
          <w:rFonts w:ascii="Arial" w:hAnsi="Arial" w:cs="Arial"/>
          <w:b/>
          <w:bCs/>
          <w:sz w:val="22"/>
          <w:szCs w:val="22"/>
        </w:rPr>
        <w:t>Doucet</w:t>
      </w:r>
      <w:r w:rsidR="00480814">
        <w:rPr>
          <w:rFonts w:ascii="Arial" w:hAnsi="Arial" w:cs="Arial"/>
          <w:bCs/>
          <w:sz w:val="22"/>
          <w:szCs w:val="22"/>
        </w:rPr>
        <w:t>.</w:t>
      </w:r>
      <w:r w:rsidR="00255FDB">
        <w:rPr>
          <w:rFonts w:ascii="Arial" w:hAnsi="Arial" w:cs="Arial"/>
          <w:bCs/>
          <w:sz w:val="22"/>
          <w:szCs w:val="22"/>
        </w:rPr>
        <w:br/>
      </w:r>
      <w:r w:rsidR="00255FDB">
        <w:rPr>
          <w:rFonts w:ascii="Arial" w:hAnsi="Arial" w:cs="Arial"/>
          <w:bCs/>
          <w:sz w:val="22"/>
          <w:szCs w:val="22"/>
        </w:rPr>
        <w:br/>
      </w:r>
      <w:r w:rsidR="00255FDB" w:rsidRPr="00255FDB">
        <w:rPr>
          <w:rFonts w:ascii="Arial" w:hAnsi="Arial" w:cs="Arial"/>
          <w:b/>
          <w:bCs/>
        </w:rPr>
        <w:t xml:space="preserve">ENO Encore: The Mikado </w:t>
      </w:r>
      <w:r w:rsidR="00A43F70">
        <w:rPr>
          <w:rFonts w:ascii="Arial" w:hAnsi="Arial" w:cs="Arial"/>
          <w:bCs/>
          <w:sz w:val="20"/>
          <w:szCs w:val="20"/>
        </w:rPr>
        <w:t xml:space="preserve">(#) </w:t>
      </w:r>
      <w:r w:rsidR="00255FDB" w:rsidRPr="00255FDB">
        <w:rPr>
          <w:rFonts w:ascii="Arial" w:hAnsi="Arial" w:cs="Arial"/>
          <w:b/>
          <w:bCs/>
          <w:sz w:val="22"/>
          <w:szCs w:val="22"/>
        </w:rPr>
        <w:br/>
      </w:r>
      <w:r w:rsidR="00255FDB" w:rsidRPr="00255FDB">
        <w:rPr>
          <w:rFonts w:ascii="Arial" w:hAnsi="Arial" w:cs="Arial"/>
          <w:bCs/>
          <w:sz w:val="22"/>
          <w:szCs w:val="22"/>
        </w:rPr>
        <w:t>Sun 11 Aug 3pm, Cinema 3</w:t>
      </w:r>
    </w:p>
    <w:p w14:paraId="277ED460" w14:textId="77777777" w:rsidR="00255FDB" w:rsidRPr="00255FDB" w:rsidRDefault="00255FDB" w:rsidP="00255FDB">
      <w:pPr>
        <w:rPr>
          <w:rFonts w:ascii="Arial" w:hAnsi="Arial" w:cs="Arial"/>
          <w:bCs/>
          <w:sz w:val="22"/>
          <w:szCs w:val="22"/>
        </w:rPr>
      </w:pPr>
      <w:r w:rsidRPr="00255FDB">
        <w:rPr>
          <w:rFonts w:ascii="Arial" w:hAnsi="Arial" w:cs="Arial"/>
          <w:bCs/>
          <w:sz w:val="22"/>
          <w:szCs w:val="22"/>
        </w:rPr>
        <w:t xml:space="preserve">Set in an ever-so-English 1930's seaside hotel, ENO’s iconic production of </w:t>
      </w:r>
      <w:r w:rsidRPr="00255FDB">
        <w:rPr>
          <w:rFonts w:ascii="Arial" w:hAnsi="Arial" w:cs="Arial"/>
          <w:bCs/>
          <w:i/>
          <w:sz w:val="22"/>
          <w:szCs w:val="22"/>
        </w:rPr>
        <w:t>The Mikado</w:t>
      </w:r>
      <w:r w:rsidRPr="00255FDB">
        <w:rPr>
          <w:rFonts w:ascii="Arial" w:hAnsi="Arial" w:cs="Arial"/>
          <w:bCs/>
          <w:sz w:val="22"/>
          <w:szCs w:val="22"/>
        </w:rPr>
        <w:t xml:space="preserve"> is a popular hit with audiences of all ages.</w:t>
      </w:r>
    </w:p>
    <w:p w14:paraId="439ED5C0" w14:textId="3F43C514" w:rsidR="00924BF4" w:rsidRPr="00255FDB" w:rsidRDefault="00255FDB" w:rsidP="00BA7350">
      <w:pPr>
        <w:rPr>
          <w:rFonts w:ascii="Arial" w:hAnsi="Arial" w:cs="Arial"/>
          <w:bCs/>
          <w:sz w:val="22"/>
          <w:szCs w:val="22"/>
        </w:rPr>
      </w:pPr>
      <w:r w:rsidRPr="00255FDB">
        <w:rPr>
          <w:rFonts w:ascii="Arial" w:hAnsi="Arial" w:cs="Arial"/>
          <w:bCs/>
          <w:sz w:val="22"/>
          <w:szCs w:val="22"/>
        </w:rPr>
        <w:t xml:space="preserve">Experience </w:t>
      </w:r>
      <w:r w:rsidRPr="00255FDB">
        <w:rPr>
          <w:rFonts w:ascii="Arial" w:hAnsi="Arial" w:cs="Arial"/>
          <w:b/>
          <w:bCs/>
          <w:sz w:val="22"/>
          <w:szCs w:val="22"/>
        </w:rPr>
        <w:t>Gilbert and Sullivan</w:t>
      </w:r>
      <w:r w:rsidRPr="00255FDB">
        <w:rPr>
          <w:rFonts w:ascii="Arial" w:hAnsi="Arial" w:cs="Arial"/>
          <w:bCs/>
          <w:sz w:val="22"/>
          <w:szCs w:val="22"/>
        </w:rPr>
        <w:t xml:space="preserve">’s irresistible combination of virtuosic wit, memorable melodies and hilarious antics in this much-loved production from </w:t>
      </w:r>
      <w:r w:rsidRPr="00255FDB">
        <w:rPr>
          <w:rFonts w:ascii="Arial" w:hAnsi="Arial" w:cs="Arial"/>
          <w:b/>
          <w:bCs/>
          <w:sz w:val="22"/>
          <w:szCs w:val="22"/>
        </w:rPr>
        <w:t>Jonathan Miller</w:t>
      </w:r>
      <w:r w:rsidRPr="00255FDB">
        <w:rPr>
          <w:rFonts w:ascii="Arial" w:hAnsi="Arial" w:cs="Arial"/>
          <w:bCs/>
          <w:sz w:val="22"/>
          <w:szCs w:val="22"/>
        </w:rPr>
        <w:t>.</w:t>
      </w:r>
      <w:r>
        <w:rPr>
          <w:rFonts w:ascii="Arial" w:hAnsi="Arial" w:cs="Arial"/>
          <w:bCs/>
          <w:sz w:val="22"/>
          <w:szCs w:val="22"/>
        </w:rPr>
        <w:br/>
      </w:r>
      <w:r>
        <w:rPr>
          <w:rFonts w:ascii="Arial" w:hAnsi="Arial" w:cs="Arial"/>
          <w:bCs/>
          <w:sz w:val="22"/>
          <w:szCs w:val="22"/>
        </w:rPr>
        <w:br/>
      </w:r>
      <w:r w:rsidR="009D1ECA" w:rsidRPr="00B97B53">
        <w:rPr>
          <w:rFonts w:ascii="Arial" w:eastAsiaTheme="minorEastAsia" w:hAnsi="Arial" w:cs="Arial"/>
          <w:b/>
          <w:bCs/>
        </w:rPr>
        <w:t>New Releases:</w:t>
      </w:r>
      <w:r w:rsidR="009D1ECA" w:rsidRPr="00732164">
        <w:rPr>
          <w:rFonts w:ascii="Arial" w:eastAsiaTheme="minorEastAsia" w:hAnsi="Arial" w:cs="Arial"/>
          <w:b/>
          <w:bCs/>
          <w:sz w:val="28"/>
          <w:szCs w:val="28"/>
        </w:rPr>
        <w:t xml:space="preserve"> </w:t>
      </w:r>
      <w:r w:rsidR="00B3510F">
        <w:rPr>
          <w:rFonts w:ascii="Arial" w:eastAsiaTheme="minorEastAsia" w:hAnsi="Arial" w:cs="Arial"/>
          <w:b/>
          <w:bCs/>
          <w:sz w:val="28"/>
          <w:szCs w:val="28"/>
        </w:rPr>
        <w:br/>
      </w:r>
      <w:r w:rsidR="00B3510F">
        <w:rPr>
          <w:rFonts w:ascii="Arial" w:eastAsiaTheme="minorEastAsia" w:hAnsi="Arial" w:cs="Arial"/>
          <w:b/>
          <w:bCs/>
          <w:sz w:val="22"/>
          <w:szCs w:val="22"/>
        </w:rPr>
        <w:br/>
      </w:r>
      <w:r w:rsidR="00AA153C">
        <w:rPr>
          <w:rFonts w:ascii="Arial" w:eastAsiaTheme="minorEastAsia" w:hAnsi="Arial" w:cs="Arial"/>
          <w:b/>
          <w:bCs/>
          <w:i/>
          <w:sz w:val="22"/>
          <w:szCs w:val="22"/>
        </w:rPr>
        <w:t>Midsomma</w:t>
      </w:r>
      <w:r w:rsidR="00CC4CF4" w:rsidRPr="00B3510F">
        <w:rPr>
          <w:rFonts w:ascii="Arial" w:eastAsiaTheme="minorEastAsia" w:hAnsi="Arial" w:cs="Arial"/>
          <w:b/>
          <w:bCs/>
          <w:i/>
          <w:sz w:val="22"/>
          <w:szCs w:val="22"/>
        </w:rPr>
        <w:t>r</w:t>
      </w:r>
      <w:r w:rsidR="00B3510F" w:rsidRPr="00B3510F">
        <w:rPr>
          <w:rFonts w:ascii="Arial" w:eastAsiaTheme="minorEastAsia" w:hAnsi="Arial" w:cs="Arial"/>
          <w:b/>
          <w:bCs/>
          <w:i/>
          <w:sz w:val="22"/>
          <w:szCs w:val="22"/>
        </w:rPr>
        <w:br/>
      </w:r>
      <w:r w:rsidR="00CC4CF4">
        <w:rPr>
          <w:rFonts w:ascii="Arial" w:eastAsiaTheme="minorEastAsia" w:hAnsi="Arial" w:cs="Arial"/>
          <w:bCs/>
          <w:sz w:val="22"/>
          <w:szCs w:val="22"/>
        </w:rPr>
        <w:t>US/ Sweden 2019, Dir Ari Aster, 97 min</w:t>
      </w:r>
      <w:r w:rsidR="00CC4CF4">
        <w:rPr>
          <w:rFonts w:ascii="Arial" w:eastAsiaTheme="minorEastAsia" w:hAnsi="Arial" w:cs="Arial"/>
          <w:bCs/>
          <w:sz w:val="22"/>
          <w:szCs w:val="22"/>
        </w:rPr>
        <w:br/>
      </w:r>
      <w:r w:rsidR="00B3510F" w:rsidRPr="00B3510F">
        <w:rPr>
          <w:rFonts w:ascii="Arial" w:eastAsiaTheme="minorEastAsia" w:hAnsi="Arial" w:cs="Arial"/>
          <w:bCs/>
          <w:sz w:val="22"/>
          <w:szCs w:val="22"/>
        </w:rPr>
        <w:t>From Fri 5 Jul</w:t>
      </w:r>
      <w:r w:rsidR="00AA153C">
        <w:rPr>
          <w:rFonts w:ascii="Arial" w:eastAsiaTheme="minorEastAsia" w:hAnsi="Arial" w:cs="Arial"/>
          <w:bCs/>
          <w:sz w:val="22"/>
          <w:szCs w:val="22"/>
        </w:rPr>
        <w:br/>
      </w:r>
      <w:r w:rsidR="00B3510F" w:rsidRPr="00B3510F">
        <w:rPr>
          <w:rFonts w:ascii="Arial" w:eastAsiaTheme="minorEastAsia" w:hAnsi="Arial" w:cs="Arial"/>
          <w:bCs/>
          <w:sz w:val="22"/>
          <w:szCs w:val="22"/>
        </w:rPr>
        <w:t xml:space="preserve">Horror’s new visionary </w:t>
      </w:r>
      <w:r w:rsidR="00B3510F" w:rsidRPr="00B3510F">
        <w:rPr>
          <w:rFonts w:ascii="Arial" w:eastAsiaTheme="minorEastAsia" w:hAnsi="Arial" w:cs="Arial"/>
          <w:b/>
          <w:bCs/>
          <w:sz w:val="22"/>
          <w:szCs w:val="22"/>
        </w:rPr>
        <w:t xml:space="preserve">Ari Aster </w:t>
      </w:r>
      <w:r w:rsidR="00B3510F" w:rsidRPr="00B3510F">
        <w:rPr>
          <w:rFonts w:ascii="Arial" w:eastAsiaTheme="minorEastAsia" w:hAnsi="Arial" w:cs="Arial"/>
          <w:bCs/>
          <w:sz w:val="22"/>
          <w:szCs w:val="22"/>
        </w:rPr>
        <w:t>(</w:t>
      </w:r>
      <w:r w:rsidR="00B3510F" w:rsidRPr="00B3510F">
        <w:rPr>
          <w:rFonts w:ascii="Arial" w:eastAsiaTheme="minorEastAsia" w:hAnsi="Arial" w:cs="Arial"/>
          <w:bCs/>
          <w:i/>
          <w:iCs/>
          <w:sz w:val="22"/>
          <w:szCs w:val="22"/>
        </w:rPr>
        <w:t>Hereditary</w:t>
      </w:r>
      <w:r w:rsidR="00B3510F" w:rsidRPr="00B3510F">
        <w:rPr>
          <w:rFonts w:ascii="Arial" w:eastAsiaTheme="minorEastAsia" w:hAnsi="Arial" w:cs="Arial"/>
          <w:bCs/>
          <w:sz w:val="22"/>
          <w:szCs w:val="22"/>
        </w:rPr>
        <w:t>) foll</w:t>
      </w:r>
      <w:r w:rsidR="004D6C78">
        <w:rPr>
          <w:rFonts w:ascii="Arial" w:eastAsiaTheme="minorEastAsia" w:hAnsi="Arial" w:cs="Arial"/>
          <w:bCs/>
          <w:sz w:val="22"/>
          <w:szCs w:val="22"/>
        </w:rPr>
        <w:t xml:space="preserve">ows up his breakout hit with a  </w:t>
      </w:r>
      <w:r w:rsidR="00B3510F">
        <w:rPr>
          <w:rFonts w:ascii="Arial" w:eastAsiaTheme="minorEastAsia" w:hAnsi="Arial" w:cs="Arial"/>
          <w:bCs/>
          <w:sz w:val="22"/>
          <w:szCs w:val="22"/>
        </w:rPr>
        <w:t>c</w:t>
      </w:r>
      <w:r w:rsidR="00B3510F" w:rsidRPr="00B3510F">
        <w:rPr>
          <w:rFonts w:ascii="Arial" w:eastAsiaTheme="minorEastAsia" w:hAnsi="Arial" w:cs="Arial"/>
          <w:bCs/>
          <w:sz w:val="22"/>
          <w:szCs w:val="22"/>
        </w:rPr>
        <w:t>inematic Scandi horror. A grieving young couple on the verge of breaking up fall prey to pagan misdeeds in a small Swedish village.</w:t>
      </w:r>
      <w:r w:rsidR="004D6C78">
        <w:rPr>
          <w:rFonts w:ascii="Arial" w:eastAsiaTheme="minorEastAsia" w:hAnsi="Arial" w:cs="Arial"/>
          <w:bCs/>
          <w:sz w:val="22"/>
          <w:szCs w:val="22"/>
        </w:rPr>
        <w:br/>
      </w:r>
      <w:r w:rsidR="004D6C78">
        <w:rPr>
          <w:rFonts w:ascii="Arial" w:eastAsiaTheme="minorEastAsia" w:hAnsi="Arial" w:cs="Arial"/>
          <w:bCs/>
          <w:sz w:val="22"/>
          <w:szCs w:val="22"/>
        </w:rPr>
        <w:br/>
      </w:r>
      <w:r w:rsidR="004D6C78" w:rsidRPr="00CC4CF4">
        <w:rPr>
          <w:rFonts w:ascii="Arial" w:eastAsiaTheme="minorEastAsia" w:hAnsi="Arial" w:cs="Arial"/>
          <w:b/>
          <w:bCs/>
          <w:i/>
          <w:sz w:val="22"/>
          <w:szCs w:val="22"/>
        </w:rPr>
        <w:t>The Dead Don’t Die</w:t>
      </w:r>
      <w:r w:rsidR="00CC4CF4">
        <w:rPr>
          <w:rFonts w:ascii="Arial" w:eastAsiaTheme="minorEastAsia" w:hAnsi="Arial" w:cs="Arial"/>
          <w:bCs/>
          <w:sz w:val="22"/>
          <w:szCs w:val="22"/>
        </w:rPr>
        <w:br/>
      </w:r>
      <w:r w:rsidR="000C4DB8">
        <w:rPr>
          <w:rFonts w:ascii="Arial" w:eastAsiaTheme="minorEastAsia" w:hAnsi="Arial" w:cs="Arial"/>
          <w:bCs/>
          <w:sz w:val="22"/>
          <w:szCs w:val="22"/>
        </w:rPr>
        <w:t xml:space="preserve">US 2019, Dir Jim Jarmusch, 103 min </w:t>
      </w:r>
      <w:r w:rsidR="000C4DB8">
        <w:rPr>
          <w:rFonts w:ascii="Arial" w:eastAsiaTheme="minorEastAsia" w:hAnsi="Arial" w:cs="Arial"/>
          <w:bCs/>
          <w:sz w:val="22"/>
          <w:szCs w:val="22"/>
        </w:rPr>
        <w:br/>
      </w:r>
      <w:r w:rsidR="00CC4CF4" w:rsidRPr="00CC4CF4">
        <w:rPr>
          <w:rFonts w:ascii="Arial" w:eastAsiaTheme="minorEastAsia" w:hAnsi="Arial" w:cs="Arial"/>
          <w:bCs/>
          <w:sz w:val="22"/>
          <w:szCs w:val="22"/>
        </w:rPr>
        <w:t>From Fri 12 Jul</w:t>
      </w:r>
      <w:r w:rsidR="00603BC8">
        <w:rPr>
          <w:rFonts w:ascii="Arial" w:eastAsiaTheme="minorEastAsia" w:hAnsi="Arial" w:cs="Arial"/>
          <w:bCs/>
          <w:sz w:val="22"/>
          <w:szCs w:val="22"/>
        </w:rPr>
        <w:br/>
      </w:r>
      <w:r w:rsidR="005C2F99">
        <w:rPr>
          <w:rFonts w:ascii="Arial" w:eastAsiaTheme="minorEastAsia" w:hAnsi="Arial" w:cs="Arial"/>
          <w:bCs/>
          <w:sz w:val="22"/>
          <w:szCs w:val="22"/>
        </w:rPr>
        <w:t xml:space="preserve">An </w:t>
      </w:r>
      <w:r w:rsidR="004D6C78" w:rsidRPr="004D6C78">
        <w:rPr>
          <w:rFonts w:ascii="Arial" w:eastAsiaTheme="minorEastAsia" w:hAnsi="Arial" w:cs="Arial"/>
          <w:bCs/>
          <w:sz w:val="22"/>
          <w:szCs w:val="22"/>
        </w:rPr>
        <w:t>A-list un</w:t>
      </w:r>
      <w:r w:rsidR="004D6C78">
        <w:rPr>
          <w:rFonts w:ascii="Arial" w:eastAsiaTheme="minorEastAsia" w:hAnsi="Arial" w:cs="Arial"/>
          <w:bCs/>
          <w:sz w:val="22"/>
          <w:szCs w:val="22"/>
        </w:rPr>
        <w:t xml:space="preserve">dead comedy from the irreverent </w:t>
      </w:r>
      <w:r w:rsidR="004D6C78" w:rsidRPr="004D6C78">
        <w:rPr>
          <w:rFonts w:ascii="Arial" w:eastAsiaTheme="minorEastAsia" w:hAnsi="Arial" w:cs="Arial"/>
          <w:bCs/>
          <w:sz w:val="22"/>
          <w:szCs w:val="22"/>
        </w:rPr>
        <w:t>min</w:t>
      </w:r>
      <w:r w:rsidR="004D6C78">
        <w:rPr>
          <w:rFonts w:ascii="Arial" w:eastAsiaTheme="minorEastAsia" w:hAnsi="Arial" w:cs="Arial"/>
          <w:bCs/>
          <w:sz w:val="22"/>
          <w:szCs w:val="22"/>
        </w:rPr>
        <w:t xml:space="preserve">d of </w:t>
      </w:r>
      <w:r w:rsidR="004D6C78" w:rsidRPr="00CC4CF4">
        <w:rPr>
          <w:rFonts w:ascii="Arial" w:eastAsiaTheme="minorEastAsia" w:hAnsi="Arial" w:cs="Arial"/>
          <w:b/>
          <w:bCs/>
          <w:sz w:val="22"/>
          <w:szCs w:val="22"/>
        </w:rPr>
        <w:t>Jim Jarmusch</w:t>
      </w:r>
      <w:r w:rsidR="004D6C78">
        <w:rPr>
          <w:rFonts w:ascii="Arial" w:eastAsiaTheme="minorEastAsia" w:hAnsi="Arial" w:cs="Arial"/>
          <w:bCs/>
          <w:sz w:val="22"/>
          <w:szCs w:val="22"/>
        </w:rPr>
        <w:t xml:space="preserve">. </w:t>
      </w:r>
      <w:r w:rsidR="004D6C78" w:rsidRPr="00CC4CF4">
        <w:rPr>
          <w:rFonts w:ascii="Arial" w:eastAsiaTheme="minorEastAsia" w:hAnsi="Arial" w:cs="Arial"/>
          <w:b/>
          <w:bCs/>
          <w:sz w:val="22"/>
          <w:szCs w:val="22"/>
        </w:rPr>
        <w:t>Bill Murray</w:t>
      </w:r>
      <w:r w:rsidR="004D6C78">
        <w:rPr>
          <w:rFonts w:ascii="Arial" w:eastAsiaTheme="minorEastAsia" w:hAnsi="Arial" w:cs="Arial"/>
          <w:bCs/>
          <w:sz w:val="22"/>
          <w:szCs w:val="22"/>
        </w:rPr>
        <w:t xml:space="preserve">, </w:t>
      </w:r>
      <w:r w:rsidR="004D6C78" w:rsidRPr="00CC4CF4">
        <w:rPr>
          <w:rFonts w:ascii="Arial" w:eastAsiaTheme="minorEastAsia" w:hAnsi="Arial" w:cs="Arial"/>
          <w:b/>
          <w:bCs/>
          <w:sz w:val="22"/>
          <w:szCs w:val="22"/>
        </w:rPr>
        <w:t>Chloë Sevigny</w:t>
      </w:r>
      <w:r w:rsidR="004D6C78">
        <w:rPr>
          <w:rFonts w:ascii="Arial" w:eastAsiaTheme="minorEastAsia" w:hAnsi="Arial" w:cs="Arial"/>
          <w:bCs/>
          <w:sz w:val="22"/>
          <w:szCs w:val="22"/>
        </w:rPr>
        <w:t xml:space="preserve">, and </w:t>
      </w:r>
      <w:r w:rsidR="004D6C78" w:rsidRPr="00CC4CF4">
        <w:rPr>
          <w:rFonts w:ascii="Arial" w:eastAsiaTheme="minorEastAsia" w:hAnsi="Arial" w:cs="Arial"/>
          <w:b/>
          <w:bCs/>
          <w:sz w:val="22"/>
          <w:szCs w:val="22"/>
        </w:rPr>
        <w:t>Adam Driver</w:t>
      </w:r>
      <w:r w:rsidR="004D6C78">
        <w:rPr>
          <w:rFonts w:ascii="Arial" w:eastAsiaTheme="minorEastAsia" w:hAnsi="Arial" w:cs="Arial"/>
          <w:bCs/>
          <w:sz w:val="22"/>
          <w:szCs w:val="22"/>
        </w:rPr>
        <w:t xml:space="preserve"> are </w:t>
      </w:r>
      <w:r w:rsidR="004D6C78" w:rsidRPr="004D6C78">
        <w:rPr>
          <w:rFonts w:ascii="Arial" w:eastAsiaTheme="minorEastAsia" w:hAnsi="Arial" w:cs="Arial"/>
          <w:bCs/>
          <w:sz w:val="22"/>
          <w:szCs w:val="22"/>
        </w:rPr>
        <w:t xml:space="preserve">the citizens </w:t>
      </w:r>
      <w:r w:rsidR="004D6C78">
        <w:rPr>
          <w:rFonts w:ascii="Arial" w:eastAsiaTheme="minorEastAsia" w:hAnsi="Arial" w:cs="Arial"/>
          <w:bCs/>
          <w:sz w:val="22"/>
          <w:szCs w:val="22"/>
        </w:rPr>
        <w:t>of sleepy Centerville defending</w:t>
      </w:r>
      <w:r w:rsidR="00CC4CF4">
        <w:rPr>
          <w:rFonts w:ascii="Arial" w:eastAsiaTheme="minorEastAsia" w:hAnsi="Arial" w:cs="Arial"/>
          <w:bCs/>
          <w:sz w:val="22"/>
          <w:szCs w:val="22"/>
        </w:rPr>
        <w:t xml:space="preserve"> </w:t>
      </w:r>
      <w:r w:rsidR="004D6C78" w:rsidRPr="004D6C78">
        <w:rPr>
          <w:rFonts w:ascii="Arial" w:eastAsiaTheme="minorEastAsia" w:hAnsi="Arial" w:cs="Arial"/>
          <w:bCs/>
          <w:sz w:val="22"/>
          <w:szCs w:val="22"/>
        </w:rPr>
        <w:t>their town from flesh-eating zombies.</w:t>
      </w:r>
      <w:r w:rsidR="000F5813">
        <w:rPr>
          <w:rFonts w:ascii="Arial" w:eastAsiaTheme="minorEastAsia" w:hAnsi="Arial" w:cs="Arial"/>
          <w:bCs/>
          <w:sz w:val="22"/>
          <w:szCs w:val="22"/>
        </w:rPr>
        <w:br/>
      </w:r>
      <w:r w:rsidR="000F5813">
        <w:rPr>
          <w:rFonts w:ascii="Arial" w:eastAsiaTheme="minorEastAsia" w:hAnsi="Arial" w:cs="Arial"/>
          <w:bCs/>
          <w:sz w:val="22"/>
          <w:szCs w:val="22"/>
        </w:rPr>
        <w:br/>
      </w:r>
      <w:r w:rsidR="000F5813" w:rsidRPr="000F5813">
        <w:rPr>
          <w:rFonts w:ascii="Arial" w:eastAsiaTheme="minorEastAsia" w:hAnsi="Arial" w:cs="Arial"/>
          <w:b/>
          <w:bCs/>
          <w:i/>
          <w:sz w:val="22"/>
          <w:szCs w:val="22"/>
        </w:rPr>
        <w:t>The Brink</w:t>
      </w:r>
      <w:r w:rsidR="000F5813" w:rsidRPr="000F5813">
        <w:rPr>
          <w:rFonts w:ascii="Arial" w:eastAsiaTheme="minorEastAsia" w:hAnsi="Arial" w:cs="Arial"/>
          <w:b/>
          <w:bCs/>
          <w:i/>
          <w:sz w:val="22"/>
          <w:szCs w:val="22"/>
        </w:rPr>
        <w:br/>
      </w:r>
      <w:r w:rsidR="000F5813">
        <w:rPr>
          <w:rFonts w:ascii="Arial" w:eastAsiaTheme="minorEastAsia" w:hAnsi="Arial" w:cs="Arial"/>
          <w:bCs/>
          <w:sz w:val="22"/>
          <w:szCs w:val="22"/>
        </w:rPr>
        <w:t>UK 2019, Dir Alison Klayman, 95</w:t>
      </w:r>
      <w:r w:rsidR="000F5813" w:rsidRPr="000F5813">
        <w:rPr>
          <w:rFonts w:ascii="Arial" w:eastAsiaTheme="minorEastAsia" w:hAnsi="Arial" w:cs="Arial"/>
          <w:bCs/>
          <w:sz w:val="22"/>
          <w:szCs w:val="22"/>
        </w:rPr>
        <w:t xml:space="preserve"> min</w:t>
      </w:r>
      <w:r w:rsidR="000F5813">
        <w:rPr>
          <w:rFonts w:ascii="Arial" w:eastAsiaTheme="minorEastAsia" w:hAnsi="Arial" w:cs="Arial"/>
          <w:b/>
          <w:bCs/>
          <w:sz w:val="22"/>
          <w:szCs w:val="22"/>
        </w:rPr>
        <w:br/>
      </w:r>
      <w:r w:rsidR="000F5813" w:rsidRPr="000F5813">
        <w:rPr>
          <w:rFonts w:ascii="Arial" w:eastAsiaTheme="minorEastAsia" w:hAnsi="Arial" w:cs="Arial"/>
          <w:bCs/>
          <w:sz w:val="22"/>
          <w:szCs w:val="22"/>
        </w:rPr>
        <w:t>From Fri 12 July</w:t>
      </w:r>
      <w:r w:rsidR="000F5813">
        <w:rPr>
          <w:rFonts w:ascii="Arial" w:eastAsiaTheme="minorEastAsia" w:hAnsi="Arial" w:cs="Arial"/>
          <w:b/>
          <w:bCs/>
          <w:sz w:val="22"/>
          <w:szCs w:val="22"/>
        </w:rPr>
        <w:br/>
      </w:r>
      <w:r w:rsidR="000F5813" w:rsidRPr="000F5813">
        <w:rPr>
          <w:rFonts w:ascii="Arial" w:eastAsiaTheme="minorEastAsia" w:hAnsi="Arial" w:cs="Arial"/>
          <w:b/>
          <w:bCs/>
          <w:sz w:val="22"/>
          <w:szCs w:val="22"/>
        </w:rPr>
        <w:t>Alison Klayman</w:t>
      </w:r>
      <w:r w:rsidR="000F5813" w:rsidRPr="000F5813">
        <w:rPr>
          <w:rFonts w:ascii="Arial" w:eastAsiaTheme="minorEastAsia" w:hAnsi="Arial" w:cs="Arial"/>
          <w:bCs/>
          <w:sz w:val="22"/>
          <w:szCs w:val="22"/>
        </w:rPr>
        <w:t>’s fly-on-the-wall</w:t>
      </w:r>
      <w:r w:rsidR="000F5813">
        <w:rPr>
          <w:rFonts w:ascii="Arial" w:eastAsiaTheme="minorEastAsia" w:hAnsi="Arial" w:cs="Arial"/>
          <w:bCs/>
          <w:sz w:val="22"/>
          <w:szCs w:val="22"/>
        </w:rPr>
        <w:t xml:space="preserve"> </w:t>
      </w:r>
      <w:r w:rsidR="000F5813" w:rsidRPr="000F5813">
        <w:rPr>
          <w:rFonts w:ascii="Arial" w:eastAsiaTheme="minorEastAsia" w:hAnsi="Arial" w:cs="Arial"/>
          <w:bCs/>
          <w:sz w:val="22"/>
          <w:szCs w:val="22"/>
        </w:rPr>
        <w:t>documentary follows Trump’s former strategist</w:t>
      </w:r>
      <w:r w:rsidR="000F5813">
        <w:rPr>
          <w:rFonts w:ascii="Arial" w:eastAsiaTheme="minorEastAsia" w:hAnsi="Arial" w:cs="Arial"/>
          <w:bCs/>
          <w:sz w:val="22"/>
          <w:szCs w:val="22"/>
        </w:rPr>
        <w:t xml:space="preserve"> </w:t>
      </w:r>
      <w:r w:rsidR="000F5813" w:rsidRPr="000F5813">
        <w:rPr>
          <w:rFonts w:ascii="Arial" w:eastAsiaTheme="minorEastAsia" w:hAnsi="Arial" w:cs="Arial"/>
          <w:b/>
          <w:bCs/>
          <w:sz w:val="22"/>
          <w:szCs w:val="22"/>
        </w:rPr>
        <w:t xml:space="preserve">Stephen K. Bannon </w:t>
      </w:r>
      <w:r w:rsidR="000F5813" w:rsidRPr="000F5813">
        <w:rPr>
          <w:rFonts w:ascii="Arial" w:eastAsiaTheme="minorEastAsia" w:hAnsi="Arial" w:cs="Arial"/>
          <w:bCs/>
          <w:sz w:val="22"/>
          <w:szCs w:val="22"/>
        </w:rPr>
        <w:t>as he tries to unify</w:t>
      </w:r>
      <w:r w:rsidR="000F5813">
        <w:rPr>
          <w:rFonts w:ascii="Arial" w:eastAsiaTheme="minorEastAsia" w:hAnsi="Arial" w:cs="Arial"/>
          <w:bCs/>
          <w:sz w:val="22"/>
          <w:szCs w:val="22"/>
        </w:rPr>
        <w:t xml:space="preserve"> </w:t>
      </w:r>
      <w:r w:rsidR="000F5813" w:rsidRPr="000F5813">
        <w:rPr>
          <w:rFonts w:ascii="Arial" w:eastAsiaTheme="minorEastAsia" w:hAnsi="Arial" w:cs="Arial"/>
          <w:bCs/>
          <w:sz w:val="22"/>
          <w:szCs w:val="22"/>
        </w:rPr>
        <w:t>the USA’s far right during the 2018 midterms.</w:t>
      </w:r>
      <w:r w:rsidR="000F5813">
        <w:rPr>
          <w:rFonts w:ascii="Arial" w:eastAsiaTheme="minorEastAsia" w:hAnsi="Arial" w:cs="Arial"/>
          <w:bCs/>
          <w:sz w:val="22"/>
          <w:szCs w:val="22"/>
        </w:rPr>
        <w:t xml:space="preserve"> </w:t>
      </w:r>
      <w:r w:rsidR="000F5813" w:rsidRPr="000F5813">
        <w:rPr>
          <w:rFonts w:ascii="Arial" w:eastAsiaTheme="minorEastAsia" w:hAnsi="Arial" w:cs="Arial"/>
          <w:bCs/>
          <w:sz w:val="22"/>
          <w:szCs w:val="22"/>
        </w:rPr>
        <w:t>Unnervingly watchable and necessary viewing.</w:t>
      </w:r>
      <w:r w:rsidR="000F5813">
        <w:rPr>
          <w:rFonts w:ascii="Arial" w:eastAsiaTheme="minorEastAsia" w:hAnsi="Arial" w:cs="Arial"/>
          <w:bCs/>
          <w:sz w:val="22"/>
          <w:szCs w:val="22"/>
        </w:rPr>
        <w:br/>
      </w:r>
      <w:r w:rsidR="000F5813">
        <w:rPr>
          <w:rFonts w:ascii="Arial" w:eastAsiaTheme="minorEastAsia" w:hAnsi="Arial" w:cs="Arial"/>
          <w:bCs/>
          <w:sz w:val="22"/>
          <w:szCs w:val="22"/>
        </w:rPr>
        <w:br/>
      </w:r>
      <w:r w:rsidR="000F5813" w:rsidRPr="000F5813">
        <w:rPr>
          <w:rFonts w:ascii="Arial" w:eastAsiaTheme="minorEastAsia" w:hAnsi="Arial" w:cs="Arial"/>
          <w:b/>
          <w:bCs/>
          <w:i/>
          <w:sz w:val="22"/>
          <w:szCs w:val="22"/>
        </w:rPr>
        <w:t>The Lion King</w:t>
      </w:r>
      <w:r w:rsidR="000F5813">
        <w:rPr>
          <w:rFonts w:ascii="Arial" w:eastAsiaTheme="minorEastAsia" w:hAnsi="Arial" w:cs="Arial"/>
          <w:b/>
          <w:bCs/>
          <w:i/>
          <w:sz w:val="22"/>
          <w:szCs w:val="22"/>
        </w:rPr>
        <w:br/>
      </w:r>
      <w:r w:rsidR="000F5813">
        <w:rPr>
          <w:rFonts w:ascii="Arial" w:eastAsiaTheme="minorEastAsia" w:hAnsi="Arial" w:cs="Arial"/>
          <w:bCs/>
          <w:sz w:val="22"/>
          <w:szCs w:val="22"/>
        </w:rPr>
        <w:t xml:space="preserve">US 2019, Dir </w:t>
      </w:r>
      <w:r w:rsidR="000F5813" w:rsidRPr="000F5813">
        <w:rPr>
          <w:rFonts w:ascii="Arial" w:eastAsiaTheme="minorEastAsia" w:hAnsi="Arial" w:cs="Arial"/>
          <w:bCs/>
          <w:sz w:val="22"/>
          <w:szCs w:val="22"/>
        </w:rPr>
        <w:t>Jon Favreau</w:t>
      </w:r>
      <w:r w:rsidR="000F5813">
        <w:rPr>
          <w:rFonts w:ascii="Arial" w:eastAsiaTheme="minorEastAsia" w:hAnsi="Arial" w:cs="Arial"/>
          <w:bCs/>
          <w:sz w:val="22"/>
          <w:szCs w:val="22"/>
        </w:rPr>
        <w:t>, 89 min</w:t>
      </w:r>
      <w:r w:rsidR="000F5813">
        <w:rPr>
          <w:rFonts w:ascii="Arial" w:eastAsiaTheme="minorEastAsia" w:hAnsi="Arial" w:cs="Arial"/>
          <w:bCs/>
          <w:sz w:val="22"/>
          <w:szCs w:val="22"/>
        </w:rPr>
        <w:br/>
      </w:r>
      <w:r w:rsidR="000F5813" w:rsidRPr="000F5813">
        <w:rPr>
          <w:rFonts w:ascii="Arial" w:eastAsiaTheme="minorEastAsia" w:hAnsi="Arial" w:cs="Arial"/>
          <w:bCs/>
          <w:sz w:val="22"/>
          <w:szCs w:val="22"/>
        </w:rPr>
        <w:t>From Fri 19 Jul</w:t>
      </w:r>
      <w:r w:rsidR="000F5813">
        <w:rPr>
          <w:rFonts w:ascii="Arial" w:eastAsiaTheme="minorEastAsia" w:hAnsi="Arial" w:cs="Arial"/>
          <w:bCs/>
          <w:sz w:val="22"/>
          <w:szCs w:val="22"/>
        </w:rPr>
        <w:br/>
      </w:r>
      <w:r w:rsidR="000F5813" w:rsidRPr="000F5813">
        <w:rPr>
          <w:rFonts w:ascii="Arial" w:eastAsiaTheme="minorEastAsia" w:hAnsi="Arial" w:cs="Arial"/>
          <w:bCs/>
          <w:sz w:val="22"/>
          <w:szCs w:val="22"/>
        </w:rPr>
        <w:t>Disney’s live action remake of the classic musical</w:t>
      </w:r>
      <w:r w:rsidR="000F5813">
        <w:rPr>
          <w:rFonts w:ascii="Arial" w:eastAsiaTheme="minorEastAsia" w:hAnsi="Arial" w:cs="Arial"/>
          <w:bCs/>
          <w:sz w:val="22"/>
          <w:szCs w:val="22"/>
        </w:rPr>
        <w:t xml:space="preserve"> </w:t>
      </w:r>
      <w:r w:rsidR="000F5813" w:rsidRPr="000F5813">
        <w:rPr>
          <w:rFonts w:ascii="Arial" w:eastAsiaTheme="minorEastAsia" w:hAnsi="Arial" w:cs="Arial"/>
          <w:bCs/>
          <w:sz w:val="22"/>
          <w:szCs w:val="22"/>
        </w:rPr>
        <w:t>promises all the charm and melodrama of the</w:t>
      </w:r>
      <w:r w:rsidR="000F5813">
        <w:rPr>
          <w:rFonts w:ascii="Arial" w:eastAsiaTheme="minorEastAsia" w:hAnsi="Arial" w:cs="Arial"/>
          <w:bCs/>
          <w:sz w:val="22"/>
          <w:szCs w:val="22"/>
        </w:rPr>
        <w:t xml:space="preserve"> </w:t>
      </w:r>
      <w:r w:rsidR="000F5813" w:rsidRPr="000F5813">
        <w:rPr>
          <w:rFonts w:ascii="Arial" w:eastAsiaTheme="minorEastAsia" w:hAnsi="Arial" w:cs="Arial"/>
          <w:bCs/>
          <w:sz w:val="22"/>
          <w:szCs w:val="22"/>
        </w:rPr>
        <w:t xml:space="preserve">original, with </w:t>
      </w:r>
      <w:r w:rsidR="000F5813" w:rsidRPr="000F5813">
        <w:rPr>
          <w:rFonts w:ascii="Arial" w:eastAsiaTheme="minorEastAsia" w:hAnsi="Arial" w:cs="Arial"/>
          <w:b/>
          <w:bCs/>
          <w:sz w:val="22"/>
          <w:szCs w:val="22"/>
        </w:rPr>
        <w:t xml:space="preserve">Donald Glover </w:t>
      </w:r>
      <w:r w:rsidR="000F5813" w:rsidRPr="000F5813">
        <w:rPr>
          <w:rFonts w:ascii="Arial" w:eastAsiaTheme="minorEastAsia" w:hAnsi="Arial" w:cs="Arial"/>
          <w:bCs/>
          <w:sz w:val="22"/>
          <w:szCs w:val="22"/>
        </w:rPr>
        <w:t>voicing Prince</w:t>
      </w:r>
      <w:r w:rsidR="000F5813">
        <w:rPr>
          <w:rFonts w:ascii="Arial" w:eastAsiaTheme="minorEastAsia" w:hAnsi="Arial" w:cs="Arial"/>
          <w:bCs/>
          <w:sz w:val="22"/>
          <w:szCs w:val="22"/>
        </w:rPr>
        <w:t xml:space="preserve"> </w:t>
      </w:r>
      <w:r w:rsidR="00B01759">
        <w:rPr>
          <w:rFonts w:ascii="Arial" w:eastAsiaTheme="minorEastAsia" w:hAnsi="Arial" w:cs="Arial"/>
          <w:bCs/>
          <w:sz w:val="22"/>
          <w:szCs w:val="22"/>
        </w:rPr>
        <w:t xml:space="preserve">of the Pride Lands, Simba. </w:t>
      </w:r>
      <w:r w:rsidR="000F5813" w:rsidRPr="000F5813">
        <w:rPr>
          <w:rFonts w:ascii="Arial" w:eastAsiaTheme="minorEastAsia" w:hAnsi="Arial" w:cs="Arial"/>
          <w:bCs/>
          <w:sz w:val="22"/>
          <w:szCs w:val="22"/>
        </w:rPr>
        <w:t>The star-studded</w:t>
      </w:r>
      <w:r w:rsidR="000F5813">
        <w:rPr>
          <w:rFonts w:ascii="Arial" w:eastAsiaTheme="minorEastAsia" w:hAnsi="Arial" w:cs="Arial"/>
          <w:bCs/>
          <w:sz w:val="22"/>
          <w:szCs w:val="22"/>
        </w:rPr>
        <w:t xml:space="preserve"> </w:t>
      </w:r>
      <w:r w:rsidR="000F5813" w:rsidRPr="000F5813">
        <w:rPr>
          <w:rFonts w:ascii="Arial" w:eastAsiaTheme="minorEastAsia" w:hAnsi="Arial" w:cs="Arial"/>
          <w:bCs/>
          <w:sz w:val="22"/>
          <w:szCs w:val="22"/>
        </w:rPr>
        <w:t xml:space="preserve">supporting cast includes </w:t>
      </w:r>
      <w:r w:rsidR="000F5813" w:rsidRPr="000F5813">
        <w:rPr>
          <w:rFonts w:ascii="Arial" w:eastAsiaTheme="minorEastAsia" w:hAnsi="Arial" w:cs="Arial"/>
          <w:b/>
          <w:bCs/>
          <w:sz w:val="22"/>
          <w:szCs w:val="22"/>
        </w:rPr>
        <w:t>Beyoncé Knowles-Carter</w:t>
      </w:r>
      <w:r w:rsidR="000F5813" w:rsidRPr="000F5813">
        <w:rPr>
          <w:rFonts w:ascii="Arial" w:eastAsiaTheme="minorEastAsia" w:hAnsi="Arial" w:cs="Arial"/>
          <w:bCs/>
          <w:sz w:val="22"/>
          <w:szCs w:val="22"/>
        </w:rPr>
        <w:t xml:space="preserve">, </w:t>
      </w:r>
      <w:r w:rsidR="000F5813" w:rsidRPr="000F5813">
        <w:rPr>
          <w:rFonts w:ascii="Arial" w:eastAsiaTheme="minorEastAsia" w:hAnsi="Arial" w:cs="Arial"/>
          <w:b/>
          <w:bCs/>
          <w:sz w:val="22"/>
          <w:szCs w:val="22"/>
        </w:rPr>
        <w:t xml:space="preserve">Seth Rogen </w:t>
      </w:r>
      <w:r w:rsidR="000F5813" w:rsidRPr="000F5813">
        <w:rPr>
          <w:rFonts w:ascii="Arial" w:eastAsiaTheme="minorEastAsia" w:hAnsi="Arial" w:cs="Arial"/>
          <w:bCs/>
          <w:sz w:val="22"/>
          <w:szCs w:val="22"/>
        </w:rPr>
        <w:t xml:space="preserve">and </w:t>
      </w:r>
      <w:r w:rsidR="000F5813" w:rsidRPr="000F5813">
        <w:rPr>
          <w:rFonts w:ascii="Arial" w:eastAsiaTheme="minorEastAsia" w:hAnsi="Arial" w:cs="Arial"/>
          <w:b/>
          <w:bCs/>
          <w:sz w:val="22"/>
          <w:szCs w:val="22"/>
        </w:rPr>
        <w:t>Chiwetel Ejiofor</w:t>
      </w:r>
      <w:r w:rsidR="000F5813" w:rsidRPr="000F5813">
        <w:rPr>
          <w:rFonts w:ascii="Arial" w:eastAsiaTheme="minorEastAsia" w:hAnsi="Arial" w:cs="Arial"/>
          <w:bCs/>
          <w:sz w:val="22"/>
          <w:szCs w:val="22"/>
        </w:rPr>
        <w:t>.</w:t>
      </w:r>
      <w:r w:rsidR="000F5813">
        <w:rPr>
          <w:rFonts w:ascii="Arial" w:eastAsiaTheme="minorEastAsia" w:hAnsi="Arial" w:cs="Arial"/>
          <w:bCs/>
          <w:sz w:val="22"/>
          <w:szCs w:val="22"/>
        </w:rPr>
        <w:br/>
      </w:r>
      <w:r w:rsidR="000F5813">
        <w:rPr>
          <w:rFonts w:ascii="Arial" w:eastAsiaTheme="minorEastAsia" w:hAnsi="Arial" w:cs="Arial"/>
          <w:bCs/>
          <w:sz w:val="22"/>
          <w:szCs w:val="22"/>
        </w:rPr>
        <w:br/>
      </w:r>
      <w:r w:rsidR="00E74F54">
        <w:rPr>
          <w:rFonts w:ascii="Arial" w:eastAsiaTheme="minorEastAsia" w:hAnsi="Arial" w:cs="Arial"/>
          <w:b/>
          <w:bCs/>
          <w:i/>
          <w:sz w:val="22"/>
          <w:szCs w:val="22"/>
        </w:rPr>
        <w:br/>
      </w:r>
      <w:r w:rsidR="00E74F54">
        <w:rPr>
          <w:rFonts w:ascii="Arial" w:eastAsiaTheme="minorEastAsia" w:hAnsi="Arial" w:cs="Arial"/>
          <w:b/>
          <w:bCs/>
          <w:i/>
          <w:sz w:val="22"/>
          <w:szCs w:val="22"/>
        </w:rPr>
        <w:br/>
      </w:r>
      <w:r w:rsidR="000F5813" w:rsidRPr="000F5813">
        <w:rPr>
          <w:rFonts w:ascii="Arial" w:eastAsiaTheme="minorEastAsia" w:hAnsi="Arial" w:cs="Arial"/>
          <w:b/>
          <w:bCs/>
          <w:i/>
          <w:sz w:val="22"/>
          <w:szCs w:val="22"/>
        </w:rPr>
        <w:lastRenderedPageBreak/>
        <w:t>Transit</w:t>
      </w:r>
      <w:r w:rsidR="000F5813" w:rsidRPr="000F5813">
        <w:rPr>
          <w:rFonts w:ascii="Arial" w:eastAsiaTheme="minorEastAsia" w:hAnsi="Arial" w:cs="Arial"/>
          <w:b/>
          <w:bCs/>
          <w:i/>
          <w:sz w:val="22"/>
          <w:szCs w:val="22"/>
        </w:rPr>
        <w:br/>
      </w:r>
      <w:r w:rsidR="000F5813">
        <w:rPr>
          <w:rFonts w:ascii="Arial" w:eastAsiaTheme="minorEastAsia" w:hAnsi="Arial" w:cs="Arial"/>
          <w:bCs/>
          <w:sz w:val="22"/>
          <w:szCs w:val="22"/>
        </w:rPr>
        <w:t xml:space="preserve">Germany 2018, Dir </w:t>
      </w:r>
      <w:r w:rsidR="000F5813" w:rsidRPr="000F5813">
        <w:rPr>
          <w:rFonts w:ascii="Arial" w:eastAsiaTheme="minorEastAsia" w:hAnsi="Arial" w:cs="Arial"/>
          <w:bCs/>
          <w:sz w:val="22"/>
          <w:szCs w:val="22"/>
        </w:rPr>
        <w:t>Christian Petzold</w:t>
      </w:r>
      <w:r w:rsidR="000F5813">
        <w:rPr>
          <w:rFonts w:ascii="Arial" w:eastAsiaTheme="minorEastAsia" w:hAnsi="Arial" w:cs="Arial"/>
          <w:bCs/>
          <w:sz w:val="22"/>
          <w:szCs w:val="22"/>
        </w:rPr>
        <w:t>, 101 min</w:t>
      </w:r>
      <w:r w:rsidR="000F5813">
        <w:rPr>
          <w:rFonts w:ascii="Arial" w:eastAsiaTheme="minorEastAsia" w:hAnsi="Arial" w:cs="Arial"/>
          <w:bCs/>
          <w:sz w:val="22"/>
          <w:szCs w:val="22"/>
        </w:rPr>
        <w:br/>
      </w:r>
      <w:r w:rsidR="000F5813" w:rsidRPr="000F5813">
        <w:rPr>
          <w:rFonts w:ascii="Arial" w:eastAsiaTheme="minorEastAsia" w:hAnsi="Arial" w:cs="Arial"/>
          <w:bCs/>
          <w:sz w:val="22"/>
          <w:szCs w:val="22"/>
        </w:rPr>
        <w:t>From Fri 2 Aug</w:t>
      </w:r>
      <w:r w:rsidR="000F5813">
        <w:rPr>
          <w:rFonts w:ascii="Arial" w:eastAsiaTheme="minorEastAsia" w:hAnsi="Arial" w:cs="Arial"/>
          <w:bCs/>
          <w:sz w:val="22"/>
          <w:szCs w:val="22"/>
        </w:rPr>
        <w:br/>
      </w:r>
      <w:r w:rsidR="000F5813" w:rsidRPr="000F5813">
        <w:rPr>
          <w:rFonts w:ascii="Arial" w:eastAsiaTheme="minorEastAsia" w:hAnsi="Arial" w:cs="Arial"/>
          <w:bCs/>
          <w:sz w:val="22"/>
          <w:szCs w:val="22"/>
        </w:rPr>
        <w:t xml:space="preserve">German filmmaker </w:t>
      </w:r>
      <w:r w:rsidR="000F5813" w:rsidRPr="000F5813">
        <w:rPr>
          <w:rFonts w:ascii="Arial" w:eastAsiaTheme="minorEastAsia" w:hAnsi="Arial" w:cs="Arial"/>
          <w:b/>
          <w:bCs/>
          <w:sz w:val="22"/>
          <w:szCs w:val="22"/>
        </w:rPr>
        <w:t>Christian Petzold</w:t>
      </w:r>
      <w:r w:rsidR="000F5813">
        <w:rPr>
          <w:rFonts w:ascii="Arial" w:eastAsiaTheme="minorEastAsia" w:hAnsi="Arial" w:cs="Arial"/>
          <w:b/>
          <w:bCs/>
          <w:sz w:val="22"/>
          <w:szCs w:val="22"/>
        </w:rPr>
        <w:t xml:space="preserve"> </w:t>
      </w:r>
      <w:r w:rsidR="000F5813" w:rsidRPr="000F5813">
        <w:rPr>
          <w:rFonts w:ascii="Arial" w:eastAsiaTheme="minorEastAsia" w:hAnsi="Arial" w:cs="Arial"/>
          <w:bCs/>
          <w:sz w:val="22"/>
          <w:szCs w:val="22"/>
        </w:rPr>
        <w:t>excavates parallels of anti-immigration</w:t>
      </w:r>
      <w:r w:rsidR="000F5813">
        <w:rPr>
          <w:rFonts w:ascii="Arial" w:eastAsiaTheme="minorEastAsia" w:hAnsi="Arial" w:cs="Arial"/>
          <w:b/>
          <w:bCs/>
          <w:sz w:val="22"/>
          <w:szCs w:val="22"/>
        </w:rPr>
        <w:t xml:space="preserve"> </w:t>
      </w:r>
      <w:r w:rsidR="000F5813" w:rsidRPr="000F5813">
        <w:rPr>
          <w:rFonts w:ascii="Arial" w:eastAsiaTheme="minorEastAsia" w:hAnsi="Arial" w:cs="Arial"/>
          <w:bCs/>
          <w:sz w:val="22"/>
          <w:szCs w:val="22"/>
        </w:rPr>
        <w:t>sentiment and neo-Nazism in this modern-dress</w:t>
      </w:r>
      <w:r w:rsidR="000F5813">
        <w:rPr>
          <w:rFonts w:ascii="Arial" w:eastAsiaTheme="minorEastAsia" w:hAnsi="Arial" w:cs="Arial"/>
          <w:b/>
          <w:bCs/>
          <w:sz w:val="22"/>
          <w:szCs w:val="22"/>
        </w:rPr>
        <w:t xml:space="preserve"> </w:t>
      </w:r>
      <w:r w:rsidR="000F5813" w:rsidRPr="000F5813">
        <w:rPr>
          <w:rFonts w:ascii="Arial" w:eastAsiaTheme="minorEastAsia" w:hAnsi="Arial" w:cs="Arial"/>
          <w:bCs/>
          <w:sz w:val="22"/>
          <w:szCs w:val="22"/>
        </w:rPr>
        <w:t>Holocaust drama. A love story set amidst a</w:t>
      </w:r>
      <w:r w:rsidR="000F5813">
        <w:rPr>
          <w:rFonts w:ascii="Arial" w:eastAsiaTheme="minorEastAsia" w:hAnsi="Arial" w:cs="Arial"/>
          <w:b/>
          <w:bCs/>
          <w:sz w:val="22"/>
          <w:szCs w:val="22"/>
        </w:rPr>
        <w:t xml:space="preserve"> </w:t>
      </w:r>
      <w:r w:rsidR="000F5813" w:rsidRPr="000F5813">
        <w:rPr>
          <w:rFonts w:ascii="Arial" w:eastAsiaTheme="minorEastAsia" w:hAnsi="Arial" w:cs="Arial"/>
          <w:bCs/>
          <w:sz w:val="22"/>
          <w:szCs w:val="22"/>
        </w:rPr>
        <w:t>refugee crisis in an austere, reimagined France.</w:t>
      </w:r>
      <w:r w:rsidR="00416699">
        <w:rPr>
          <w:rFonts w:ascii="Arial" w:eastAsiaTheme="minorEastAsia" w:hAnsi="Arial" w:cs="Arial"/>
          <w:bCs/>
          <w:sz w:val="22"/>
          <w:szCs w:val="22"/>
        </w:rPr>
        <w:br/>
      </w:r>
      <w:r w:rsidR="00416699">
        <w:rPr>
          <w:rFonts w:ascii="Arial" w:eastAsiaTheme="minorEastAsia" w:hAnsi="Arial" w:cs="Arial"/>
          <w:bCs/>
          <w:sz w:val="22"/>
          <w:szCs w:val="22"/>
        </w:rPr>
        <w:br/>
      </w:r>
      <w:r w:rsidR="00416699" w:rsidRPr="00416699">
        <w:rPr>
          <w:rFonts w:ascii="Arial" w:eastAsiaTheme="minorEastAsia" w:hAnsi="Arial" w:cs="Arial"/>
          <w:b/>
          <w:bCs/>
          <w:i/>
          <w:sz w:val="22"/>
          <w:szCs w:val="22"/>
        </w:rPr>
        <w:t>Once Upon a Time in Hollywood</w:t>
      </w:r>
      <w:r w:rsidR="00416699">
        <w:rPr>
          <w:rFonts w:ascii="Arial" w:eastAsiaTheme="minorEastAsia" w:hAnsi="Arial" w:cs="Arial"/>
          <w:b/>
          <w:bCs/>
          <w:i/>
          <w:sz w:val="22"/>
          <w:szCs w:val="22"/>
        </w:rPr>
        <w:br/>
      </w:r>
      <w:r w:rsidR="00416699">
        <w:rPr>
          <w:rFonts w:ascii="Arial" w:eastAsiaTheme="minorEastAsia" w:hAnsi="Arial" w:cs="Arial"/>
          <w:bCs/>
          <w:sz w:val="22"/>
          <w:szCs w:val="22"/>
        </w:rPr>
        <w:t>US 2019, Dir Quentin Tarantino, 165 min</w:t>
      </w:r>
      <w:r w:rsidR="00416699">
        <w:rPr>
          <w:rFonts w:ascii="Arial" w:eastAsiaTheme="minorEastAsia" w:hAnsi="Arial" w:cs="Arial"/>
          <w:bCs/>
          <w:sz w:val="22"/>
          <w:szCs w:val="22"/>
        </w:rPr>
        <w:br/>
      </w:r>
      <w:r w:rsidR="00416699" w:rsidRPr="00416699">
        <w:rPr>
          <w:rFonts w:ascii="Arial" w:eastAsiaTheme="minorEastAsia" w:hAnsi="Arial" w:cs="Arial"/>
          <w:bCs/>
          <w:sz w:val="22"/>
          <w:szCs w:val="22"/>
        </w:rPr>
        <w:t>From Wed 14 Aug</w:t>
      </w:r>
      <w:r w:rsidR="00416699">
        <w:rPr>
          <w:rFonts w:ascii="Arial" w:eastAsiaTheme="minorEastAsia" w:hAnsi="Arial" w:cs="Arial"/>
          <w:bCs/>
          <w:sz w:val="22"/>
          <w:szCs w:val="22"/>
        </w:rPr>
        <w:br/>
      </w:r>
      <w:r w:rsidR="00416699" w:rsidRPr="00416699">
        <w:rPr>
          <w:rFonts w:ascii="Arial" w:eastAsiaTheme="minorEastAsia" w:hAnsi="Arial" w:cs="Arial"/>
          <w:bCs/>
          <w:sz w:val="22"/>
          <w:szCs w:val="22"/>
        </w:rPr>
        <w:t>For this ninth, and allegedly penultimate,</w:t>
      </w:r>
      <w:r w:rsidR="00416699">
        <w:rPr>
          <w:rFonts w:ascii="Arial" w:eastAsiaTheme="minorEastAsia" w:hAnsi="Arial" w:cs="Arial"/>
          <w:bCs/>
          <w:sz w:val="22"/>
          <w:szCs w:val="22"/>
        </w:rPr>
        <w:t xml:space="preserve"> </w:t>
      </w:r>
      <w:r w:rsidR="00416699" w:rsidRPr="00416699">
        <w:rPr>
          <w:rFonts w:ascii="Arial" w:eastAsiaTheme="minorEastAsia" w:hAnsi="Arial" w:cs="Arial"/>
          <w:bCs/>
          <w:sz w:val="22"/>
          <w:szCs w:val="22"/>
        </w:rPr>
        <w:t xml:space="preserve">feature, </w:t>
      </w:r>
      <w:r w:rsidR="00416699" w:rsidRPr="00416699">
        <w:rPr>
          <w:rFonts w:ascii="Arial" w:eastAsiaTheme="minorEastAsia" w:hAnsi="Arial" w:cs="Arial"/>
          <w:b/>
          <w:bCs/>
          <w:sz w:val="22"/>
          <w:szCs w:val="22"/>
        </w:rPr>
        <w:t xml:space="preserve">Quentin Tarantino </w:t>
      </w:r>
      <w:r w:rsidR="00416699" w:rsidRPr="00416699">
        <w:rPr>
          <w:rFonts w:ascii="Arial" w:eastAsiaTheme="minorEastAsia" w:hAnsi="Arial" w:cs="Arial"/>
          <w:bCs/>
          <w:sz w:val="22"/>
          <w:szCs w:val="22"/>
        </w:rPr>
        <w:t>turns his</w:t>
      </w:r>
      <w:r w:rsidR="00416699">
        <w:rPr>
          <w:rFonts w:ascii="Arial" w:eastAsiaTheme="minorEastAsia" w:hAnsi="Arial" w:cs="Arial"/>
          <w:bCs/>
          <w:sz w:val="22"/>
          <w:szCs w:val="22"/>
        </w:rPr>
        <w:t xml:space="preserve"> </w:t>
      </w:r>
      <w:r w:rsidR="00416699" w:rsidRPr="00416699">
        <w:rPr>
          <w:rFonts w:ascii="Arial" w:eastAsiaTheme="minorEastAsia" w:hAnsi="Arial" w:cs="Arial"/>
          <w:bCs/>
          <w:sz w:val="22"/>
          <w:szCs w:val="22"/>
        </w:rPr>
        <w:t>distinctive lens to the cult of Hollywood, the</w:t>
      </w:r>
      <w:r w:rsidR="00416699">
        <w:rPr>
          <w:rFonts w:ascii="Arial" w:eastAsiaTheme="minorEastAsia" w:hAnsi="Arial" w:cs="Arial"/>
          <w:bCs/>
          <w:sz w:val="22"/>
          <w:szCs w:val="22"/>
        </w:rPr>
        <w:t xml:space="preserve"> </w:t>
      </w:r>
      <w:r w:rsidR="00416699" w:rsidRPr="00416699">
        <w:rPr>
          <w:rFonts w:ascii="Arial" w:eastAsiaTheme="minorEastAsia" w:hAnsi="Arial" w:cs="Arial"/>
          <w:bCs/>
          <w:sz w:val="22"/>
          <w:szCs w:val="22"/>
        </w:rPr>
        <w:t>Manson family murders and the summer of ‘69.</w:t>
      </w:r>
      <w:r w:rsidR="00416699">
        <w:rPr>
          <w:rFonts w:ascii="Arial" w:eastAsiaTheme="minorEastAsia" w:hAnsi="Arial" w:cs="Arial"/>
          <w:bCs/>
          <w:sz w:val="22"/>
          <w:szCs w:val="22"/>
        </w:rPr>
        <w:t xml:space="preserve"> </w:t>
      </w:r>
      <w:r w:rsidR="00416699" w:rsidRPr="00416699">
        <w:rPr>
          <w:rFonts w:ascii="Arial" w:eastAsiaTheme="minorEastAsia" w:hAnsi="Arial" w:cs="Arial"/>
          <w:bCs/>
          <w:sz w:val="22"/>
          <w:szCs w:val="22"/>
        </w:rPr>
        <w:t xml:space="preserve">Featuring an eclectic ensemble with </w:t>
      </w:r>
      <w:r w:rsidR="00416699" w:rsidRPr="00416699">
        <w:rPr>
          <w:rFonts w:ascii="Arial" w:eastAsiaTheme="minorEastAsia" w:hAnsi="Arial" w:cs="Arial"/>
          <w:b/>
          <w:bCs/>
          <w:sz w:val="22"/>
          <w:szCs w:val="22"/>
        </w:rPr>
        <w:t>Margot</w:t>
      </w:r>
      <w:r w:rsidR="00416699">
        <w:rPr>
          <w:rFonts w:ascii="Arial" w:eastAsiaTheme="minorEastAsia" w:hAnsi="Arial" w:cs="Arial"/>
          <w:bCs/>
          <w:sz w:val="22"/>
          <w:szCs w:val="22"/>
        </w:rPr>
        <w:t xml:space="preserve"> </w:t>
      </w:r>
      <w:r w:rsidR="00416699" w:rsidRPr="00416699">
        <w:rPr>
          <w:rFonts w:ascii="Arial" w:eastAsiaTheme="minorEastAsia" w:hAnsi="Arial" w:cs="Arial"/>
          <w:b/>
          <w:bCs/>
          <w:sz w:val="22"/>
          <w:szCs w:val="22"/>
        </w:rPr>
        <w:t xml:space="preserve">Robbie </w:t>
      </w:r>
      <w:r w:rsidR="00416699" w:rsidRPr="00416699">
        <w:rPr>
          <w:rFonts w:ascii="Arial" w:eastAsiaTheme="minorEastAsia" w:hAnsi="Arial" w:cs="Arial"/>
          <w:bCs/>
          <w:sz w:val="22"/>
          <w:szCs w:val="22"/>
        </w:rPr>
        <w:t xml:space="preserve">as Sharon Tate and </w:t>
      </w:r>
      <w:r w:rsidR="00416699" w:rsidRPr="00416699">
        <w:rPr>
          <w:rFonts w:ascii="Arial" w:eastAsiaTheme="minorEastAsia" w:hAnsi="Arial" w:cs="Arial"/>
          <w:b/>
          <w:bCs/>
          <w:sz w:val="22"/>
          <w:szCs w:val="22"/>
        </w:rPr>
        <w:t>Leonardo</w:t>
      </w:r>
      <w:r w:rsidR="00416699">
        <w:rPr>
          <w:rFonts w:ascii="Arial" w:eastAsiaTheme="minorEastAsia" w:hAnsi="Arial" w:cs="Arial"/>
          <w:bCs/>
          <w:sz w:val="22"/>
          <w:szCs w:val="22"/>
        </w:rPr>
        <w:t xml:space="preserve"> </w:t>
      </w:r>
      <w:r w:rsidR="00416699" w:rsidRPr="00416699">
        <w:rPr>
          <w:rFonts w:ascii="Arial" w:eastAsiaTheme="minorEastAsia" w:hAnsi="Arial" w:cs="Arial"/>
          <w:b/>
          <w:bCs/>
          <w:sz w:val="22"/>
          <w:szCs w:val="22"/>
        </w:rPr>
        <w:t xml:space="preserve">DiCaprio </w:t>
      </w:r>
      <w:r w:rsidR="00416699" w:rsidRPr="00416699">
        <w:rPr>
          <w:rFonts w:ascii="Arial" w:eastAsiaTheme="minorEastAsia" w:hAnsi="Arial" w:cs="Arial"/>
          <w:bCs/>
          <w:sz w:val="22"/>
          <w:szCs w:val="22"/>
        </w:rPr>
        <w:t xml:space="preserve">and </w:t>
      </w:r>
      <w:r w:rsidR="00416699" w:rsidRPr="00416699">
        <w:rPr>
          <w:rFonts w:ascii="Arial" w:eastAsiaTheme="minorEastAsia" w:hAnsi="Arial" w:cs="Arial"/>
          <w:b/>
          <w:bCs/>
          <w:sz w:val="22"/>
          <w:szCs w:val="22"/>
        </w:rPr>
        <w:t xml:space="preserve">Brad Pitt </w:t>
      </w:r>
      <w:r w:rsidR="00416699" w:rsidRPr="00416699">
        <w:rPr>
          <w:rFonts w:ascii="Arial" w:eastAsiaTheme="minorEastAsia" w:hAnsi="Arial" w:cs="Arial"/>
          <w:bCs/>
          <w:sz w:val="22"/>
          <w:szCs w:val="22"/>
        </w:rPr>
        <w:t>as actor best mates.</w:t>
      </w:r>
      <w:r w:rsidR="00416699">
        <w:rPr>
          <w:rFonts w:ascii="Arial" w:eastAsiaTheme="minorEastAsia" w:hAnsi="Arial" w:cs="Arial"/>
          <w:bCs/>
          <w:sz w:val="22"/>
          <w:szCs w:val="22"/>
        </w:rPr>
        <w:br/>
      </w:r>
      <w:r w:rsidR="00A54D83">
        <w:rPr>
          <w:rFonts w:ascii="Arial" w:eastAsiaTheme="minorEastAsia" w:hAnsi="Arial" w:cs="Arial"/>
          <w:b/>
          <w:bCs/>
          <w:i/>
          <w:sz w:val="22"/>
          <w:szCs w:val="22"/>
        </w:rPr>
        <w:br/>
      </w:r>
      <w:r w:rsidR="00416699" w:rsidRPr="0089469F">
        <w:rPr>
          <w:rFonts w:ascii="Arial" w:eastAsiaTheme="minorEastAsia" w:hAnsi="Arial" w:cs="Arial"/>
          <w:b/>
          <w:bCs/>
          <w:i/>
          <w:sz w:val="22"/>
          <w:szCs w:val="22"/>
        </w:rPr>
        <w:t>Pain and Glory</w:t>
      </w:r>
      <w:r w:rsidR="00416699" w:rsidRPr="0089469F">
        <w:rPr>
          <w:rFonts w:ascii="Arial" w:eastAsiaTheme="minorEastAsia" w:hAnsi="Arial" w:cs="Arial"/>
          <w:b/>
          <w:bCs/>
          <w:i/>
          <w:sz w:val="22"/>
          <w:szCs w:val="22"/>
        </w:rPr>
        <w:br/>
      </w:r>
      <w:r w:rsidR="00416699">
        <w:rPr>
          <w:rFonts w:ascii="Arial" w:eastAsiaTheme="minorEastAsia" w:hAnsi="Arial" w:cs="Arial"/>
          <w:bCs/>
          <w:sz w:val="22"/>
          <w:szCs w:val="22"/>
        </w:rPr>
        <w:t>S</w:t>
      </w:r>
      <w:r w:rsidR="0089469F">
        <w:rPr>
          <w:rFonts w:ascii="Arial" w:eastAsiaTheme="minorEastAsia" w:hAnsi="Arial" w:cs="Arial"/>
          <w:bCs/>
          <w:sz w:val="22"/>
          <w:szCs w:val="22"/>
        </w:rPr>
        <w:t>pain 2019, Dir Pedro Almodovar, 113 min</w:t>
      </w:r>
      <w:r w:rsidR="00416699">
        <w:rPr>
          <w:rFonts w:ascii="Arial" w:eastAsiaTheme="minorEastAsia" w:hAnsi="Arial" w:cs="Arial"/>
          <w:bCs/>
          <w:sz w:val="22"/>
          <w:szCs w:val="22"/>
        </w:rPr>
        <w:br/>
      </w:r>
      <w:r w:rsidR="00416699" w:rsidRPr="00416699">
        <w:rPr>
          <w:rFonts w:ascii="Arial" w:eastAsiaTheme="minorEastAsia" w:hAnsi="Arial" w:cs="Arial"/>
          <w:bCs/>
          <w:sz w:val="22"/>
          <w:szCs w:val="22"/>
        </w:rPr>
        <w:t>From Fri 23 Aug</w:t>
      </w:r>
      <w:r w:rsidR="00416699">
        <w:rPr>
          <w:rFonts w:ascii="Arial" w:eastAsiaTheme="minorEastAsia" w:hAnsi="Arial" w:cs="Arial"/>
          <w:bCs/>
          <w:sz w:val="22"/>
          <w:szCs w:val="22"/>
        </w:rPr>
        <w:br/>
      </w:r>
      <w:r w:rsidR="00416699" w:rsidRPr="0089469F">
        <w:rPr>
          <w:rFonts w:ascii="Arial" w:eastAsiaTheme="minorEastAsia" w:hAnsi="Arial" w:cs="Arial"/>
          <w:b/>
          <w:bCs/>
          <w:sz w:val="22"/>
          <w:szCs w:val="22"/>
        </w:rPr>
        <w:t>Pedro Almodovar</w:t>
      </w:r>
      <w:r w:rsidR="00416699">
        <w:rPr>
          <w:rFonts w:ascii="Arial" w:eastAsiaTheme="minorEastAsia" w:hAnsi="Arial" w:cs="Arial"/>
          <w:bCs/>
          <w:sz w:val="22"/>
          <w:szCs w:val="22"/>
        </w:rPr>
        <w:t xml:space="preserve"> casts </w:t>
      </w:r>
      <w:r w:rsidR="00416699" w:rsidRPr="0089469F">
        <w:rPr>
          <w:rFonts w:ascii="Arial" w:eastAsiaTheme="minorEastAsia" w:hAnsi="Arial" w:cs="Arial"/>
          <w:b/>
          <w:bCs/>
          <w:sz w:val="22"/>
          <w:szCs w:val="22"/>
        </w:rPr>
        <w:t>Antonio Banderas</w:t>
      </w:r>
      <w:r w:rsidR="00416699" w:rsidRPr="00416699">
        <w:rPr>
          <w:rFonts w:ascii="Arial" w:eastAsiaTheme="minorEastAsia" w:hAnsi="Arial" w:cs="Arial"/>
          <w:bCs/>
          <w:sz w:val="22"/>
          <w:szCs w:val="22"/>
        </w:rPr>
        <w:t xml:space="preserve"> an</w:t>
      </w:r>
      <w:r w:rsidR="00416699">
        <w:rPr>
          <w:rFonts w:ascii="Arial" w:eastAsiaTheme="minorEastAsia" w:hAnsi="Arial" w:cs="Arial"/>
          <w:bCs/>
          <w:sz w:val="22"/>
          <w:szCs w:val="22"/>
        </w:rPr>
        <w:t xml:space="preserve">d </w:t>
      </w:r>
      <w:r w:rsidR="00416699" w:rsidRPr="0089469F">
        <w:rPr>
          <w:rFonts w:ascii="Arial" w:eastAsiaTheme="minorEastAsia" w:hAnsi="Arial" w:cs="Arial"/>
          <w:b/>
          <w:bCs/>
          <w:sz w:val="22"/>
          <w:szCs w:val="22"/>
        </w:rPr>
        <w:t>Penelope Cruz</w:t>
      </w:r>
      <w:r w:rsidR="00416699">
        <w:rPr>
          <w:rFonts w:ascii="Arial" w:eastAsiaTheme="minorEastAsia" w:hAnsi="Arial" w:cs="Arial"/>
          <w:bCs/>
          <w:sz w:val="22"/>
          <w:szCs w:val="22"/>
        </w:rPr>
        <w:t xml:space="preserve"> in this loosely </w:t>
      </w:r>
      <w:r w:rsidR="00416699" w:rsidRPr="00416699">
        <w:rPr>
          <w:rFonts w:ascii="Arial" w:eastAsiaTheme="minorEastAsia" w:hAnsi="Arial" w:cs="Arial"/>
          <w:bCs/>
          <w:sz w:val="22"/>
          <w:szCs w:val="22"/>
        </w:rPr>
        <w:t>autobiographica</w:t>
      </w:r>
      <w:r w:rsidR="00416699">
        <w:rPr>
          <w:rFonts w:ascii="Arial" w:eastAsiaTheme="minorEastAsia" w:hAnsi="Arial" w:cs="Arial"/>
          <w:bCs/>
          <w:sz w:val="22"/>
          <w:szCs w:val="22"/>
        </w:rPr>
        <w:t xml:space="preserve">l, stylized summary of his life </w:t>
      </w:r>
      <w:r w:rsidR="00416699" w:rsidRPr="00416699">
        <w:rPr>
          <w:rFonts w:ascii="Arial" w:eastAsiaTheme="minorEastAsia" w:hAnsi="Arial" w:cs="Arial"/>
          <w:bCs/>
          <w:sz w:val="22"/>
          <w:szCs w:val="22"/>
        </w:rPr>
        <w:t>and work. Fi</w:t>
      </w:r>
      <w:r w:rsidR="00416699">
        <w:rPr>
          <w:rFonts w:ascii="Arial" w:eastAsiaTheme="minorEastAsia" w:hAnsi="Arial" w:cs="Arial"/>
          <w:bCs/>
          <w:sz w:val="22"/>
          <w:szCs w:val="22"/>
        </w:rPr>
        <w:t xml:space="preserve">lm director Salvador (Banderas) </w:t>
      </w:r>
      <w:r w:rsidR="00416699" w:rsidRPr="00416699">
        <w:rPr>
          <w:rFonts w:ascii="Arial" w:eastAsiaTheme="minorEastAsia" w:hAnsi="Arial" w:cs="Arial"/>
          <w:bCs/>
          <w:sz w:val="22"/>
          <w:szCs w:val="22"/>
        </w:rPr>
        <w:t>reflects on th</w:t>
      </w:r>
      <w:r w:rsidR="00416699">
        <w:rPr>
          <w:rFonts w:ascii="Arial" w:eastAsiaTheme="minorEastAsia" w:hAnsi="Arial" w:cs="Arial"/>
          <w:bCs/>
          <w:sz w:val="22"/>
          <w:szCs w:val="22"/>
        </w:rPr>
        <w:t xml:space="preserve">e choices he’s made in the past </w:t>
      </w:r>
      <w:r w:rsidR="00416699" w:rsidRPr="00416699">
        <w:rPr>
          <w:rFonts w:ascii="Arial" w:eastAsiaTheme="minorEastAsia" w:hAnsi="Arial" w:cs="Arial"/>
          <w:bCs/>
          <w:sz w:val="22"/>
          <w:szCs w:val="22"/>
        </w:rPr>
        <w:t>as his present comes crashing around him.</w:t>
      </w:r>
      <w:r w:rsidR="000F5813">
        <w:rPr>
          <w:rFonts w:ascii="Arial" w:eastAsiaTheme="minorEastAsia" w:hAnsi="Arial" w:cs="Arial"/>
          <w:bCs/>
          <w:sz w:val="22"/>
          <w:szCs w:val="22"/>
        </w:rPr>
        <w:br/>
      </w:r>
      <w:r w:rsidR="00A54D83">
        <w:rPr>
          <w:rFonts w:ascii="Arial" w:eastAsiaTheme="minorEastAsia" w:hAnsi="Arial" w:cs="Arial"/>
          <w:bCs/>
          <w:sz w:val="22"/>
          <w:szCs w:val="22"/>
        </w:rPr>
        <w:br/>
      </w:r>
      <w:r w:rsidR="00924BF4" w:rsidRPr="00924BF4">
        <w:rPr>
          <w:rFonts w:ascii="Arial" w:hAnsi="Arial" w:cs="Arial"/>
          <w:b/>
          <w:sz w:val="22"/>
          <w:szCs w:val="22"/>
        </w:rPr>
        <w:t xml:space="preserve">FAMILIES </w:t>
      </w:r>
      <w:r w:rsidR="00924BF4" w:rsidRPr="00924BF4">
        <w:rPr>
          <w:rFonts w:ascii="Arial" w:hAnsi="Arial" w:cs="Arial"/>
          <w:b/>
          <w:sz w:val="22"/>
          <w:szCs w:val="22"/>
        </w:rPr>
        <w:br/>
      </w:r>
      <w:r w:rsidR="00924BF4" w:rsidRPr="00E73644">
        <w:rPr>
          <w:rFonts w:ascii="Arial" w:hAnsi="Arial" w:cs="Arial"/>
          <w:b/>
          <w:sz w:val="22"/>
          <w:szCs w:val="22"/>
        </w:rPr>
        <w:t xml:space="preserve">Barbican Family Film Club </w:t>
      </w:r>
      <w:r w:rsidR="00924BF4" w:rsidRPr="00E73644">
        <w:rPr>
          <w:rFonts w:ascii="Arial" w:hAnsi="Arial" w:cs="Arial"/>
          <w:bCs/>
          <w:sz w:val="22"/>
          <w:szCs w:val="22"/>
        </w:rPr>
        <w:br/>
      </w:r>
      <w:r w:rsidR="00BA7350" w:rsidRPr="00E73644">
        <w:rPr>
          <w:rFonts w:ascii="Arial" w:eastAsiaTheme="minorEastAsia" w:hAnsi="Arial" w:cs="Arial"/>
          <w:bCs/>
          <w:sz w:val="22"/>
          <w:szCs w:val="22"/>
        </w:rPr>
        <w:t>FFC returns in September, with screenings every Saturday morning at 11am, plus a free monthly workshop bef</w:t>
      </w:r>
      <w:r w:rsidR="00BF7653">
        <w:rPr>
          <w:rFonts w:ascii="Arial" w:eastAsiaTheme="minorEastAsia" w:hAnsi="Arial" w:cs="Arial"/>
          <w:bCs/>
          <w:sz w:val="22"/>
          <w:szCs w:val="22"/>
        </w:rPr>
        <w:t xml:space="preserve">ore a film and the </w:t>
      </w:r>
      <w:r w:rsidR="00BA7350" w:rsidRPr="00E73644">
        <w:rPr>
          <w:rFonts w:ascii="Arial" w:eastAsiaTheme="minorEastAsia" w:hAnsi="Arial" w:cs="Arial"/>
          <w:bCs/>
          <w:sz w:val="22"/>
          <w:szCs w:val="22"/>
        </w:rPr>
        <w:t>regular Show and Tell introductions.</w:t>
      </w:r>
    </w:p>
    <w:p w14:paraId="15D34045" w14:textId="21A9E14F" w:rsidR="00105AFD" w:rsidRPr="00924BF4" w:rsidRDefault="00C53188" w:rsidP="002C0EE2">
      <w:pPr>
        <w:rPr>
          <w:rFonts w:ascii="Arial" w:hAnsi="Arial" w:cs="Arial"/>
          <w:sz w:val="22"/>
          <w:szCs w:val="22"/>
        </w:rPr>
      </w:pPr>
      <w:r w:rsidRPr="00B97B53">
        <w:rPr>
          <w:rFonts w:ascii="Arial" w:hAnsi="Arial" w:cs="Arial"/>
          <w:b/>
        </w:rPr>
        <w:t xml:space="preserve">Parent and Baby Screenings </w:t>
      </w:r>
      <w:r w:rsidR="00525944" w:rsidRPr="00B97B53">
        <w:rPr>
          <w:rFonts w:ascii="Arial" w:hAnsi="Arial" w:cs="Arial"/>
          <w:b/>
        </w:rPr>
        <w:br/>
      </w:r>
      <w:r w:rsidR="002C0EE2">
        <w:rPr>
          <w:rFonts w:ascii="Arial" w:hAnsi="Arial" w:cs="Arial"/>
          <w:sz w:val="22"/>
          <w:szCs w:val="22"/>
        </w:rPr>
        <w:t xml:space="preserve">Specially tailored screenings </w:t>
      </w:r>
      <w:r w:rsidR="00AE33B8">
        <w:rPr>
          <w:rFonts w:ascii="Arial" w:hAnsi="Arial" w:cs="Arial"/>
          <w:sz w:val="22"/>
          <w:szCs w:val="22"/>
        </w:rPr>
        <w:t>of the</w:t>
      </w:r>
      <w:r w:rsidR="00105AFD" w:rsidRPr="00455863">
        <w:rPr>
          <w:rFonts w:ascii="Arial" w:hAnsi="Arial" w:cs="Arial"/>
          <w:sz w:val="22"/>
          <w:szCs w:val="22"/>
        </w:rPr>
        <w:t xml:space="preserve"> best new films every Monday and Saturday morning</w:t>
      </w:r>
      <w:r w:rsidR="00AE33B8">
        <w:rPr>
          <w:rFonts w:ascii="Arial" w:hAnsi="Arial" w:cs="Arial"/>
          <w:sz w:val="22"/>
          <w:szCs w:val="22"/>
        </w:rPr>
        <w:t>s</w:t>
      </w:r>
      <w:r w:rsidR="00105AFD" w:rsidRPr="00455863">
        <w:rPr>
          <w:rFonts w:ascii="Arial" w:hAnsi="Arial" w:cs="Arial"/>
          <w:sz w:val="22"/>
          <w:szCs w:val="22"/>
        </w:rPr>
        <w:t xml:space="preserve"> </w:t>
      </w:r>
      <w:r w:rsidR="00AE33B8">
        <w:rPr>
          <w:rFonts w:ascii="Arial" w:hAnsi="Arial" w:cs="Arial"/>
          <w:sz w:val="22"/>
          <w:szCs w:val="22"/>
        </w:rPr>
        <w:t>for parents and carers with babies</w:t>
      </w:r>
      <w:r w:rsidR="00002C42">
        <w:rPr>
          <w:rFonts w:ascii="Arial" w:hAnsi="Arial" w:cs="Arial"/>
          <w:sz w:val="22"/>
          <w:szCs w:val="22"/>
        </w:rPr>
        <w:t xml:space="preserve"> of twelve months and under. </w:t>
      </w:r>
      <w:r w:rsidR="002C0EE2">
        <w:rPr>
          <w:rFonts w:ascii="Arial" w:hAnsi="Arial" w:cs="Arial"/>
          <w:sz w:val="22"/>
          <w:szCs w:val="22"/>
        </w:rPr>
        <w:br/>
        <w:t>For more information please go to</w:t>
      </w:r>
      <w:r w:rsidR="00AE33B8">
        <w:rPr>
          <w:rFonts w:ascii="Arial" w:hAnsi="Arial" w:cs="Arial"/>
          <w:sz w:val="22"/>
          <w:szCs w:val="22"/>
        </w:rPr>
        <w:t>:</w:t>
      </w:r>
      <w:r w:rsidR="00AF2335" w:rsidRPr="00455863">
        <w:rPr>
          <w:rFonts w:ascii="Arial" w:hAnsi="Arial" w:cs="Arial"/>
          <w:sz w:val="22"/>
          <w:szCs w:val="22"/>
        </w:rPr>
        <w:t xml:space="preserve"> </w:t>
      </w:r>
      <w:hyperlink r:id="rId14" w:history="1">
        <w:r w:rsidR="002C0EE2" w:rsidRPr="002C0EE2">
          <w:rPr>
            <w:rStyle w:val="Hyperlink"/>
            <w:rFonts w:ascii="Arial" w:hAnsi="Arial" w:cs="Arial"/>
            <w:sz w:val="22"/>
            <w:szCs w:val="22"/>
          </w:rPr>
          <w:t>www.</w:t>
        </w:r>
        <w:r w:rsidR="00105AFD" w:rsidRPr="002C0EE2">
          <w:rPr>
            <w:rStyle w:val="Hyperlink"/>
            <w:rFonts w:ascii="Arial" w:hAnsi="Arial" w:cs="Arial"/>
            <w:sz w:val="22"/>
            <w:szCs w:val="22"/>
          </w:rPr>
          <w:t>barbican.org.uk/parentandbaby</w:t>
        </w:r>
        <w:r w:rsidR="001B5A6D" w:rsidRPr="002C0EE2">
          <w:rPr>
            <w:rStyle w:val="Hyperlink"/>
            <w:rFonts w:ascii="Arial" w:hAnsi="Arial" w:cs="Arial"/>
            <w:sz w:val="22"/>
            <w:szCs w:val="22"/>
          </w:rPr>
          <w:t>.</w:t>
        </w:r>
      </w:hyperlink>
    </w:p>
    <w:p w14:paraId="0D8A8DE4" w14:textId="2E62797C" w:rsidR="00F95282" w:rsidRPr="00455863" w:rsidRDefault="0008722A" w:rsidP="00A46CA6">
      <w:pPr>
        <w:widowControl w:val="0"/>
        <w:autoSpaceDE w:val="0"/>
        <w:autoSpaceDN w:val="0"/>
        <w:adjustRightInd w:val="0"/>
        <w:spacing w:after="240"/>
        <w:rPr>
          <w:rFonts w:ascii="Arial" w:hAnsi="Arial" w:cs="Arial"/>
          <w:b/>
          <w:lang w:val="en-US"/>
        </w:rPr>
      </w:pPr>
      <w:r w:rsidRPr="00455863">
        <w:rPr>
          <w:rFonts w:ascii="Arial" w:hAnsi="Arial" w:cs="Arial"/>
          <w:b/>
          <w:lang w:val="en-US"/>
        </w:rPr>
        <w:t>ENDS</w:t>
      </w:r>
    </w:p>
    <w:p w14:paraId="5DB284B9" w14:textId="7DA6D3BD" w:rsidR="003A7658" w:rsidRPr="003A7658" w:rsidRDefault="0008722A" w:rsidP="003A7658">
      <w:pPr>
        <w:rPr>
          <w:rFonts w:ascii="Arial" w:hAnsi="Arial" w:cs="Arial"/>
          <w:b/>
          <w:bCs/>
          <w:sz w:val="22"/>
          <w:szCs w:val="22"/>
        </w:rPr>
      </w:pPr>
      <w:r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455863">
        <w:rPr>
          <w:rFonts w:ascii="Arial" w:hAnsi="Arial" w:cs="Arial"/>
          <w:bCs/>
          <w:sz w:val="22"/>
          <w:szCs w:val="22"/>
          <w:lang w:val="en-US"/>
        </w:rPr>
        <w:t>ian.cuthbert@barbican.org.uk</w:t>
      </w:r>
      <w:r w:rsidR="003A65A7" w:rsidRPr="00455863">
        <w:rPr>
          <w:rFonts w:ascii="Arial" w:hAnsi="Arial" w:cs="Arial"/>
          <w:bCs/>
          <w:sz w:val="22"/>
          <w:szCs w:val="22"/>
          <w:lang w:val="en-US"/>
        </w:rPr>
        <w:t xml:space="preserve">/ 07980 925 352 </w:t>
      </w:r>
      <w:r w:rsidR="006340EE" w:rsidRPr="00455863">
        <w:rPr>
          <w:rFonts w:ascii="Arial" w:hAnsi="Arial" w:cs="Arial"/>
          <w:bCs/>
          <w:sz w:val="22"/>
          <w:szCs w:val="22"/>
          <w:lang w:val="en-US"/>
        </w:rPr>
        <w:br/>
      </w:r>
      <w:r w:rsidRPr="00455863">
        <w:rPr>
          <w:rFonts w:ascii="Arial" w:hAnsi="Arial" w:cs="Arial"/>
          <w:b/>
          <w:bCs/>
          <w:sz w:val="22"/>
          <w:szCs w:val="22"/>
          <w:lang w:val="en-US"/>
        </w:rPr>
        <w:br/>
      </w:r>
      <w:r w:rsidR="000C483F" w:rsidRPr="00455863">
        <w:rPr>
          <w:rFonts w:ascii="Arial" w:hAnsi="Arial" w:cs="Arial"/>
          <w:b/>
          <w:bCs/>
          <w:sz w:val="22"/>
          <w:szCs w:val="22"/>
          <w:lang w:val="en-US"/>
        </w:rPr>
        <w:t>Sarah Harvey</w:t>
      </w:r>
      <w:r w:rsidR="000C483F" w:rsidRPr="00455863">
        <w:rPr>
          <w:rFonts w:ascii="Arial" w:hAnsi="Arial" w:cs="Arial"/>
          <w:bCs/>
          <w:sz w:val="22"/>
          <w:szCs w:val="22"/>
          <w:lang w:val="en-US"/>
        </w:rPr>
        <w:t>,</w:t>
      </w:r>
      <w:r w:rsidR="00EE4693">
        <w:rPr>
          <w:rFonts w:ascii="Arial" w:hAnsi="Arial" w:cs="Arial"/>
          <w:b/>
          <w:bCs/>
          <w:sz w:val="22"/>
          <w:szCs w:val="22"/>
          <w:lang w:val="en-US"/>
        </w:rPr>
        <w:t xml:space="preserve"> Cinema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Pr="00455863">
        <w:rPr>
          <w:rFonts w:ascii="Arial" w:hAnsi="Arial" w:cs="Arial"/>
          <w:sz w:val="22"/>
          <w:szCs w:val="22"/>
        </w:rPr>
        <w:t>sarah@sarahharveypublicity.co.uk</w:t>
      </w:r>
      <w:r w:rsidR="003A65A7" w:rsidRPr="00455863">
        <w:rPr>
          <w:rFonts w:ascii="Arial" w:hAnsi="Arial" w:cs="Arial"/>
          <w:sz w:val="22"/>
          <w:szCs w:val="22"/>
        </w:rPr>
        <w:t>/  020 7732 7790</w:t>
      </w:r>
      <w:r w:rsidRPr="00455863">
        <w:rPr>
          <w:rFonts w:ascii="Arial" w:hAnsi="Arial" w:cs="Arial"/>
          <w:bCs/>
          <w:sz w:val="22"/>
          <w:szCs w:val="22"/>
          <w:lang w:val="en-US"/>
        </w:rPr>
        <w:br/>
      </w:r>
      <w:r w:rsidR="00C95AD2" w:rsidRPr="00455863">
        <w:rPr>
          <w:rFonts w:ascii="Arial" w:hAnsi="Arial" w:cs="Arial"/>
          <w:b/>
          <w:bCs/>
          <w:sz w:val="22"/>
          <w:szCs w:val="22"/>
          <w:lang w:eastAsia="en-GB"/>
        </w:rPr>
        <w:br/>
      </w:r>
      <w:r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Pr="00455863">
        <w:rPr>
          <w:rFonts w:ascii="Arial" w:hAnsi="Arial" w:cs="Arial"/>
          <w:b/>
          <w:bCs/>
          <w:sz w:val="22"/>
          <w:szCs w:val="22"/>
          <w:lang w:eastAsia="en-GB"/>
        </w:rPr>
        <w:br/>
      </w:r>
      <w:r w:rsidRPr="00455863">
        <w:rPr>
          <w:rFonts w:ascii="Arial" w:hAnsi="Arial" w:cs="Arial"/>
          <w:sz w:val="22"/>
          <w:szCs w:val="22"/>
          <w:lang w:val="en-US"/>
        </w:rPr>
        <w:t>Box Office: 0845 120 7527</w:t>
      </w:r>
      <w:r w:rsidR="003A7658">
        <w:rPr>
          <w:rFonts w:ascii="Arial" w:hAnsi="Arial" w:cs="Arial"/>
          <w:sz w:val="22"/>
          <w:szCs w:val="22"/>
          <w:lang w:val="en-US"/>
        </w:rPr>
        <w:br/>
      </w:r>
      <w:r w:rsidR="003A7658">
        <w:rPr>
          <w:rFonts w:ascii="Arial" w:hAnsi="Arial" w:cs="Arial"/>
          <w:sz w:val="22"/>
          <w:szCs w:val="22"/>
          <w:lang w:val="en-US"/>
        </w:rPr>
        <w:br/>
      </w:r>
      <w:r w:rsidR="003A7658">
        <w:rPr>
          <w:rFonts w:ascii="Arial" w:hAnsi="Arial" w:cs="Arial"/>
          <w:b/>
          <w:bCs/>
        </w:rPr>
        <w:t xml:space="preserve">** </w:t>
      </w:r>
      <w:r w:rsidR="00C72938">
        <w:rPr>
          <w:rFonts w:ascii="Arial" w:hAnsi="Arial" w:cs="Arial"/>
          <w:b/>
          <w:bCs/>
        </w:rPr>
        <w:t xml:space="preserve">Cinema </w:t>
      </w:r>
      <w:r w:rsidR="003A7658" w:rsidRPr="003A7658">
        <w:rPr>
          <w:rFonts w:ascii="Arial" w:hAnsi="Arial" w:cs="Arial"/>
          <w:b/>
          <w:bCs/>
        </w:rPr>
        <w:t xml:space="preserve">Summer Special – throughout </w:t>
      </w:r>
      <w:r w:rsidR="003A7658">
        <w:rPr>
          <w:rFonts w:ascii="Arial" w:hAnsi="Arial" w:cs="Arial"/>
          <w:b/>
          <w:bCs/>
        </w:rPr>
        <w:t>Jul &amp; Aug **</w:t>
      </w:r>
    </w:p>
    <w:p w14:paraId="38F34783" w14:textId="518E929A" w:rsidR="008D165F" w:rsidRPr="000E500B" w:rsidRDefault="003A7658" w:rsidP="003A7658">
      <w:pPr>
        <w:rPr>
          <w:rFonts w:ascii="Arial" w:hAnsi="Arial" w:cs="Arial"/>
          <w:sz w:val="22"/>
          <w:szCs w:val="22"/>
        </w:rPr>
      </w:pPr>
      <w:r w:rsidRPr="003A7658">
        <w:rPr>
          <w:rFonts w:ascii="Arial" w:hAnsi="Arial" w:cs="Arial"/>
          <w:sz w:val="22"/>
          <w:szCs w:val="22"/>
        </w:rPr>
        <w:t xml:space="preserve">Throughout July and August, film goers can book a film and enjoy a beer, wine or soft drink </w:t>
      </w:r>
      <w:r>
        <w:rPr>
          <w:rFonts w:ascii="Arial" w:hAnsi="Arial" w:cs="Arial"/>
          <w:sz w:val="22"/>
          <w:szCs w:val="22"/>
        </w:rPr>
        <w:t xml:space="preserve">for the combined price of </w:t>
      </w:r>
      <w:r w:rsidRPr="003A7658">
        <w:rPr>
          <w:rFonts w:ascii="Arial" w:hAnsi="Arial" w:cs="Arial"/>
          <w:sz w:val="22"/>
          <w:szCs w:val="22"/>
        </w:rPr>
        <w:t>£13*</w:t>
      </w:r>
      <w:r w:rsidRPr="003A7658">
        <w:rPr>
          <w:rFonts w:ascii="Arial" w:hAnsi="Arial" w:cs="Arial"/>
          <w:sz w:val="22"/>
          <w:szCs w:val="22"/>
        </w:rPr>
        <w:br/>
      </w:r>
      <w:r w:rsidRPr="003A7658">
        <w:rPr>
          <w:rFonts w:ascii="Arial" w:hAnsi="Arial" w:cs="Arial"/>
          <w:sz w:val="22"/>
          <w:szCs w:val="22"/>
        </w:rPr>
        <w:br/>
        <w:t>Valid for all screening</w:t>
      </w:r>
      <w:r w:rsidR="00264214">
        <w:rPr>
          <w:rFonts w:ascii="Arial" w:hAnsi="Arial" w:cs="Arial"/>
          <w:sz w:val="22"/>
          <w:szCs w:val="22"/>
        </w:rPr>
        <w:t xml:space="preserve">s, including Thursday Heat, After the Wave, </w:t>
      </w:r>
      <w:r w:rsidRPr="003A7658">
        <w:rPr>
          <w:rFonts w:ascii="Arial" w:hAnsi="Arial" w:cs="Arial"/>
          <w:sz w:val="22"/>
          <w:szCs w:val="22"/>
        </w:rPr>
        <w:t>and Friday Music Films</w:t>
      </w:r>
      <w:r>
        <w:rPr>
          <w:rFonts w:ascii="Arial" w:hAnsi="Arial" w:cs="Arial"/>
          <w:sz w:val="22"/>
          <w:szCs w:val="22"/>
        </w:rPr>
        <w:t xml:space="preserve">, except: </w:t>
      </w:r>
      <w:r w:rsidRPr="003A7658">
        <w:rPr>
          <w:rFonts w:ascii="Arial" w:hAnsi="Arial" w:cs="Arial"/>
          <w:sz w:val="22"/>
          <w:szCs w:val="22"/>
        </w:rPr>
        <w:t>ScreenTalks, Festivals and Event Cinema.*</w:t>
      </w:r>
      <w:r w:rsidR="00C72938">
        <w:rPr>
          <w:rFonts w:ascii="Arial" w:hAnsi="Arial" w:cs="Arial"/>
          <w:sz w:val="22"/>
          <w:szCs w:val="22"/>
        </w:rPr>
        <w:t xml:space="preserve"> p</w:t>
      </w:r>
      <w:r w:rsidRPr="003A7658">
        <w:rPr>
          <w:rFonts w:ascii="Arial" w:hAnsi="Arial" w:cs="Arial"/>
          <w:sz w:val="22"/>
          <w:szCs w:val="22"/>
        </w:rPr>
        <w:t>lus booking fee</w:t>
      </w:r>
      <w:r w:rsidR="0008722A" w:rsidRPr="00455863">
        <w:rPr>
          <w:rFonts w:ascii="Arial" w:hAnsi="Arial" w:cs="Arial"/>
          <w:b/>
          <w:sz w:val="22"/>
          <w:szCs w:val="22"/>
        </w:rPr>
        <w:br/>
      </w:r>
      <w:r w:rsidR="005F2E01" w:rsidRPr="00455863">
        <w:rPr>
          <w:rFonts w:ascii="Arial" w:hAnsi="Arial" w:cs="Arial"/>
          <w:b/>
          <w:sz w:val="22"/>
          <w:szCs w:val="22"/>
          <w:lang w:val="en-US"/>
        </w:rPr>
        <w:br/>
      </w:r>
      <w:r w:rsidR="000E500B">
        <w:rPr>
          <w:rFonts w:ascii="Arial" w:hAnsi="Arial" w:cs="Arial"/>
          <w:b/>
          <w:sz w:val="22"/>
          <w:szCs w:val="22"/>
        </w:rPr>
        <w:br/>
      </w:r>
      <w:r w:rsidR="00410DA4">
        <w:rPr>
          <w:rFonts w:ascii="Arial" w:hAnsi="Arial" w:cs="Arial"/>
          <w:b/>
          <w:sz w:val="22"/>
          <w:szCs w:val="22"/>
        </w:rPr>
        <w:lastRenderedPageBreak/>
        <w:t xml:space="preserve">After the Wave: </w:t>
      </w:r>
      <w:r w:rsidR="00410DA4">
        <w:rPr>
          <w:rFonts w:ascii="Arial" w:hAnsi="Arial" w:cs="Arial"/>
          <w:b/>
          <w:sz w:val="22"/>
          <w:szCs w:val="22"/>
        </w:rPr>
        <w:br/>
      </w:r>
      <w:r w:rsidR="00410DA4" w:rsidRPr="00410DA4">
        <w:rPr>
          <w:rFonts w:ascii="Arial" w:hAnsi="Arial" w:cs="Arial"/>
          <w:sz w:val="22"/>
          <w:szCs w:val="22"/>
          <w:lang w:val="en-US"/>
        </w:rPr>
        <w:t>Standard: £12/ M</w:t>
      </w:r>
      <w:r w:rsidR="00410DA4">
        <w:rPr>
          <w:rFonts w:ascii="Arial" w:hAnsi="Arial" w:cs="Arial"/>
          <w:sz w:val="22"/>
          <w:szCs w:val="22"/>
          <w:lang w:val="en-US"/>
        </w:rPr>
        <w:t xml:space="preserve">embers: £9.60/ Concessions: £11, </w:t>
      </w:r>
      <w:r w:rsidR="00410DA4" w:rsidRPr="00410DA4">
        <w:rPr>
          <w:rFonts w:ascii="Arial" w:hAnsi="Arial" w:cs="Arial"/>
          <w:sz w:val="22"/>
          <w:szCs w:val="22"/>
          <w:lang w:val="en-US"/>
        </w:rPr>
        <w:t xml:space="preserve">Young Barbican: £5 </w:t>
      </w:r>
      <w:r w:rsidR="00A23D66">
        <w:rPr>
          <w:rFonts w:ascii="Arial" w:hAnsi="Arial" w:cs="Arial"/>
          <w:sz w:val="22"/>
          <w:szCs w:val="22"/>
          <w:lang w:val="en-US"/>
        </w:rPr>
        <w:br/>
      </w:r>
      <w:r w:rsidR="00AA153C">
        <w:rPr>
          <w:rFonts w:ascii="Arial" w:hAnsi="Arial" w:cs="Arial"/>
          <w:sz w:val="22"/>
          <w:szCs w:val="22"/>
          <w:lang w:val="en-US"/>
        </w:rPr>
        <w:br/>
      </w:r>
      <w:r w:rsidR="00A23D66" w:rsidRPr="00A23D66">
        <w:rPr>
          <w:rFonts w:ascii="Arial" w:hAnsi="Arial" w:cs="Arial"/>
          <w:b/>
          <w:sz w:val="22"/>
          <w:szCs w:val="22"/>
          <w:lang w:val="en-US"/>
        </w:rPr>
        <w:t>Forbidden Colours:</w:t>
      </w:r>
      <w:r w:rsidR="00A23D66">
        <w:rPr>
          <w:rFonts w:ascii="Arial" w:hAnsi="Arial" w:cs="Arial"/>
          <w:sz w:val="22"/>
          <w:szCs w:val="22"/>
          <w:lang w:val="en-US"/>
        </w:rPr>
        <w:t xml:space="preserve"> </w:t>
      </w:r>
      <w:r w:rsidR="00A23D66" w:rsidRPr="00A23D66">
        <w:rPr>
          <w:rFonts w:ascii="Arial" w:hAnsi="Arial" w:cs="Arial"/>
          <w:b/>
          <w:i/>
          <w:sz w:val="22"/>
          <w:szCs w:val="22"/>
          <w:lang w:val="en-US"/>
        </w:rPr>
        <w:t>Retablo</w:t>
      </w:r>
      <w:r w:rsidR="00A23D66">
        <w:rPr>
          <w:rFonts w:ascii="Arial" w:hAnsi="Arial" w:cs="Arial"/>
          <w:sz w:val="22"/>
          <w:szCs w:val="22"/>
          <w:lang w:val="en-US"/>
        </w:rPr>
        <w:t xml:space="preserve"> &amp; ScreenTalk event: </w:t>
      </w:r>
      <w:r w:rsidR="00A23D66">
        <w:rPr>
          <w:rFonts w:ascii="Arial" w:hAnsi="Arial" w:cs="Arial"/>
          <w:sz w:val="22"/>
          <w:szCs w:val="22"/>
          <w:lang w:val="en-US"/>
        </w:rPr>
        <w:br/>
      </w:r>
      <w:r w:rsidR="00A23D66" w:rsidRPr="003C670F">
        <w:rPr>
          <w:rFonts w:ascii="Arial" w:hAnsi="Arial" w:cs="Arial"/>
          <w:sz w:val="22"/>
          <w:szCs w:val="22"/>
        </w:rPr>
        <w:t>Standard: £13.50 &amp; £12/ Members: £9.60/ Concessions: £11</w:t>
      </w:r>
      <w:r w:rsidR="00A23D66" w:rsidRPr="003C670F">
        <w:rPr>
          <w:rFonts w:ascii="Arial" w:hAnsi="Arial" w:cs="Arial"/>
          <w:sz w:val="22"/>
          <w:szCs w:val="22"/>
        </w:rPr>
        <w:br/>
        <w:t xml:space="preserve">Young Barbican: £5 </w:t>
      </w:r>
      <w:r w:rsidR="00A23D66" w:rsidRPr="003C670F">
        <w:rPr>
          <w:rFonts w:ascii="Arial" w:hAnsi="Arial" w:cs="Arial"/>
          <w:sz w:val="22"/>
          <w:szCs w:val="22"/>
          <w:lang w:val="en-US"/>
        </w:rPr>
        <w:t xml:space="preserve">  </w:t>
      </w:r>
      <w:r w:rsidR="00A23D66" w:rsidRPr="003C670F">
        <w:rPr>
          <w:rFonts w:ascii="Arial" w:hAnsi="Arial" w:cs="Arial"/>
          <w:sz w:val="22"/>
          <w:szCs w:val="22"/>
          <w:lang w:val="en-US" w:eastAsia="en-US"/>
        </w:rPr>
        <w:t>* Local Classification</w:t>
      </w:r>
      <w:r w:rsidR="00A23D66" w:rsidRPr="003C670F">
        <w:rPr>
          <w:rFonts w:ascii="Arial" w:hAnsi="Arial" w:cs="Arial"/>
          <w:sz w:val="22"/>
          <w:szCs w:val="22"/>
          <w:lang w:val="en-US" w:eastAsia="en-US"/>
        </w:rPr>
        <w:br/>
      </w:r>
      <w:r w:rsidR="009D5C6F">
        <w:rPr>
          <w:rFonts w:ascii="Arial" w:hAnsi="Arial" w:cs="Arial"/>
          <w:sz w:val="22"/>
          <w:szCs w:val="22"/>
          <w:lang w:val="en-US"/>
        </w:rPr>
        <w:br/>
      </w:r>
      <w:r w:rsidR="008D165F" w:rsidRPr="008D165F">
        <w:rPr>
          <w:rFonts w:ascii="Arial" w:hAnsi="Arial" w:cs="Arial"/>
          <w:b/>
          <w:bCs/>
          <w:sz w:val="22"/>
          <w:szCs w:val="22"/>
          <w:lang w:val="en-US" w:eastAsia="en-US"/>
        </w:rPr>
        <w:t xml:space="preserve">New releases/Film festivals: </w:t>
      </w:r>
      <w:r w:rsidR="008D165F" w:rsidRPr="008D165F">
        <w:rPr>
          <w:rFonts w:ascii="Arial" w:hAnsi="Arial" w:cs="Arial"/>
          <w:sz w:val="22"/>
          <w:szCs w:val="22"/>
          <w:lang w:val="en-US" w:eastAsia="en-US"/>
        </w:rPr>
        <w:t>Standard: £12.00 Barbican Members: £9.70 Concessions: £11.00 Under 18s: £6.50 Young Barbican: £5.50/£10.50</w:t>
      </w:r>
      <w:r w:rsidR="008D165F" w:rsidRPr="008D165F">
        <w:rPr>
          <w:rFonts w:ascii="Arial" w:hAnsi="Arial" w:cs="Arial"/>
          <w:sz w:val="22"/>
          <w:szCs w:val="22"/>
          <w:lang w:val="en-US" w:eastAsia="en-US"/>
        </w:rPr>
        <w:br/>
        <w:t xml:space="preserve">Monday Madness: £6.00 </w:t>
      </w:r>
      <w:r w:rsidR="008D165F" w:rsidRPr="008D165F">
        <w:rPr>
          <w:rFonts w:ascii="Arial" w:hAnsi="Arial" w:cs="Arial"/>
          <w:sz w:val="22"/>
          <w:szCs w:val="22"/>
          <w:lang w:val="en-US" w:eastAsia="en-US"/>
        </w:rPr>
        <w:br/>
        <w:t>(New Release films only) Student Tuesdays £5.00</w:t>
      </w:r>
      <w:r w:rsidR="008D165F" w:rsidRPr="008D165F">
        <w:rPr>
          <w:rFonts w:ascii="Arial" w:hAnsi="Arial" w:cs="Arial"/>
          <w:b/>
          <w:sz w:val="22"/>
          <w:szCs w:val="22"/>
          <w:lang w:val="en-US" w:eastAsia="en-US"/>
        </w:rPr>
        <w:br/>
      </w:r>
      <w:r w:rsidR="005F09C1">
        <w:rPr>
          <w:rFonts w:ascii="Arial" w:hAnsi="Arial" w:cs="Arial"/>
          <w:b/>
          <w:sz w:val="22"/>
          <w:szCs w:val="22"/>
          <w:lang w:val="en-US" w:eastAsia="en-US"/>
        </w:rPr>
        <w:br/>
      </w:r>
      <w:r w:rsidR="008D165F" w:rsidRPr="008D165F">
        <w:rPr>
          <w:rFonts w:ascii="Arial" w:hAnsi="Arial" w:cs="Arial"/>
          <w:b/>
          <w:sz w:val="22"/>
          <w:szCs w:val="22"/>
          <w:lang w:val="en-US" w:eastAsia="en-US"/>
        </w:rPr>
        <w:t>ScreenTalks</w:t>
      </w:r>
      <w:r w:rsidR="008D165F" w:rsidRPr="00815327">
        <w:rPr>
          <w:rFonts w:ascii="Arial" w:hAnsi="Arial" w:cs="Arial"/>
          <w:sz w:val="22"/>
          <w:szCs w:val="22"/>
          <w:lang w:val="en-US" w:eastAsia="en-US"/>
        </w:rPr>
        <w:t>: £13.50</w:t>
      </w:r>
      <w:r w:rsidR="008D165F" w:rsidRPr="008D165F">
        <w:rPr>
          <w:rFonts w:ascii="Arial" w:hAnsi="Arial" w:cs="Arial"/>
          <w:b/>
          <w:sz w:val="22"/>
          <w:szCs w:val="22"/>
          <w:lang w:val="en-US" w:eastAsia="en-US"/>
        </w:rPr>
        <w:br/>
      </w:r>
      <w:r w:rsidR="008D165F" w:rsidRPr="008D165F">
        <w:rPr>
          <w:rFonts w:ascii="Arial" w:hAnsi="Arial" w:cs="Arial"/>
          <w:b/>
          <w:sz w:val="22"/>
          <w:szCs w:val="22"/>
          <w:lang w:val="en-US" w:eastAsia="en-US"/>
        </w:rPr>
        <w:br/>
        <w:t xml:space="preserve">Silent Film and Live Music: </w:t>
      </w:r>
      <w:r w:rsidR="008D165F" w:rsidRPr="008D165F">
        <w:rPr>
          <w:rFonts w:ascii="Arial" w:hAnsi="Arial" w:cs="Arial"/>
          <w:sz w:val="22"/>
          <w:szCs w:val="22"/>
          <w:lang w:val="en-US" w:eastAsia="en-US"/>
        </w:rPr>
        <w:t>Standard: £12.50 Double Bills: £16.50</w:t>
      </w:r>
    </w:p>
    <w:p w14:paraId="680B4AC6" w14:textId="473A5716" w:rsidR="008D165F" w:rsidRPr="008D165F" w:rsidRDefault="008D165F" w:rsidP="008D165F">
      <w:pPr>
        <w:rPr>
          <w:rFonts w:ascii="Arial" w:hAnsi="Arial" w:cs="Arial"/>
          <w:sz w:val="22"/>
          <w:szCs w:val="22"/>
          <w:lang w:val="en-US" w:eastAsia="en-US"/>
        </w:rPr>
      </w:pPr>
      <w:r w:rsidRPr="008D165F">
        <w:rPr>
          <w:rFonts w:ascii="Arial" w:hAnsi="Arial" w:cs="Arial"/>
          <w:b/>
          <w:sz w:val="22"/>
          <w:szCs w:val="22"/>
          <w:lang w:val="en-US" w:eastAsia="en-US"/>
        </w:rPr>
        <w:t>Arts Programme Screenings</w:t>
      </w:r>
      <w:r w:rsidRPr="008D165F">
        <w:rPr>
          <w:rFonts w:ascii="Arial" w:hAnsi="Arial" w:cs="Arial"/>
          <w:sz w:val="22"/>
          <w:szCs w:val="22"/>
          <w:lang w:val="en-US" w:eastAsia="en-US"/>
        </w:rPr>
        <w:t xml:space="preserve">: </w:t>
      </w:r>
      <w:r w:rsidRPr="008D165F">
        <w:rPr>
          <w:rFonts w:ascii="Arial" w:hAnsi="Arial" w:cs="Arial"/>
          <w:sz w:val="22"/>
          <w:szCs w:val="22"/>
          <w:lang w:eastAsia="en-US"/>
        </w:rPr>
        <w:t>£1</w:t>
      </w:r>
      <w:r w:rsidR="00EF4FF8">
        <w:rPr>
          <w:rFonts w:ascii="Arial" w:hAnsi="Arial" w:cs="Arial"/>
          <w:sz w:val="22"/>
          <w:szCs w:val="22"/>
          <w:lang w:eastAsia="en-US"/>
        </w:rPr>
        <w:t>2</w:t>
      </w:r>
      <w:r w:rsidRPr="008D165F">
        <w:rPr>
          <w:rFonts w:ascii="Arial" w:hAnsi="Arial" w:cs="Arial"/>
          <w:sz w:val="22"/>
          <w:szCs w:val="22"/>
          <w:lang w:eastAsia="en-US"/>
        </w:rPr>
        <w:t xml:space="preserve"> Standard /£</w:t>
      </w:r>
      <w:r w:rsidR="00EF4FF8">
        <w:rPr>
          <w:rFonts w:ascii="Arial" w:hAnsi="Arial" w:cs="Arial"/>
          <w:sz w:val="22"/>
          <w:szCs w:val="22"/>
          <w:lang w:eastAsia="en-US"/>
        </w:rPr>
        <w:t>11</w:t>
      </w:r>
      <w:r w:rsidRPr="008D165F">
        <w:rPr>
          <w:rFonts w:ascii="Arial" w:hAnsi="Arial" w:cs="Arial"/>
          <w:sz w:val="22"/>
          <w:szCs w:val="22"/>
          <w:lang w:eastAsia="en-US"/>
        </w:rPr>
        <w:t xml:space="preserve"> Concessions </w:t>
      </w:r>
    </w:p>
    <w:p w14:paraId="412ACB24" w14:textId="499EB5C5" w:rsidR="00D6672C" w:rsidRPr="008D165F" w:rsidRDefault="008D165F" w:rsidP="008D165F">
      <w:pPr>
        <w:rPr>
          <w:rFonts w:ascii="Arial" w:hAnsi="Arial" w:cs="Arial"/>
          <w:sz w:val="22"/>
          <w:szCs w:val="22"/>
          <w:lang w:val="en-US" w:eastAsia="en-US"/>
        </w:rPr>
      </w:pPr>
      <w:r w:rsidRPr="008D165F">
        <w:rPr>
          <w:rFonts w:ascii="Arial" w:hAnsi="Arial" w:cs="Arial"/>
          <w:b/>
          <w:sz w:val="22"/>
          <w:szCs w:val="22"/>
          <w:lang w:val="en-US" w:eastAsia="en-US"/>
        </w:rPr>
        <w:t xml:space="preserve">Barbican Family Film Club: </w:t>
      </w:r>
      <w:r w:rsidR="00907E4A">
        <w:rPr>
          <w:rFonts w:ascii="Arial" w:hAnsi="Arial" w:cs="Arial"/>
          <w:sz w:val="22"/>
          <w:szCs w:val="22"/>
          <w:lang w:val="en-US" w:eastAsia="en-US"/>
        </w:rPr>
        <w:t xml:space="preserve"> £2.50 Child / £3.50 Adult</w:t>
      </w:r>
      <w:r w:rsidR="00907E4A">
        <w:rPr>
          <w:rFonts w:ascii="Arial" w:hAnsi="Arial" w:cs="Arial"/>
          <w:sz w:val="22"/>
          <w:szCs w:val="22"/>
          <w:lang w:val="en-US" w:eastAsia="en-US"/>
        </w:rPr>
        <w:br/>
      </w:r>
      <w:r w:rsidRPr="008D165F">
        <w:rPr>
          <w:rFonts w:ascii="Arial" w:hAnsi="Arial" w:cs="Arial"/>
          <w:sz w:val="22"/>
          <w:szCs w:val="22"/>
          <w:lang w:val="en-US" w:eastAsia="en-US"/>
        </w:rPr>
        <w:t>No unaccompanied adults or children</w:t>
      </w:r>
      <w:r w:rsidR="00907E4A">
        <w:rPr>
          <w:rFonts w:ascii="Arial" w:hAnsi="Arial" w:cs="Arial"/>
          <w:sz w:val="22"/>
          <w:szCs w:val="22"/>
          <w:lang w:val="en-US" w:eastAsia="en-US"/>
        </w:rPr>
        <w:br/>
      </w:r>
      <w:r w:rsidRPr="008D165F">
        <w:rPr>
          <w:rFonts w:ascii="Arial" w:hAnsi="Arial" w:cs="Arial"/>
          <w:sz w:val="22"/>
          <w:szCs w:val="22"/>
          <w:lang w:val="en-US" w:eastAsia="en-US"/>
        </w:rPr>
        <w:br/>
      </w:r>
      <w:r w:rsidRPr="008D165F">
        <w:rPr>
          <w:rFonts w:ascii="Arial" w:hAnsi="Arial" w:cs="Arial"/>
          <w:b/>
          <w:sz w:val="22"/>
          <w:szCs w:val="22"/>
          <w:lang w:val="en-US" w:eastAsia="en-US"/>
        </w:rPr>
        <w:t>Parent and Baby Screenings:</w:t>
      </w:r>
      <w:r w:rsidRPr="008D165F">
        <w:rPr>
          <w:rFonts w:ascii="Arial" w:hAnsi="Arial" w:cs="Arial"/>
          <w:sz w:val="22"/>
          <w:szCs w:val="22"/>
          <w:lang w:val="en-US" w:eastAsia="en-US"/>
        </w:rPr>
        <w:t xml:space="preserve"> £6  </w:t>
      </w:r>
      <w:r w:rsidR="00907E4A">
        <w:rPr>
          <w:rFonts w:ascii="Arial" w:hAnsi="Arial" w:cs="Arial"/>
          <w:sz w:val="22"/>
          <w:szCs w:val="22"/>
          <w:lang w:val="en-US" w:eastAsia="en-US"/>
        </w:rPr>
        <w:br/>
      </w:r>
      <w:r>
        <w:rPr>
          <w:rFonts w:ascii="Arial" w:hAnsi="Arial" w:cs="Arial"/>
          <w:sz w:val="22"/>
          <w:szCs w:val="22"/>
          <w:lang w:val="en-US" w:eastAsia="en-US"/>
        </w:rPr>
        <w:br/>
      </w:r>
      <w:r w:rsidR="0008722A" w:rsidRPr="00455863">
        <w:rPr>
          <w:rFonts w:ascii="Arial" w:hAnsi="Arial" w:cs="Arial"/>
          <w:sz w:val="22"/>
          <w:szCs w:val="22"/>
          <w:lang w:val="en-US" w:eastAsia="en-US"/>
        </w:rPr>
        <w:t>* Local Classification</w:t>
      </w:r>
      <w:r w:rsidR="004C622B">
        <w:rPr>
          <w:rFonts w:ascii="Arial" w:hAnsi="Arial" w:cs="Arial"/>
          <w:sz w:val="22"/>
          <w:szCs w:val="22"/>
          <w:lang w:val="en-US" w:eastAsia="en-US"/>
        </w:rPr>
        <w:br/>
      </w:r>
      <w:r w:rsidR="0008722A" w:rsidRPr="00455863">
        <w:rPr>
          <w:rFonts w:ascii="Arial" w:hAnsi="Arial" w:cs="Arial"/>
          <w:sz w:val="22"/>
          <w:szCs w:val="22"/>
          <w:lang w:val="en-US" w:eastAsia="en-US"/>
        </w:rPr>
        <w:t># Certificate to be confirmed</w:t>
      </w:r>
      <w:r w:rsidR="0008722A" w:rsidRPr="00455863">
        <w:rPr>
          <w:rFonts w:ascii="Arial" w:hAnsi="Arial" w:cs="Arial"/>
          <w:b/>
          <w:bCs/>
          <w:sz w:val="22"/>
          <w:szCs w:val="22"/>
          <w:lang w:val="en-US" w:eastAsia="en-US"/>
        </w:rPr>
        <w:br/>
      </w:r>
      <w:r w:rsidR="00907E4A">
        <w:rPr>
          <w:rFonts w:ascii="Arial" w:hAnsi="Arial" w:cs="Arial"/>
          <w:sz w:val="22"/>
          <w:szCs w:val="22"/>
          <w:lang w:val="en-US" w:eastAsia="en-US"/>
        </w:rPr>
        <w:br/>
      </w:r>
      <w:r w:rsidR="00D6672C" w:rsidRPr="00D6672C">
        <w:rPr>
          <w:rFonts w:ascii="Arial" w:hAnsi="Arial" w:cs="Arial"/>
          <w:b/>
          <w:bCs/>
        </w:rPr>
        <w:t>About Barbican Cinema</w:t>
      </w:r>
    </w:p>
    <w:p w14:paraId="21C00DF4" w14:textId="77777777" w:rsidR="00D6672C" w:rsidRPr="00D6672C" w:rsidRDefault="00D6672C" w:rsidP="00D6672C">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36E1F963" w14:textId="460BB7DA" w:rsidR="0018074D" w:rsidRPr="00C60C39" w:rsidRDefault="00D6672C" w:rsidP="0018074D">
      <w:pPr>
        <w:autoSpaceDE w:val="0"/>
        <w:autoSpaceDN w:val="0"/>
        <w:adjustRightInd w:val="0"/>
        <w:rPr>
          <w:rFonts w:ascii="Arial" w:hAnsi="Arial" w:cs="Arial"/>
          <w:b/>
          <w:sz w:val="22"/>
          <w:szCs w:val="22"/>
          <w:lang w:eastAsia="en-GB"/>
        </w:rPr>
      </w:pPr>
      <w:r w:rsidRPr="00D6672C">
        <w:rPr>
          <w:rFonts w:ascii="Arial" w:hAnsi="Arial" w:cs="Arial"/>
          <w:sz w:val="22"/>
          <w:szCs w:val="22"/>
        </w:rPr>
        <w:t xml:space="preserve">Our offer includes partnerships with film festivals, art &amp; culture organisations, plus regular family screenings for young audiences and parent &amp; baby screenings. </w:t>
      </w:r>
      <w:r w:rsidR="003A7658">
        <w:rPr>
          <w:rFonts w:ascii="Arial" w:hAnsi="Arial" w:cs="Arial"/>
          <w:sz w:val="22"/>
          <w:szCs w:val="22"/>
        </w:rPr>
        <w:br/>
      </w:r>
      <w:r w:rsidR="003A7658">
        <w:rPr>
          <w:rFonts w:ascii="Arial" w:hAnsi="Arial" w:cs="Arial"/>
          <w:sz w:val="22"/>
          <w:szCs w:val="22"/>
        </w:rPr>
        <w:br/>
      </w:r>
      <w:r w:rsidRPr="00D6672C">
        <w:rPr>
          <w:rFonts w:ascii="Arial" w:hAnsi="Arial" w:cs="Arial"/>
          <w:sz w:val="22"/>
          <w:szCs w:val="22"/>
        </w:rPr>
        <w:t>The Event cinema programme presents the best of the performing arts on screen.</w:t>
      </w:r>
      <w:r w:rsidR="0018074D">
        <w:rPr>
          <w:rFonts w:ascii="Arial" w:hAnsi="Arial" w:cs="Arial"/>
          <w:sz w:val="22"/>
          <w:szCs w:val="22"/>
        </w:rPr>
        <w:br/>
      </w:r>
      <w:r w:rsidR="0018074D" w:rsidRPr="006576D6">
        <w:rPr>
          <w:rFonts w:ascii="Arial" w:hAnsi="Arial" w:cs="Arial"/>
        </w:rPr>
        <w:br/>
      </w:r>
      <w:r w:rsidR="0018074D" w:rsidRPr="006576D6">
        <w:rPr>
          <w:rFonts w:ascii="Arial" w:hAnsi="Arial" w:cs="Arial"/>
          <w:b/>
          <w:lang w:eastAsia="en-GB"/>
        </w:rPr>
        <w:t>About the Barbican</w:t>
      </w:r>
    </w:p>
    <w:p w14:paraId="50DBF5F7" w14:textId="6613B4FA" w:rsidR="0018074D" w:rsidRPr="00C60C39" w:rsidRDefault="0018074D" w:rsidP="0018074D">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15"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16"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w:t>
      </w:r>
      <w:r w:rsidR="00AD5561">
        <w:rPr>
          <w:rFonts w:ascii="Arial" w:hAnsi="Arial" w:cs="Arial"/>
          <w:sz w:val="22"/>
          <w:szCs w:val="22"/>
          <w:lang w:eastAsia="en-GB"/>
        </w:rPr>
        <w:br/>
      </w:r>
      <w:r w:rsidR="00AD5561">
        <w:rPr>
          <w:rFonts w:ascii="Arial" w:hAnsi="Arial" w:cs="Arial"/>
          <w:sz w:val="22"/>
          <w:szCs w:val="22"/>
          <w:lang w:eastAsia="en-GB"/>
        </w:rPr>
        <w:br/>
      </w:r>
      <w:r w:rsidRPr="00C60C39">
        <w:rPr>
          <w:rFonts w:ascii="Arial" w:hAnsi="Arial" w:cs="Arial"/>
          <w:sz w:val="22"/>
          <w:szCs w:val="22"/>
          <w:lang w:eastAsia="en-GB"/>
        </w:rPr>
        <w:t xml:space="preserve">The architecturally renowned centre opened in 1982 and comprises the Barbican Hall, the Barbican Theatre, The Pit, Cinemas 1, 2 and 3, Barbican Art Gallery, a second gallery The Curve, public spaces, a library, the Lakeside Terrace, </w:t>
      </w:r>
      <w:hyperlink r:id="rId17"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r w:rsidR="00C1703C">
        <w:rPr>
          <w:rFonts w:ascii="Arial" w:hAnsi="Arial" w:cs="Arial"/>
          <w:sz w:val="22"/>
          <w:szCs w:val="22"/>
          <w:lang w:eastAsia="en-GB"/>
        </w:rPr>
        <w:br/>
      </w:r>
      <w:r w:rsidR="00C1703C">
        <w:rPr>
          <w:rFonts w:ascii="Arial" w:hAnsi="Arial" w:cs="Arial"/>
          <w:sz w:val="22"/>
          <w:szCs w:val="22"/>
          <w:lang w:eastAsia="en-GB"/>
        </w:rPr>
        <w:br/>
      </w:r>
      <w:r w:rsidRPr="00C60C39">
        <w:rPr>
          <w:rFonts w:ascii="Arial" w:hAnsi="Arial" w:cs="Arial"/>
          <w:sz w:val="22"/>
          <w:szCs w:val="22"/>
          <w:lang w:eastAsia="en-GB"/>
        </w:rPr>
        <w:t xml:space="preserve">The Barbican is home to Resident Orchestra, </w:t>
      </w:r>
      <w:hyperlink r:id="rId18"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9"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20"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21"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22"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23"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w:t>
      </w:r>
      <w:r w:rsidR="00BF7653">
        <w:rPr>
          <w:rFonts w:ascii="Arial" w:hAnsi="Arial" w:cs="Arial"/>
          <w:sz w:val="22"/>
          <w:szCs w:val="22"/>
          <w:lang w:eastAsia="en-GB"/>
        </w:rPr>
        <w:br/>
      </w:r>
      <w:r w:rsidR="00BF7653">
        <w:rPr>
          <w:rFonts w:ascii="Arial" w:hAnsi="Arial" w:cs="Arial"/>
          <w:sz w:val="22"/>
          <w:szCs w:val="22"/>
          <w:lang w:eastAsia="en-GB"/>
        </w:rPr>
        <w:br/>
      </w:r>
      <w:r w:rsidR="00E74F54">
        <w:rPr>
          <w:rFonts w:ascii="Arial" w:hAnsi="Arial" w:cs="Arial"/>
          <w:sz w:val="22"/>
          <w:szCs w:val="22"/>
          <w:lang w:eastAsia="en-GB"/>
        </w:rPr>
        <w:br/>
      </w:r>
      <w:r w:rsidR="005203B6">
        <w:rPr>
          <w:rFonts w:ascii="Arial" w:hAnsi="Arial" w:cs="Arial"/>
          <w:sz w:val="22"/>
          <w:szCs w:val="22"/>
          <w:lang w:eastAsia="en-GB"/>
        </w:rPr>
        <w:lastRenderedPageBreak/>
        <w:br/>
      </w:r>
      <w:r w:rsidR="005203B6">
        <w:rPr>
          <w:rFonts w:ascii="Arial" w:hAnsi="Arial" w:cs="Arial"/>
          <w:sz w:val="22"/>
          <w:szCs w:val="22"/>
          <w:lang w:eastAsia="en-GB"/>
        </w:rPr>
        <w:br/>
      </w:r>
      <w:r w:rsidRPr="00C60C39">
        <w:rPr>
          <w:rFonts w:ascii="Arial" w:hAnsi="Arial" w:cs="Arial"/>
          <w:sz w:val="22"/>
          <w:szCs w:val="22"/>
          <w:lang w:eastAsia="en-GB"/>
        </w:rPr>
        <w:t xml:space="preserve">Our Artistic Associates include </w:t>
      </w:r>
      <w:hyperlink r:id="rId24"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5"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6"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7"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The </w:t>
      </w:r>
      <w:hyperlink r:id="rId28"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9"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30"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758218D2" w14:textId="397E453A" w:rsidR="00EC1B2A" w:rsidRPr="00455863" w:rsidRDefault="0018074D" w:rsidP="00476A00">
      <w:pPr>
        <w:rPr>
          <w:rFonts w:ascii="Arial" w:hAnsi="Arial" w:cs="Arial"/>
          <w:noProof/>
          <w:sz w:val="22"/>
          <w:szCs w:val="22"/>
        </w:rPr>
      </w:pPr>
      <w:r w:rsidRPr="00C60C39">
        <w:rPr>
          <w:rFonts w:ascii="Arial" w:hAnsi="Arial" w:cs="Arial"/>
          <w:noProof/>
          <w:sz w:val="22"/>
          <w:szCs w:val="22"/>
        </w:rPr>
        <w:t xml:space="preserve">Find us on </w:t>
      </w:r>
      <w:hyperlink r:id="rId31"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32"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33"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34"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5" w:history="1">
        <w:r w:rsidRPr="00C60C39">
          <w:rPr>
            <w:rStyle w:val="Hyperlink"/>
            <w:rFonts w:ascii="Arial" w:hAnsi="Arial" w:cs="Arial"/>
            <w:noProof/>
            <w:sz w:val="22"/>
            <w:szCs w:val="22"/>
          </w:rPr>
          <w:t>Spotify</w:t>
        </w:r>
      </w:hyperlink>
    </w:p>
    <w:sectPr w:rsidR="00EC1B2A" w:rsidRPr="00455863" w:rsidSect="004D11F8">
      <w:pgSz w:w="12240" w:h="15840" w:code="1"/>
      <w:pgMar w:top="851" w:right="1797" w:bottom="992" w:left="2126"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AFCEF" w16cid:durableId="2085730F"/>
  <w16cid:commentId w16cid:paraId="1236AB8A" w16cid:durableId="20857310"/>
  <w16cid:commentId w16cid:paraId="12A1C865" w16cid:durableId="208574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03EA"/>
    <w:multiLevelType w:val="hybridMultilevel"/>
    <w:tmpl w:val="AFB0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A5482"/>
    <w:multiLevelType w:val="hybridMultilevel"/>
    <w:tmpl w:val="6A4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70FFD"/>
    <w:multiLevelType w:val="hybridMultilevel"/>
    <w:tmpl w:val="194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4"/>
  </w:num>
  <w:num w:numId="4">
    <w:abstractNumId w:val="6"/>
  </w:num>
  <w:num w:numId="5">
    <w:abstractNumId w:val="16"/>
  </w:num>
  <w:num w:numId="6">
    <w:abstractNumId w:val="14"/>
  </w:num>
  <w:num w:numId="7">
    <w:abstractNumId w:val="8"/>
  </w:num>
  <w:num w:numId="8">
    <w:abstractNumId w:val="13"/>
  </w:num>
  <w:num w:numId="9">
    <w:abstractNumId w:val="25"/>
  </w:num>
  <w:num w:numId="10">
    <w:abstractNumId w:val="21"/>
  </w:num>
  <w:num w:numId="11">
    <w:abstractNumId w:val="7"/>
  </w:num>
  <w:num w:numId="12">
    <w:abstractNumId w:val="20"/>
  </w:num>
  <w:num w:numId="13">
    <w:abstractNumId w:val="23"/>
  </w:num>
  <w:num w:numId="14">
    <w:abstractNumId w:val="3"/>
  </w:num>
  <w:num w:numId="15">
    <w:abstractNumId w:val="17"/>
  </w:num>
  <w:num w:numId="16">
    <w:abstractNumId w:val="11"/>
  </w:num>
  <w:num w:numId="17">
    <w:abstractNumId w:val="0"/>
  </w:num>
  <w:num w:numId="18">
    <w:abstractNumId w:val="12"/>
  </w:num>
  <w:num w:numId="19">
    <w:abstractNumId w:val="1"/>
  </w:num>
  <w:num w:numId="20">
    <w:abstractNumId w:val="26"/>
  </w:num>
  <w:num w:numId="21">
    <w:abstractNumId w:val="5"/>
  </w:num>
  <w:num w:numId="22">
    <w:abstractNumId w:val="22"/>
  </w:num>
  <w:num w:numId="23">
    <w:abstractNumId w:val="2"/>
  </w:num>
  <w:num w:numId="24">
    <w:abstractNumId w:val="24"/>
  </w:num>
  <w:num w:numId="25">
    <w:abstractNumId w:val="10"/>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2C42"/>
    <w:rsid w:val="000030E0"/>
    <w:rsid w:val="00003AB3"/>
    <w:rsid w:val="00004FF9"/>
    <w:rsid w:val="00006CCD"/>
    <w:rsid w:val="000111CE"/>
    <w:rsid w:val="00012042"/>
    <w:rsid w:val="00012417"/>
    <w:rsid w:val="00012681"/>
    <w:rsid w:val="00012699"/>
    <w:rsid w:val="00012982"/>
    <w:rsid w:val="00013552"/>
    <w:rsid w:val="000146E5"/>
    <w:rsid w:val="00017337"/>
    <w:rsid w:val="00020E52"/>
    <w:rsid w:val="00022324"/>
    <w:rsid w:val="0002275C"/>
    <w:rsid w:val="00022B7B"/>
    <w:rsid w:val="00022E04"/>
    <w:rsid w:val="0003093A"/>
    <w:rsid w:val="00030C68"/>
    <w:rsid w:val="00030EF2"/>
    <w:rsid w:val="0003206F"/>
    <w:rsid w:val="00034D49"/>
    <w:rsid w:val="00035EE6"/>
    <w:rsid w:val="0003749A"/>
    <w:rsid w:val="00042C27"/>
    <w:rsid w:val="00045A36"/>
    <w:rsid w:val="000475E7"/>
    <w:rsid w:val="000513E1"/>
    <w:rsid w:val="0005561F"/>
    <w:rsid w:val="00060868"/>
    <w:rsid w:val="00060B72"/>
    <w:rsid w:val="000612C3"/>
    <w:rsid w:val="000614FD"/>
    <w:rsid w:val="00064102"/>
    <w:rsid w:val="0006415D"/>
    <w:rsid w:val="00067BC8"/>
    <w:rsid w:val="000711F9"/>
    <w:rsid w:val="0007348A"/>
    <w:rsid w:val="000747E2"/>
    <w:rsid w:val="000756F9"/>
    <w:rsid w:val="00081CC4"/>
    <w:rsid w:val="00081FB4"/>
    <w:rsid w:val="00083D0A"/>
    <w:rsid w:val="000861E5"/>
    <w:rsid w:val="000864E5"/>
    <w:rsid w:val="0008722A"/>
    <w:rsid w:val="0008790F"/>
    <w:rsid w:val="00091F14"/>
    <w:rsid w:val="00094CDE"/>
    <w:rsid w:val="0009743F"/>
    <w:rsid w:val="000A1366"/>
    <w:rsid w:val="000A6DA0"/>
    <w:rsid w:val="000A7B4B"/>
    <w:rsid w:val="000B2CBF"/>
    <w:rsid w:val="000B3118"/>
    <w:rsid w:val="000B417B"/>
    <w:rsid w:val="000B76FA"/>
    <w:rsid w:val="000C15D4"/>
    <w:rsid w:val="000C26CA"/>
    <w:rsid w:val="000C3D50"/>
    <w:rsid w:val="000C483F"/>
    <w:rsid w:val="000C4DB8"/>
    <w:rsid w:val="000C50FF"/>
    <w:rsid w:val="000C67C8"/>
    <w:rsid w:val="000C75B7"/>
    <w:rsid w:val="000C7FD5"/>
    <w:rsid w:val="000D7EE7"/>
    <w:rsid w:val="000E0F6E"/>
    <w:rsid w:val="000E13E1"/>
    <w:rsid w:val="000E500B"/>
    <w:rsid w:val="000E6C8B"/>
    <w:rsid w:val="000E6F9E"/>
    <w:rsid w:val="000E72E3"/>
    <w:rsid w:val="000E7EEC"/>
    <w:rsid w:val="000E7F1F"/>
    <w:rsid w:val="000F0328"/>
    <w:rsid w:val="000F0D92"/>
    <w:rsid w:val="000F1C16"/>
    <w:rsid w:val="000F2298"/>
    <w:rsid w:val="000F23BB"/>
    <w:rsid w:val="000F37DC"/>
    <w:rsid w:val="000F3A90"/>
    <w:rsid w:val="000F5753"/>
    <w:rsid w:val="000F5813"/>
    <w:rsid w:val="000F7B24"/>
    <w:rsid w:val="00101CAD"/>
    <w:rsid w:val="00105302"/>
    <w:rsid w:val="00105AFD"/>
    <w:rsid w:val="00113F49"/>
    <w:rsid w:val="00115932"/>
    <w:rsid w:val="00115E5D"/>
    <w:rsid w:val="001174EA"/>
    <w:rsid w:val="00121E7E"/>
    <w:rsid w:val="00122066"/>
    <w:rsid w:val="001229BF"/>
    <w:rsid w:val="00123057"/>
    <w:rsid w:val="0012503C"/>
    <w:rsid w:val="00125902"/>
    <w:rsid w:val="00125D5D"/>
    <w:rsid w:val="00126F20"/>
    <w:rsid w:val="00127A2C"/>
    <w:rsid w:val="001312AA"/>
    <w:rsid w:val="001326E6"/>
    <w:rsid w:val="00132973"/>
    <w:rsid w:val="0013543D"/>
    <w:rsid w:val="00135E16"/>
    <w:rsid w:val="0014028D"/>
    <w:rsid w:val="00140404"/>
    <w:rsid w:val="00141BA2"/>
    <w:rsid w:val="001428F5"/>
    <w:rsid w:val="001457DF"/>
    <w:rsid w:val="00150A81"/>
    <w:rsid w:val="00150E6F"/>
    <w:rsid w:val="00152715"/>
    <w:rsid w:val="00154A96"/>
    <w:rsid w:val="00155D8A"/>
    <w:rsid w:val="00156AF4"/>
    <w:rsid w:val="001575CE"/>
    <w:rsid w:val="00161426"/>
    <w:rsid w:val="00161CFD"/>
    <w:rsid w:val="001621FC"/>
    <w:rsid w:val="00162529"/>
    <w:rsid w:val="001649F6"/>
    <w:rsid w:val="00164BA8"/>
    <w:rsid w:val="001650B7"/>
    <w:rsid w:val="001705E3"/>
    <w:rsid w:val="00170FB3"/>
    <w:rsid w:val="00171A3D"/>
    <w:rsid w:val="00171C41"/>
    <w:rsid w:val="00172D22"/>
    <w:rsid w:val="00174FD1"/>
    <w:rsid w:val="0018060F"/>
    <w:rsid w:val="0018074D"/>
    <w:rsid w:val="00182F9C"/>
    <w:rsid w:val="001846B3"/>
    <w:rsid w:val="00186377"/>
    <w:rsid w:val="00186DE0"/>
    <w:rsid w:val="00187472"/>
    <w:rsid w:val="001875A6"/>
    <w:rsid w:val="001877F4"/>
    <w:rsid w:val="0019070C"/>
    <w:rsid w:val="00191164"/>
    <w:rsid w:val="00193E05"/>
    <w:rsid w:val="00197AF8"/>
    <w:rsid w:val="001A3547"/>
    <w:rsid w:val="001A74F2"/>
    <w:rsid w:val="001A7ADE"/>
    <w:rsid w:val="001B17DC"/>
    <w:rsid w:val="001B2E65"/>
    <w:rsid w:val="001B539F"/>
    <w:rsid w:val="001B5430"/>
    <w:rsid w:val="001B5A6D"/>
    <w:rsid w:val="001C16A5"/>
    <w:rsid w:val="001C3D94"/>
    <w:rsid w:val="001C43F8"/>
    <w:rsid w:val="001C4402"/>
    <w:rsid w:val="001C504D"/>
    <w:rsid w:val="001C554D"/>
    <w:rsid w:val="001C5B64"/>
    <w:rsid w:val="001C6E6F"/>
    <w:rsid w:val="001C700A"/>
    <w:rsid w:val="001D069E"/>
    <w:rsid w:val="001D2C9E"/>
    <w:rsid w:val="001D2DBE"/>
    <w:rsid w:val="001D3C1F"/>
    <w:rsid w:val="001D42CC"/>
    <w:rsid w:val="001D5E20"/>
    <w:rsid w:val="001D6A8A"/>
    <w:rsid w:val="001D7ED4"/>
    <w:rsid w:val="001E0744"/>
    <w:rsid w:val="001E156B"/>
    <w:rsid w:val="001F150C"/>
    <w:rsid w:val="001F1DC6"/>
    <w:rsid w:val="001F6BEF"/>
    <w:rsid w:val="001F6F35"/>
    <w:rsid w:val="001F7BD8"/>
    <w:rsid w:val="001F7DAF"/>
    <w:rsid w:val="002028A5"/>
    <w:rsid w:val="00205315"/>
    <w:rsid w:val="00205B5B"/>
    <w:rsid w:val="00207192"/>
    <w:rsid w:val="002136F1"/>
    <w:rsid w:val="00213996"/>
    <w:rsid w:val="00216CF8"/>
    <w:rsid w:val="002179B4"/>
    <w:rsid w:val="00220A1A"/>
    <w:rsid w:val="00222DB8"/>
    <w:rsid w:val="00223549"/>
    <w:rsid w:val="00223C65"/>
    <w:rsid w:val="00224D2D"/>
    <w:rsid w:val="00226800"/>
    <w:rsid w:val="00230155"/>
    <w:rsid w:val="00231283"/>
    <w:rsid w:val="00234E97"/>
    <w:rsid w:val="0023522A"/>
    <w:rsid w:val="00241C00"/>
    <w:rsid w:val="00244478"/>
    <w:rsid w:val="002447E8"/>
    <w:rsid w:val="00244AB1"/>
    <w:rsid w:val="00245501"/>
    <w:rsid w:val="00246FD8"/>
    <w:rsid w:val="0024755D"/>
    <w:rsid w:val="00252D74"/>
    <w:rsid w:val="00252E99"/>
    <w:rsid w:val="002538F2"/>
    <w:rsid w:val="00255182"/>
    <w:rsid w:val="0025528B"/>
    <w:rsid w:val="00255FDB"/>
    <w:rsid w:val="00256358"/>
    <w:rsid w:val="0025636F"/>
    <w:rsid w:val="00256409"/>
    <w:rsid w:val="0025674A"/>
    <w:rsid w:val="00260120"/>
    <w:rsid w:val="00263EBE"/>
    <w:rsid w:val="00264214"/>
    <w:rsid w:val="002644B8"/>
    <w:rsid w:val="00265529"/>
    <w:rsid w:val="002667C7"/>
    <w:rsid w:val="0026715C"/>
    <w:rsid w:val="00267C93"/>
    <w:rsid w:val="0027065B"/>
    <w:rsid w:val="00273742"/>
    <w:rsid w:val="00274E96"/>
    <w:rsid w:val="002777D1"/>
    <w:rsid w:val="00281556"/>
    <w:rsid w:val="0028347F"/>
    <w:rsid w:val="00284CEB"/>
    <w:rsid w:val="002854C0"/>
    <w:rsid w:val="002870A1"/>
    <w:rsid w:val="00287AD7"/>
    <w:rsid w:val="002935A0"/>
    <w:rsid w:val="0029740F"/>
    <w:rsid w:val="002979C4"/>
    <w:rsid w:val="002A1614"/>
    <w:rsid w:val="002A3B3B"/>
    <w:rsid w:val="002A3DD8"/>
    <w:rsid w:val="002A6CDF"/>
    <w:rsid w:val="002B2EBF"/>
    <w:rsid w:val="002B4555"/>
    <w:rsid w:val="002B77EA"/>
    <w:rsid w:val="002C0EE2"/>
    <w:rsid w:val="002C142B"/>
    <w:rsid w:val="002C1441"/>
    <w:rsid w:val="002C1EA2"/>
    <w:rsid w:val="002C1F85"/>
    <w:rsid w:val="002C3376"/>
    <w:rsid w:val="002C71C1"/>
    <w:rsid w:val="002D6D0D"/>
    <w:rsid w:val="002D7832"/>
    <w:rsid w:val="002E001E"/>
    <w:rsid w:val="002E0798"/>
    <w:rsid w:val="002F0268"/>
    <w:rsid w:val="002F3ED3"/>
    <w:rsid w:val="002F6F7D"/>
    <w:rsid w:val="002F768F"/>
    <w:rsid w:val="002F7966"/>
    <w:rsid w:val="002F7F01"/>
    <w:rsid w:val="00301B13"/>
    <w:rsid w:val="00301D68"/>
    <w:rsid w:val="00303411"/>
    <w:rsid w:val="00303BC1"/>
    <w:rsid w:val="003044C7"/>
    <w:rsid w:val="00304EC2"/>
    <w:rsid w:val="00307EC0"/>
    <w:rsid w:val="00310589"/>
    <w:rsid w:val="00311C0E"/>
    <w:rsid w:val="00312605"/>
    <w:rsid w:val="003126D1"/>
    <w:rsid w:val="00313090"/>
    <w:rsid w:val="00315173"/>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631A8"/>
    <w:rsid w:val="00363539"/>
    <w:rsid w:val="0036407B"/>
    <w:rsid w:val="0036611D"/>
    <w:rsid w:val="00370FA5"/>
    <w:rsid w:val="003732AE"/>
    <w:rsid w:val="00375AC5"/>
    <w:rsid w:val="00377F29"/>
    <w:rsid w:val="0038303D"/>
    <w:rsid w:val="00386102"/>
    <w:rsid w:val="0038764F"/>
    <w:rsid w:val="00387767"/>
    <w:rsid w:val="00387846"/>
    <w:rsid w:val="0038795D"/>
    <w:rsid w:val="00387986"/>
    <w:rsid w:val="00391E84"/>
    <w:rsid w:val="00393B47"/>
    <w:rsid w:val="00393B7A"/>
    <w:rsid w:val="00395880"/>
    <w:rsid w:val="003964F5"/>
    <w:rsid w:val="00396DD3"/>
    <w:rsid w:val="003A0DFF"/>
    <w:rsid w:val="003A2ACF"/>
    <w:rsid w:val="003A43E9"/>
    <w:rsid w:val="003A5D88"/>
    <w:rsid w:val="003A65A7"/>
    <w:rsid w:val="003A7658"/>
    <w:rsid w:val="003A7B08"/>
    <w:rsid w:val="003B052B"/>
    <w:rsid w:val="003B1246"/>
    <w:rsid w:val="003B21C5"/>
    <w:rsid w:val="003B50FD"/>
    <w:rsid w:val="003B757A"/>
    <w:rsid w:val="003C12B0"/>
    <w:rsid w:val="003C26B9"/>
    <w:rsid w:val="003C2FD2"/>
    <w:rsid w:val="003C3526"/>
    <w:rsid w:val="003C3DF6"/>
    <w:rsid w:val="003C5275"/>
    <w:rsid w:val="003C7A94"/>
    <w:rsid w:val="003C7B8A"/>
    <w:rsid w:val="003D2E85"/>
    <w:rsid w:val="003D72B0"/>
    <w:rsid w:val="003E1E37"/>
    <w:rsid w:val="003E5FD9"/>
    <w:rsid w:val="003E70B4"/>
    <w:rsid w:val="003E71C6"/>
    <w:rsid w:val="003E71FD"/>
    <w:rsid w:val="003F09B4"/>
    <w:rsid w:val="003F2395"/>
    <w:rsid w:val="003F4FDC"/>
    <w:rsid w:val="003F7427"/>
    <w:rsid w:val="003F76B8"/>
    <w:rsid w:val="00400A33"/>
    <w:rsid w:val="004107E0"/>
    <w:rsid w:val="00410B1A"/>
    <w:rsid w:val="00410DA4"/>
    <w:rsid w:val="00415568"/>
    <w:rsid w:val="00415B8F"/>
    <w:rsid w:val="00416699"/>
    <w:rsid w:val="004178A7"/>
    <w:rsid w:val="004201FB"/>
    <w:rsid w:val="00421D60"/>
    <w:rsid w:val="0042304A"/>
    <w:rsid w:val="00423244"/>
    <w:rsid w:val="004237B2"/>
    <w:rsid w:val="0042394A"/>
    <w:rsid w:val="0042732C"/>
    <w:rsid w:val="004303D8"/>
    <w:rsid w:val="00430484"/>
    <w:rsid w:val="00432D56"/>
    <w:rsid w:val="0043329A"/>
    <w:rsid w:val="004344F1"/>
    <w:rsid w:val="00436B55"/>
    <w:rsid w:val="0043797D"/>
    <w:rsid w:val="00437B1D"/>
    <w:rsid w:val="0044403E"/>
    <w:rsid w:val="004446D8"/>
    <w:rsid w:val="0044720C"/>
    <w:rsid w:val="00453E2D"/>
    <w:rsid w:val="004556BA"/>
    <w:rsid w:val="00455863"/>
    <w:rsid w:val="00457882"/>
    <w:rsid w:val="00461C5C"/>
    <w:rsid w:val="00462E55"/>
    <w:rsid w:val="00465CDE"/>
    <w:rsid w:val="0046644E"/>
    <w:rsid w:val="00466476"/>
    <w:rsid w:val="0047032B"/>
    <w:rsid w:val="00473B66"/>
    <w:rsid w:val="004763C6"/>
    <w:rsid w:val="00476A00"/>
    <w:rsid w:val="004770C5"/>
    <w:rsid w:val="00477883"/>
    <w:rsid w:val="00477A84"/>
    <w:rsid w:val="00480814"/>
    <w:rsid w:val="00481EA8"/>
    <w:rsid w:val="0048594B"/>
    <w:rsid w:val="004878C9"/>
    <w:rsid w:val="00487F44"/>
    <w:rsid w:val="004922B8"/>
    <w:rsid w:val="00492721"/>
    <w:rsid w:val="00492F9C"/>
    <w:rsid w:val="0049779A"/>
    <w:rsid w:val="0049799A"/>
    <w:rsid w:val="00497CE9"/>
    <w:rsid w:val="004A6266"/>
    <w:rsid w:val="004B10F4"/>
    <w:rsid w:val="004B11BB"/>
    <w:rsid w:val="004B19F5"/>
    <w:rsid w:val="004B3949"/>
    <w:rsid w:val="004B4038"/>
    <w:rsid w:val="004B5B90"/>
    <w:rsid w:val="004C011E"/>
    <w:rsid w:val="004C0182"/>
    <w:rsid w:val="004C13AE"/>
    <w:rsid w:val="004C20F2"/>
    <w:rsid w:val="004C2DD3"/>
    <w:rsid w:val="004C61B9"/>
    <w:rsid w:val="004C622B"/>
    <w:rsid w:val="004C6F20"/>
    <w:rsid w:val="004C7D61"/>
    <w:rsid w:val="004D0373"/>
    <w:rsid w:val="004D07C2"/>
    <w:rsid w:val="004D11F8"/>
    <w:rsid w:val="004D1BD5"/>
    <w:rsid w:val="004D2006"/>
    <w:rsid w:val="004D38D1"/>
    <w:rsid w:val="004D4523"/>
    <w:rsid w:val="004D6C78"/>
    <w:rsid w:val="004D79B7"/>
    <w:rsid w:val="004D79D4"/>
    <w:rsid w:val="004E349C"/>
    <w:rsid w:val="004E468C"/>
    <w:rsid w:val="004E7E66"/>
    <w:rsid w:val="004F0445"/>
    <w:rsid w:val="004F19BE"/>
    <w:rsid w:val="004F4C95"/>
    <w:rsid w:val="004F5F3D"/>
    <w:rsid w:val="004F688E"/>
    <w:rsid w:val="004F7DA2"/>
    <w:rsid w:val="00501AB9"/>
    <w:rsid w:val="00502E91"/>
    <w:rsid w:val="00503C1F"/>
    <w:rsid w:val="0050540B"/>
    <w:rsid w:val="00507DB8"/>
    <w:rsid w:val="00511228"/>
    <w:rsid w:val="00513AD6"/>
    <w:rsid w:val="00514C4E"/>
    <w:rsid w:val="00516D54"/>
    <w:rsid w:val="005203B6"/>
    <w:rsid w:val="005219F3"/>
    <w:rsid w:val="00521E9A"/>
    <w:rsid w:val="0052284B"/>
    <w:rsid w:val="005240C2"/>
    <w:rsid w:val="00525944"/>
    <w:rsid w:val="0052656D"/>
    <w:rsid w:val="00530F70"/>
    <w:rsid w:val="00533191"/>
    <w:rsid w:val="00533D48"/>
    <w:rsid w:val="00535356"/>
    <w:rsid w:val="00535413"/>
    <w:rsid w:val="005408DB"/>
    <w:rsid w:val="00543BF8"/>
    <w:rsid w:val="005448A8"/>
    <w:rsid w:val="0054736A"/>
    <w:rsid w:val="00547F7F"/>
    <w:rsid w:val="00550630"/>
    <w:rsid w:val="00550DDB"/>
    <w:rsid w:val="00550E72"/>
    <w:rsid w:val="005517D6"/>
    <w:rsid w:val="00552383"/>
    <w:rsid w:val="005536A1"/>
    <w:rsid w:val="005601D1"/>
    <w:rsid w:val="005644D9"/>
    <w:rsid w:val="005648E6"/>
    <w:rsid w:val="00566514"/>
    <w:rsid w:val="00566FD9"/>
    <w:rsid w:val="005674D8"/>
    <w:rsid w:val="00572EE8"/>
    <w:rsid w:val="00574C49"/>
    <w:rsid w:val="0057575C"/>
    <w:rsid w:val="0057666E"/>
    <w:rsid w:val="00576A81"/>
    <w:rsid w:val="00576C7E"/>
    <w:rsid w:val="00580C7D"/>
    <w:rsid w:val="00581115"/>
    <w:rsid w:val="00581A43"/>
    <w:rsid w:val="00581FF0"/>
    <w:rsid w:val="005820C2"/>
    <w:rsid w:val="00584582"/>
    <w:rsid w:val="0058753E"/>
    <w:rsid w:val="00590606"/>
    <w:rsid w:val="00591710"/>
    <w:rsid w:val="005921DA"/>
    <w:rsid w:val="00593825"/>
    <w:rsid w:val="005938DD"/>
    <w:rsid w:val="00593F2C"/>
    <w:rsid w:val="00595733"/>
    <w:rsid w:val="0059714D"/>
    <w:rsid w:val="00597560"/>
    <w:rsid w:val="00597D78"/>
    <w:rsid w:val="005A11CC"/>
    <w:rsid w:val="005A12AC"/>
    <w:rsid w:val="005A1FE7"/>
    <w:rsid w:val="005A2C14"/>
    <w:rsid w:val="005A58B7"/>
    <w:rsid w:val="005A5E6D"/>
    <w:rsid w:val="005B2FB5"/>
    <w:rsid w:val="005C263A"/>
    <w:rsid w:val="005C2656"/>
    <w:rsid w:val="005C2F99"/>
    <w:rsid w:val="005C308E"/>
    <w:rsid w:val="005C78A6"/>
    <w:rsid w:val="005D0891"/>
    <w:rsid w:val="005D0BF8"/>
    <w:rsid w:val="005D6336"/>
    <w:rsid w:val="005D66F5"/>
    <w:rsid w:val="005D690E"/>
    <w:rsid w:val="005E10C6"/>
    <w:rsid w:val="005E2EBF"/>
    <w:rsid w:val="005E3262"/>
    <w:rsid w:val="005E334C"/>
    <w:rsid w:val="005E4300"/>
    <w:rsid w:val="005E4C6A"/>
    <w:rsid w:val="005E5348"/>
    <w:rsid w:val="005F0781"/>
    <w:rsid w:val="005F09C1"/>
    <w:rsid w:val="005F1436"/>
    <w:rsid w:val="005F2E01"/>
    <w:rsid w:val="005F3C22"/>
    <w:rsid w:val="005F5B9A"/>
    <w:rsid w:val="005F7DD1"/>
    <w:rsid w:val="006005AA"/>
    <w:rsid w:val="00600EBC"/>
    <w:rsid w:val="00601F14"/>
    <w:rsid w:val="006031DD"/>
    <w:rsid w:val="006034A4"/>
    <w:rsid w:val="00603BC8"/>
    <w:rsid w:val="00603BCF"/>
    <w:rsid w:val="0060420D"/>
    <w:rsid w:val="00605375"/>
    <w:rsid w:val="00607F05"/>
    <w:rsid w:val="00610C96"/>
    <w:rsid w:val="00612008"/>
    <w:rsid w:val="0061384E"/>
    <w:rsid w:val="00617EA0"/>
    <w:rsid w:val="00621165"/>
    <w:rsid w:val="00621B4C"/>
    <w:rsid w:val="00623F2F"/>
    <w:rsid w:val="00627649"/>
    <w:rsid w:val="00632F63"/>
    <w:rsid w:val="00633C9B"/>
    <w:rsid w:val="006340EE"/>
    <w:rsid w:val="00634B5B"/>
    <w:rsid w:val="006379C7"/>
    <w:rsid w:val="00643064"/>
    <w:rsid w:val="006442F3"/>
    <w:rsid w:val="00647A46"/>
    <w:rsid w:val="00647FD4"/>
    <w:rsid w:val="00650388"/>
    <w:rsid w:val="006520B4"/>
    <w:rsid w:val="00655278"/>
    <w:rsid w:val="00657655"/>
    <w:rsid w:val="006576D6"/>
    <w:rsid w:val="00657E32"/>
    <w:rsid w:val="00660558"/>
    <w:rsid w:val="00660DCD"/>
    <w:rsid w:val="00661068"/>
    <w:rsid w:val="00662DB5"/>
    <w:rsid w:val="0066563D"/>
    <w:rsid w:val="00666B51"/>
    <w:rsid w:val="00670973"/>
    <w:rsid w:val="00670AF3"/>
    <w:rsid w:val="006710DF"/>
    <w:rsid w:val="0067187D"/>
    <w:rsid w:val="00673105"/>
    <w:rsid w:val="00673276"/>
    <w:rsid w:val="00674BFF"/>
    <w:rsid w:val="00675282"/>
    <w:rsid w:val="006767F0"/>
    <w:rsid w:val="00677445"/>
    <w:rsid w:val="00680CFC"/>
    <w:rsid w:val="006812AD"/>
    <w:rsid w:val="0068350A"/>
    <w:rsid w:val="00684517"/>
    <w:rsid w:val="00687754"/>
    <w:rsid w:val="00687ACD"/>
    <w:rsid w:val="00687DE7"/>
    <w:rsid w:val="006907FE"/>
    <w:rsid w:val="0069183A"/>
    <w:rsid w:val="006954F2"/>
    <w:rsid w:val="006959EB"/>
    <w:rsid w:val="0069636D"/>
    <w:rsid w:val="006A2FBD"/>
    <w:rsid w:val="006A4427"/>
    <w:rsid w:val="006A4E92"/>
    <w:rsid w:val="006B0355"/>
    <w:rsid w:val="006B3CC1"/>
    <w:rsid w:val="006B79B6"/>
    <w:rsid w:val="006C0569"/>
    <w:rsid w:val="006C1129"/>
    <w:rsid w:val="006C11AA"/>
    <w:rsid w:val="006C1B9D"/>
    <w:rsid w:val="006C2726"/>
    <w:rsid w:val="006C2953"/>
    <w:rsid w:val="006C649C"/>
    <w:rsid w:val="006D25E9"/>
    <w:rsid w:val="006D3A24"/>
    <w:rsid w:val="006D5A65"/>
    <w:rsid w:val="006D5C39"/>
    <w:rsid w:val="006E2597"/>
    <w:rsid w:val="006E31BA"/>
    <w:rsid w:val="006E602C"/>
    <w:rsid w:val="006E7AEE"/>
    <w:rsid w:val="006F0E51"/>
    <w:rsid w:val="006F3D6C"/>
    <w:rsid w:val="006F3E8D"/>
    <w:rsid w:val="006F48C0"/>
    <w:rsid w:val="006F7372"/>
    <w:rsid w:val="006F73F5"/>
    <w:rsid w:val="00700A70"/>
    <w:rsid w:val="00702A9C"/>
    <w:rsid w:val="007042D8"/>
    <w:rsid w:val="00711531"/>
    <w:rsid w:val="00711992"/>
    <w:rsid w:val="00711A15"/>
    <w:rsid w:val="00712322"/>
    <w:rsid w:val="00714A39"/>
    <w:rsid w:val="007156B1"/>
    <w:rsid w:val="00715960"/>
    <w:rsid w:val="00715AEF"/>
    <w:rsid w:val="00720658"/>
    <w:rsid w:val="00720713"/>
    <w:rsid w:val="007240FB"/>
    <w:rsid w:val="00724CD3"/>
    <w:rsid w:val="00727940"/>
    <w:rsid w:val="00730E62"/>
    <w:rsid w:val="00732164"/>
    <w:rsid w:val="00732210"/>
    <w:rsid w:val="00732B4B"/>
    <w:rsid w:val="00734CC5"/>
    <w:rsid w:val="00736A9A"/>
    <w:rsid w:val="00741687"/>
    <w:rsid w:val="00744BED"/>
    <w:rsid w:val="00745032"/>
    <w:rsid w:val="00747A8A"/>
    <w:rsid w:val="00747F17"/>
    <w:rsid w:val="00753814"/>
    <w:rsid w:val="00757D3F"/>
    <w:rsid w:val="00761008"/>
    <w:rsid w:val="00764D08"/>
    <w:rsid w:val="00765C72"/>
    <w:rsid w:val="0077064C"/>
    <w:rsid w:val="00775D34"/>
    <w:rsid w:val="007763FE"/>
    <w:rsid w:val="00776F63"/>
    <w:rsid w:val="007818CE"/>
    <w:rsid w:val="00786F76"/>
    <w:rsid w:val="00791064"/>
    <w:rsid w:val="0079160D"/>
    <w:rsid w:val="00794344"/>
    <w:rsid w:val="00794D95"/>
    <w:rsid w:val="00795D14"/>
    <w:rsid w:val="0079771B"/>
    <w:rsid w:val="00797A4C"/>
    <w:rsid w:val="007A1FAA"/>
    <w:rsid w:val="007A20A1"/>
    <w:rsid w:val="007A4BAA"/>
    <w:rsid w:val="007A5595"/>
    <w:rsid w:val="007A5EDF"/>
    <w:rsid w:val="007A61C9"/>
    <w:rsid w:val="007A63D0"/>
    <w:rsid w:val="007A7599"/>
    <w:rsid w:val="007B1675"/>
    <w:rsid w:val="007B1D96"/>
    <w:rsid w:val="007B4107"/>
    <w:rsid w:val="007B4179"/>
    <w:rsid w:val="007B7447"/>
    <w:rsid w:val="007B7C77"/>
    <w:rsid w:val="007C16F6"/>
    <w:rsid w:val="007C34F8"/>
    <w:rsid w:val="007C39E8"/>
    <w:rsid w:val="007C4E54"/>
    <w:rsid w:val="007C7C11"/>
    <w:rsid w:val="007D03AC"/>
    <w:rsid w:val="007D17B8"/>
    <w:rsid w:val="007D2B90"/>
    <w:rsid w:val="007D32FC"/>
    <w:rsid w:val="007D37C1"/>
    <w:rsid w:val="007D3D8E"/>
    <w:rsid w:val="007D4E9D"/>
    <w:rsid w:val="007D5D88"/>
    <w:rsid w:val="007D6384"/>
    <w:rsid w:val="007E2A31"/>
    <w:rsid w:val="007E4D31"/>
    <w:rsid w:val="007E658C"/>
    <w:rsid w:val="007E730B"/>
    <w:rsid w:val="007E77DB"/>
    <w:rsid w:val="007F0C93"/>
    <w:rsid w:val="007F48DB"/>
    <w:rsid w:val="00800E51"/>
    <w:rsid w:val="008032AD"/>
    <w:rsid w:val="00805250"/>
    <w:rsid w:val="0080794D"/>
    <w:rsid w:val="00812005"/>
    <w:rsid w:val="008144A9"/>
    <w:rsid w:val="00815327"/>
    <w:rsid w:val="00815AB1"/>
    <w:rsid w:val="00820571"/>
    <w:rsid w:val="00820951"/>
    <w:rsid w:val="00820D37"/>
    <w:rsid w:val="00822141"/>
    <w:rsid w:val="0082586A"/>
    <w:rsid w:val="008262C8"/>
    <w:rsid w:val="0083015B"/>
    <w:rsid w:val="0083018D"/>
    <w:rsid w:val="00831E99"/>
    <w:rsid w:val="008333E3"/>
    <w:rsid w:val="00833690"/>
    <w:rsid w:val="00833753"/>
    <w:rsid w:val="00836552"/>
    <w:rsid w:val="00837EA5"/>
    <w:rsid w:val="0084280E"/>
    <w:rsid w:val="00843C5F"/>
    <w:rsid w:val="008449E3"/>
    <w:rsid w:val="0084554F"/>
    <w:rsid w:val="0084731B"/>
    <w:rsid w:val="008474E4"/>
    <w:rsid w:val="00851906"/>
    <w:rsid w:val="00853408"/>
    <w:rsid w:val="00857CC8"/>
    <w:rsid w:val="00861F79"/>
    <w:rsid w:val="008667AB"/>
    <w:rsid w:val="00866AEA"/>
    <w:rsid w:val="0086731F"/>
    <w:rsid w:val="00870B0B"/>
    <w:rsid w:val="0087122B"/>
    <w:rsid w:val="00871FBC"/>
    <w:rsid w:val="00872879"/>
    <w:rsid w:val="008743C5"/>
    <w:rsid w:val="0088305A"/>
    <w:rsid w:val="008831AC"/>
    <w:rsid w:val="00883A91"/>
    <w:rsid w:val="008865FE"/>
    <w:rsid w:val="00893748"/>
    <w:rsid w:val="0089469F"/>
    <w:rsid w:val="0089487E"/>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C166E"/>
    <w:rsid w:val="008C1CD4"/>
    <w:rsid w:val="008C6200"/>
    <w:rsid w:val="008D165F"/>
    <w:rsid w:val="008D17E0"/>
    <w:rsid w:val="008D30E4"/>
    <w:rsid w:val="008D428B"/>
    <w:rsid w:val="008D73BC"/>
    <w:rsid w:val="008E0348"/>
    <w:rsid w:val="008F1E81"/>
    <w:rsid w:val="009002C9"/>
    <w:rsid w:val="009009DA"/>
    <w:rsid w:val="00900B1B"/>
    <w:rsid w:val="009019C0"/>
    <w:rsid w:val="00901EF8"/>
    <w:rsid w:val="0090335B"/>
    <w:rsid w:val="00905390"/>
    <w:rsid w:val="00907CD2"/>
    <w:rsid w:val="00907E4A"/>
    <w:rsid w:val="00911A87"/>
    <w:rsid w:val="00911C2D"/>
    <w:rsid w:val="009120DD"/>
    <w:rsid w:val="009126BD"/>
    <w:rsid w:val="009162BA"/>
    <w:rsid w:val="00917E24"/>
    <w:rsid w:val="00921EB2"/>
    <w:rsid w:val="0092294D"/>
    <w:rsid w:val="00924BF4"/>
    <w:rsid w:val="00924CB4"/>
    <w:rsid w:val="0092664D"/>
    <w:rsid w:val="00927466"/>
    <w:rsid w:val="009300A8"/>
    <w:rsid w:val="0093027F"/>
    <w:rsid w:val="009313AE"/>
    <w:rsid w:val="00932D7C"/>
    <w:rsid w:val="0093377B"/>
    <w:rsid w:val="00934A6B"/>
    <w:rsid w:val="009367C7"/>
    <w:rsid w:val="00936AD1"/>
    <w:rsid w:val="00940C07"/>
    <w:rsid w:val="00941FD8"/>
    <w:rsid w:val="0094290C"/>
    <w:rsid w:val="00943D2C"/>
    <w:rsid w:val="009449C8"/>
    <w:rsid w:val="00946F5F"/>
    <w:rsid w:val="009541A9"/>
    <w:rsid w:val="00954F9C"/>
    <w:rsid w:val="00957EEB"/>
    <w:rsid w:val="00963950"/>
    <w:rsid w:val="009652BF"/>
    <w:rsid w:val="009660A6"/>
    <w:rsid w:val="00970057"/>
    <w:rsid w:val="009702FA"/>
    <w:rsid w:val="00970B5C"/>
    <w:rsid w:val="0097224B"/>
    <w:rsid w:val="00972EBC"/>
    <w:rsid w:val="0097370B"/>
    <w:rsid w:val="0098010F"/>
    <w:rsid w:val="00980233"/>
    <w:rsid w:val="00982504"/>
    <w:rsid w:val="00983841"/>
    <w:rsid w:val="00984FD8"/>
    <w:rsid w:val="00985449"/>
    <w:rsid w:val="00985AF2"/>
    <w:rsid w:val="0098606F"/>
    <w:rsid w:val="00992139"/>
    <w:rsid w:val="0099483A"/>
    <w:rsid w:val="009A030A"/>
    <w:rsid w:val="009A28FD"/>
    <w:rsid w:val="009A37D8"/>
    <w:rsid w:val="009A42A6"/>
    <w:rsid w:val="009A7742"/>
    <w:rsid w:val="009B028C"/>
    <w:rsid w:val="009B201E"/>
    <w:rsid w:val="009B36F9"/>
    <w:rsid w:val="009B4955"/>
    <w:rsid w:val="009C2B48"/>
    <w:rsid w:val="009C40FA"/>
    <w:rsid w:val="009C4C0F"/>
    <w:rsid w:val="009C5995"/>
    <w:rsid w:val="009D1ECA"/>
    <w:rsid w:val="009D292A"/>
    <w:rsid w:val="009D44A6"/>
    <w:rsid w:val="009D47B1"/>
    <w:rsid w:val="009D49C2"/>
    <w:rsid w:val="009D5C6F"/>
    <w:rsid w:val="009E234F"/>
    <w:rsid w:val="009E2F73"/>
    <w:rsid w:val="009E36ED"/>
    <w:rsid w:val="009E5BAA"/>
    <w:rsid w:val="009E5E4F"/>
    <w:rsid w:val="009E620A"/>
    <w:rsid w:val="009E620F"/>
    <w:rsid w:val="009E63B3"/>
    <w:rsid w:val="009E64C9"/>
    <w:rsid w:val="009E77D7"/>
    <w:rsid w:val="009F4193"/>
    <w:rsid w:val="00A01611"/>
    <w:rsid w:val="00A05F06"/>
    <w:rsid w:val="00A11D37"/>
    <w:rsid w:val="00A124CF"/>
    <w:rsid w:val="00A1264A"/>
    <w:rsid w:val="00A13F8E"/>
    <w:rsid w:val="00A1708D"/>
    <w:rsid w:val="00A22918"/>
    <w:rsid w:val="00A23D66"/>
    <w:rsid w:val="00A24AEE"/>
    <w:rsid w:val="00A2769E"/>
    <w:rsid w:val="00A30569"/>
    <w:rsid w:val="00A317E4"/>
    <w:rsid w:val="00A3195F"/>
    <w:rsid w:val="00A3493B"/>
    <w:rsid w:val="00A36D77"/>
    <w:rsid w:val="00A37834"/>
    <w:rsid w:val="00A37FF9"/>
    <w:rsid w:val="00A412D1"/>
    <w:rsid w:val="00A42F90"/>
    <w:rsid w:val="00A43F70"/>
    <w:rsid w:val="00A455EC"/>
    <w:rsid w:val="00A468AC"/>
    <w:rsid w:val="00A46CA6"/>
    <w:rsid w:val="00A521FF"/>
    <w:rsid w:val="00A54D83"/>
    <w:rsid w:val="00A565CE"/>
    <w:rsid w:val="00A576C8"/>
    <w:rsid w:val="00A6491C"/>
    <w:rsid w:val="00A64FCD"/>
    <w:rsid w:val="00A65AB1"/>
    <w:rsid w:val="00A672CC"/>
    <w:rsid w:val="00A67695"/>
    <w:rsid w:val="00A703B3"/>
    <w:rsid w:val="00A7185C"/>
    <w:rsid w:val="00A73D21"/>
    <w:rsid w:val="00A81883"/>
    <w:rsid w:val="00A82850"/>
    <w:rsid w:val="00A83AA6"/>
    <w:rsid w:val="00A873F4"/>
    <w:rsid w:val="00A91606"/>
    <w:rsid w:val="00A939BF"/>
    <w:rsid w:val="00A955AA"/>
    <w:rsid w:val="00A95F0A"/>
    <w:rsid w:val="00A979B1"/>
    <w:rsid w:val="00AA153C"/>
    <w:rsid w:val="00AA3951"/>
    <w:rsid w:val="00AA5758"/>
    <w:rsid w:val="00AB122C"/>
    <w:rsid w:val="00AB1D72"/>
    <w:rsid w:val="00AB2628"/>
    <w:rsid w:val="00AB27E3"/>
    <w:rsid w:val="00AB5957"/>
    <w:rsid w:val="00AB6231"/>
    <w:rsid w:val="00AB66DD"/>
    <w:rsid w:val="00AB77A3"/>
    <w:rsid w:val="00AC09EB"/>
    <w:rsid w:val="00AC0B6B"/>
    <w:rsid w:val="00AC353B"/>
    <w:rsid w:val="00AC5724"/>
    <w:rsid w:val="00AC60F0"/>
    <w:rsid w:val="00AC7DCE"/>
    <w:rsid w:val="00AD1F58"/>
    <w:rsid w:val="00AD5561"/>
    <w:rsid w:val="00AD64F1"/>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6B30"/>
    <w:rsid w:val="00B00DD1"/>
    <w:rsid w:val="00B0108E"/>
    <w:rsid w:val="00B01759"/>
    <w:rsid w:val="00B02375"/>
    <w:rsid w:val="00B02542"/>
    <w:rsid w:val="00B02B02"/>
    <w:rsid w:val="00B033AE"/>
    <w:rsid w:val="00B039EB"/>
    <w:rsid w:val="00B03A8C"/>
    <w:rsid w:val="00B06C26"/>
    <w:rsid w:val="00B072AF"/>
    <w:rsid w:val="00B0760B"/>
    <w:rsid w:val="00B10AAE"/>
    <w:rsid w:val="00B125FF"/>
    <w:rsid w:val="00B1392A"/>
    <w:rsid w:val="00B15261"/>
    <w:rsid w:val="00B16B25"/>
    <w:rsid w:val="00B16B5F"/>
    <w:rsid w:val="00B20106"/>
    <w:rsid w:val="00B23F9C"/>
    <w:rsid w:val="00B24282"/>
    <w:rsid w:val="00B30621"/>
    <w:rsid w:val="00B323B5"/>
    <w:rsid w:val="00B34283"/>
    <w:rsid w:val="00B344C9"/>
    <w:rsid w:val="00B3510F"/>
    <w:rsid w:val="00B35308"/>
    <w:rsid w:val="00B413F1"/>
    <w:rsid w:val="00B42DB9"/>
    <w:rsid w:val="00B430E0"/>
    <w:rsid w:val="00B43DDE"/>
    <w:rsid w:val="00B46695"/>
    <w:rsid w:val="00B47A5C"/>
    <w:rsid w:val="00B47C43"/>
    <w:rsid w:val="00B526F5"/>
    <w:rsid w:val="00B53330"/>
    <w:rsid w:val="00B53587"/>
    <w:rsid w:val="00B53BC7"/>
    <w:rsid w:val="00B547F9"/>
    <w:rsid w:val="00B57996"/>
    <w:rsid w:val="00B61761"/>
    <w:rsid w:val="00B6335E"/>
    <w:rsid w:val="00B6679D"/>
    <w:rsid w:val="00B72FF7"/>
    <w:rsid w:val="00B75D34"/>
    <w:rsid w:val="00B7780D"/>
    <w:rsid w:val="00B80426"/>
    <w:rsid w:val="00B835EC"/>
    <w:rsid w:val="00B83D7D"/>
    <w:rsid w:val="00B8424E"/>
    <w:rsid w:val="00B8542F"/>
    <w:rsid w:val="00B858B9"/>
    <w:rsid w:val="00B873F2"/>
    <w:rsid w:val="00B8774F"/>
    <w:rsid w:val="00B90A90"/>
    <w:rsid w:val="00B97452"/>
    <w:rsid w:val="00B97B53"/>
    <w:rsid w:val="00BA1E19"/>
    <w:rsid w:val="00BA7350"/>
    <w:rsid w:val="00BB03C7"/>
    <w:rsid w:val="00BB0E3F"/>
    <w:rsid w:val="00BB3B5F"/>
    <w:rsid w:val="00BB3D0E"/>
    <w:rsid w:val="00BC0F05"/>
    <w:rsid w:val="00BC3C40"/>
    <w:rsid w:val="00BC3C83"/>
    <w:rsid w:val="00BC3CAB"/>
    <w:rsid w:val="00BC54BD"/>
    <w:rsid w:val="00BC5557"/>
    <w:rsid w:val="00BC6098"/>
    <w:rsid w:val="00BC6DF3"/>
    <w:rsid w:val="00BC77A8"/>
    <w:rsid w:val="00BC78C5"/>
    <w:rsid w:val="00BD19C0"/>
    <w:rsid w:val="00BD2B14"/>
    <w:rsid w:val="00BD308D"/>
    <w:rsid w:val="00BD570E"/>
    <w:rsid w:val="00BE07EB"/>
    <w:rsid w:val="00BE09D0"/>
    <w:rsid w:val="00BE281F"/>
    <w:rsid w:val="00BE4B9A"/>
    <w:rsid w:val="00BE4DB3"/>
    <w:rsid w:val="00BE4FE5"/>
    <w:rsid w:val="00BE5741"/>
    <w:rsid w:val="00BE5BC0"/>
    <w:rsid w:val="00BE5C92"/>
    <w:rsid w:val="00BE5DE5"/>
    <w:rsid w:val="00BE7EB6"/>
    <w:rsid w:val="00BF1316"/>
    <w:rsid w:val="00BF1B36"/>
    <w:rsid w:val="00BF1CB8"/>
    <w:rsid w:val="00BF2CA4"/>
    <w:rsid w:val="00BF33FA"/>
    <w:rsid w:val="00BF4A98"/>
    <w:rsid w:val="00BF6373"/>
    <w:rsid w:val="00BF7653"/>
    <w:rsid w:val="00BF7B12"/>
    <w:rsid w:val="00C00028"/>
    <w:rsid w:val="00C03845"/>
    <w:rsid w:val="00C0453A"/>
    <w:rsid w:val="00C04B17"/>
    <w:rsid w:val="00C05965"/>
    <w:rsid w:val="00C06810"/>
    <w:rsid w:val="00C12BA5"/>
    <w:rsid w:val="00C148A9"/>
    <w:rsid w:val="00C1703C"/>
    <w:rsid w:val="00C202CA"/>
    <w:rsid w:val="00C23B96"/>
    <w:rsid w:val="00C248AC"/>
    <w:rsid w:val="00C26F4D"/>
    <w:rsid w:val="00C32DAB"/>
    <w:rsid w:val="00C32E78"/>
    <w:rsid w:val="00C34B8B"/>
    <w:rsid w:val="00C34E19"/>
    <w:rsid w:val="00C35AD2"/>
    <w:rsid w:val="00C42CCF"/>
    <w:rsid w:val="00C437B5"/>
    <w:rsid w:val="00C44FF4"/>
    <w:rsid w:val="00C45842"/>
    <w:rsid w:val="00C506C1"/>
    <w:rsid w:val="00C52309"/>
    <w:rsid w:val="00C52405"/>
    <w:rsid w:val="00C53188"/>
    <w:rsid w:val="00C534D6"/>
    <w:rsid w:val="00C56EE0"/>
    <w:rsid w:val="00C570D9"/>
    <w:rsid w:val="00C60DA6"/>
    <w:rsid w:val="00C625DF"/>
    <w:rsid w:val="00C62E44"/>
    <w:rsid w:val="00C71488"/>
    <w:rsid w:val="00C72938"/>
    <w:rsid w:val="00C7328E"/>
    <w:rsid w:val="00C73C6A"/>
    <w:rsid w:val="00C7580C"/>
    <w:rsid w:val="00C80103"/>
    <w:rsid w:val="00C80EF1"/>
    <w:rsid w:val="00C82633"/>
    <w:rsid w:val="00C839DA"/>
    <w:rsid w:val="00C9162B"/>
    <w:rsid w:val="00C921C2"/>
    <w:rsid w:val="00C9353C"/>
    <w:rsid w:val="00C95AD2"/>
    <w:rsid w:val="00C967DD"/>
    <w:rsid w:val="00C97045"/>
    <w:rsid w:val="00C97578"/>
    <w:rsid w:val="00C97AA8"/>
    <w:rsid w:val="00CA0397"/>
    <w:rsid w:val="00CA3342"/>
    <w:rsid w:val="00CA3968"/>
    <w:rsid w:val="00CA3FA1"/>
    <w:rsid w:val="00CA4F9C"/>
    <w:rsid w:val="00CA5398"/>
    <w:rsid w:val="00CA68F1"/>
    <w:rsid w:val="00CB1079"/>
    <w:rsid w:val="00CB1BC2"/>
    <w:rsid w:val="00CB1ED6"/>
    <w:rsid w:val="00CB3652"/>
    <w:rsid w:val="00CB4EEA"/>
    <w:rsid w:val="00CC4C55"/>
    <w:rsid w:val="00CC4CF4"/>
    <w:rsid w:val="00CC6568"/>
    <w:rsid w:val="00CC72A1"/>
    <w:rsid w:val="00CC75B2"/>
    <w:rsid w:val="00CD0961"/>
    <w:rsid w:val="00CD0BC6"/>
    <w:rsid w:val="00CD30C9"/>
    <w:rsid w:val="00CE2551"/>
    <w:rsid w:val="00CE3578"/>
    <w:rsid w:val="00CE4FB0"/>
    <w:rsid w:val="00CE56A8"/>
    <w:rsid w:val="00CE748D"/>
    <w:rsid w:val="00CF4D41"/>
    <w:rsid w:val="00CF4EA1"/>
    <w:rsid w:val="00CF7A03"/>
    <w:rsid w:val="00D0060B"/>
    <w:rsid w:val="00D01130"/>
    <w:rsid w:val="00D02946"/>
    <w:rsid w:val="00D037A0"/>
    <w:rsid w:val="00D069F5"/>
    <w:rsid w:val="00D0700A"/>
    <w:rsid w:val="00D07829"/>
    <w:rsid w:val="00D07B40"/>
    <w:rsid w:val="00D07B79"/>
    <w:rsid w:val="00D10722"/>
    <w:rsid w:val="00D139EA"/>
    <w:rsid w:val="00D16BC3"/>
    <w:rsid w:val="00D17CE4"/>
    <w:rsid w:val="00D2029B"/>
    <w:rsid w:val="00D21D03"/>
    <w:rsid w:val="00D21FEF"/>
    <w:rsid w:val="00D22710"/>
    <w:rsid w:val="00D253F2"/>
    <w:rsid w:val="00D2626C"/>
    <w:rsid w:val="00D27F73"/>
    <w:rsid w:val="00D30395"/>
    <w:rsid w:val="00D33FAA"/>
    <w:rsid w:val="00D3403F"/>
    <w:rsid w:val="00D35792"/>
    <w:rsid w:val="00D3656D"/>
    <w:rsid w:val="00D36E8E"/>
    <w:rsid w:val="00D37C26"/>
    <w:rsid w:val="00D4109B"/>
    <w:rsid w:val="00D4363A"/>
    <w:rsid w:val="00D43683"/>
    <w:rsid w:val="00D44E1B"/>
    <w:rsid w:val="00D464C6"/>
    <w:rsid w:val="00D5204C"/>
    <w:rsid w:val="00D53073"/>
    <w:rsid w:val="00D54FA4"/>
    <w:rsid w:val="00D567FC"/>
    <w:rsid w:val="00D56C23"/>
    <w:rsid w:val="00D57991"/>
    <w:rsid w:val="00D6115C"/>
    <w:rsid w:val="00D628E9"/>
    <w:rsid w:val="00D62C1B"/>
    <w:rsid w:val="00D63B77"/>
    <w:rsid w:val="00D64A5E"/>
    <w:rsid w:val="00D6672C"/>
    <w:rsid w:val="00D713A0"/>
    <w:rsid w:val="00D7361C"/>
    <w:rsid w:val="00D737C2"/>
    <w:rsid w:val="00D75969"/>
    <w:rsid w:val="00D75AB8"/>
    <w:rsid w:val="00D76B1B"/>
    <w:rsid w:val="00D815A9"/>
    <w:rsid w:val="00D83684"/>
    <w:rsid w:val="00D854A0"/>
    <w:rsid w:val="00D86900"/>
    <w:rsid w:val="00D91076"/>
    <w:rsid w:val="00D91DD0"/>
    <w:rsid w:val="00D93CB8"/>
    <w:rsid w:val="00D95A10"/>
    <w:rsid w:val="00D97C53"/>
    <w:rsid w:val="00DA1F12"/>
    <w:rsid w:val="00DA3C09"/>
    <w:rsid w:val="00DA41A7"/>
    <w:rsid w:val="00DA5557"/>
    <w:rsid w:val="00DB111B"/>
    <w:rsid w:val="00DB2BDB"/>
    <w:rsid w:val="00DB5827"/>
    <w:rsid w:val="00DB6425"/>
    <w:rsid w:val="00DB6EAF"/>
    <w:rsid w:val="00DB7171"/>
    <w:rsid w:val="00DC0843"/>
    <w:rsid w:val="00DC20F8"/>
    <w:rsid w:val="00DC37B9"/>
    <w:rsid w:val="00DC55D4"/>
    <w:rsid w:val="00DC6C2D"/>
    <w:rsid w:val="00DC6E01"/>
    <w:rsid w:val="00DC70F4"/>
    <w:rsid w:val="00DC7CED"/>
    <w:rsid w:val="00DD25AE"/>
    <w:rsid w:val="00DD324B"/>
    <w:rsid w:val="00DD337C"/>
    <w:rsid w:val="00DD4389"/>
    <w:rsid w:val="00DD5854"/>
    <w:rsid w:val="00DD7C43"/>
    <w:rsid w:val="00DE3846"/>
    <w:rsid w:val="00DE4325"/>
    <w:rsid w:val="00DE4D2D"/>
    <w:rsid w:val="00DE5279"/>
    <w:rsid w:val="00DE795B"/>
    <w:rsid w:val="00DF12BB"/>
    <w:rsid w:val="00DF42E4"/>
    <w:rsid w:val="00DF4B4B"/>
    <w:rsid w:val="00DF5647"/>
    <w:rsid w:val="00DF5F4A"/>
    <w:rsid w:val="00DF654E"/>
    <w:rsid w:val="00DF6C2E"/>
    <w:rsid w:val="00E00DEC"/>
    <w:rsid w:val="00E0339E"/>
    <w:rsid w:val="00E04873"/>
    <w:rsid w:val="00E04972"/>
    <w:rsid w:val="00E05026"/>
    <w:rsid w:val="00E06693"/>
    <w:rsid w:val="00E10961"/>
    <w:rsid w:val="00E11334"/>
    <w:rsid w:val="00E12DCA"/>
    <w:rsid w:val="00E1304C"/>
    <w:rsid w:val="00E14D61"/>
    <w:rsid w:val="00E1523D"/>
    <w:rsid w:val="00E162A2"/>
    <w:rsid w:val="00E20D7A"/>
    <w:rsid w:val="00E20DDE"/>
    <w:rsid w:val="00E22840"/>
    <w:rsid w:val="00E244C7"/>
    <w:rsid w:val="00E2465B"/>
    <w:rsid w:val="00E2629A"/>
    <w:rsid w:val="00E30268"/>
    <w:rsid w:val="00E31CC3"/>
    <w:rsid w:val="00E326EF"/>
    <w:rsid w:val="00E3435F"/>
    <w:rsid w:val="00E347E5"/>
    <w:rsid w:val="00E34D80"/>
    <w:rsid w:val="00E36DEB"/>
    <w:rsid w:val="00E37BD8"/>
    <w:rsid w:val="00E418CC"/>
    <w:rsid w:val="00E433D0"/>
    <w:rsid w:val="00E4363B"/>
    <w:rsid w:val="00E44FBC"/>
    <w:rsid w:val="00E463CD"/>
    <w:rsid w:val="00E46C9B"/>
    <w:rsid w:val="00E470B5"/>
    <w:rsid w:val="00E51705"/>
    <w:rsid w:val="00E56CCE"/>
    <w:rsid w:val="00E620E0"/>
    <w:rsid w:val="00E623D8"/>
    <w:rsid w:val="00E64D6D"/>
    <w:rsid w:val="00E67A46"/>
    <w:rsid w:val="00E70864"/>
    <w:rsid w:val="00E708E6"/>
    <w:rsid w:val="00E73644"/>
    <w:rsid w:val="00E73850"/>
    <w:rsid w:val="00E73B91"/>
    <w:rsid w:val="00E743F6"/>
    <w:rsid w:val="00E74826"/>
    <w:rsid w:val="00E74F54"/>
    <w:rsid w:val="00E8359B"/>
    <w:rsid w:val="00E83D5C"/>
    <w:rsid w:val="00E84677"/>
    <w:rsid w:val="00E85B29"/>
    <w:rsid w:val="00E91430"/>
    <w:rsid w:val="00E918A0"/>
    <w:rsid w:val="00E91A4C"/>
    <w:rsid w:val="00E94F95"/>
    <w:rsid w:val="00E95C76"/>
    <w:rsid w:val="00E97640"/>
    <w:rsid w:val="00EA1A6A"/>
    <w:rsid w:val="00EA1DAA"/>
    <w:rsid w:val="00EA470F"/>
    <w:rsid w:val="00EA52C5"/>
    <w:rsid w:val="00EA54D4"/>
    <w:rsid w:val="00EA558D"/>
    <w:rsid w:val="00EA7A9F"/>
    <w:rsid w:val="00EB1042"/>
    <w:rsid w:val="00EB5AB3"/>
    <w:rsid w:val="00EC013E"/>
    <w:rsid w:val="00EC1904"/>
    <w:rsid w:val="00EC1B2A"/>
    <w:rsid w:val="00EC220F"/>
    <w:rsid w:val="00EC354E"/>
    <w:rsid w:val="00EC65A0"/>
    <w:rsid w:val="00EC7901"/>
    <w:rsid w:val="00EC7CED"/>
    <w:rsid w:val="00ED3534"/>
    <w:rsid w:val="00ED43B4"/>
    <w:rsid w:val="00ED7530"/>
    <w:rsid w:val="00ED7DEA"/>
    <w:rsid w:val="00EE0D29"/>
    <w:rsid w:val="00EE10A8"/>
    <w:rsid w:val="00EE1AFE"/>
    <w:rsid w:val="00EE456A"/>
    <w:rsid w:val="00EE4693"/>
    <w:rsid w:val="00EE4FE5"/>
    <w:rsid w:val="00EE5326"/>
    <w:rsid w:val="00EE6C25"/>
    <w:rsid w:val="00EF0621"/>
    <w:rsid w:val="00EF1742"/>
    <w:rsid w:val="00EF2B8F"/>
    <w:rsid w:val="00EF3574"/>
    <w:rsid w:val="00EF40B8"/>
    <w:rsid w:val="00EF4431"/>
    <w:rsid w:val="00EF49E6"/>
    <w:rsid w:val="00EF4FF8"/>
    <w:rsid w:val="00EF5FB8"/>
    <w:rsid w:val="00F004F7"/>
    <w:rsid w:val="00F009A9"/>
    <w:rsid w:val="00F00AFA"/>
    <w:rsid w:val="00F0599A"/>
    <w:rsid w:val="00F06DB2"/>
    <w:rsid w:val="00F13A60"/>
    <w:rsid w:val="00F21424"/>
    <w:rsid w:val="00F233D5"/>
    <w:rsid w:val="00F256EE"/>
    <w:rsid w:val="00F2616F"/>
    <w:rsid w:val="00F26542"/>
    <w:rsid w:val="00F2735B"/>
    <w:rsid w:val="00F30905"/>
    <w:rsid w:val="00F3328A"/>
    <w:rsid w:val="00F341B8"/>
    <w:rsid w:val="00F35391"/>
    <w:rsid w:val="00F3795D"/>
    <w:rsid w:val="00F4137A"/>
    <w:rsid w:val="00F43840"/>
    <w:rsid w:val="00F454AA"/>
    <w:rsid w:val="00F5029E"/>
    <w:rsid w:val="00F51514"/>
    <w:rsid w:val="00F51D87"/>
    <w:rsid w:val="00F53AD4"/>
    <w:rsid w:val="00F543B3"/>
    <w:rsid w:val="00F6307A"/>
    <w:rsid w:val="00F64B04"/>
    <w:rsid w:val="00F64C62"/>
    <w:rsid w:val="00F653C3"/>
    <w:rsid w:val="00F65837"/>
    <w:rsid w:val="00F66392"/>
    <w:rsid w:val="00F66486"/>
    <w:rsid w:val="00F7004C"/>
    <w:rsid w:val="00F720F1"/>
    <w:rsid w:val="00F7216B"/>
    <w:rsid w:val="00F72F43"/>
    <w:rsid w:val="00F73526"/>
    <w:rsid w:val="00F745E6"/>
    <w:rsid w:val="00F745E9"/>
    <w:rsid w:val="00F74EF9"/>
    <w:rsid w:val="00F75F28"/>
    <w:rsid w:val="00F76D48"/>
    <w:rsid w:val="00F82A67"/>
    <w:rsid w:val="00F85353"/>
    <w:rsid w:val="00F85A2E"/>
    <w:rsid w:val="00F91967"/>
    <w:rsid w:val="00F93E5E"/>
    <w:rsid w:val="00F95282"/>
    <w:rsid w:val="00F95323"/>
    <w:rsid w:val="00F95502"/>
    <w:rsid w:val="00F966E9"/>
    <w:rsid w:val="00F97961"/>
    <w:rsid w:val="00FA1437"/>
    <w:rsid w:val="00FA6A41"/>
    <w:rsid w:val="00FB06CA"/>
    <w:rsid w:val="00FB0A3C"/>
    <w:rsid w:val="00FB2D75"/>
    <w:rsid w:val="00FC0D9D"/>
    <w:rsid w:val="00FC77F9"/>
    <w:rsid w:val="00FC7BA7"/>
    <w:rsid w:val="00FD1305"/>
    <w:rsid w:val="00FD35D6"/>
    <w:rsid w:val="00FD3FB3"/>
    <w:rsid w:val="00FD4435"/>
    <w:rsid w:val="00FE0425"/>
    <w:rsid w:val="00FE07B9"/>
    <w:rsid w:val="00FE146C"/>
    <w:rsid w:val="00FE50A4"/>
    <w:rsid w:val="00FE5260"/>
    <w:rsid w:val="00FE57BD"/>
    <w:rsid w:val="00FF0427"/>
    <w:rsid w:val="00FF20F4"/>
    <w:rsid w:val="00FF4467"/>
    <w:rsid w:val="00FF4A0A"/>
    <w:rsid w:val="00FF5F9C"/>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0F4206EF-24B4-49E5-9AEF-EFAF6914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428475832">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44690215">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795607373">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9160">
      <w:bodyDiv w:val="1"/>
      <w:marLeft w:val="0"/>
      <w:marRight w:val="0"/>
      <w:marTop w:val="0"/>
      <w:marBottom w:val="0"/>
      <w:divBdr>
        <w:top w:val="none" w:sz="0" w:space="0" w:color="auto"/>
        <w:left w:val="none" w:sz="0" w:space="0" w:color="auto"/>
        <w:bottom w:val="none" w:sz="0" w:space="0" w:color="auto"/>
        <w:right w:val="none" w:sz="0" w:space="0" w:color="auto"/>
      </w:divBdr>
      <w:divsChild>
        <w:div w:id="1111322868">
          <w:marLeft w:val="0"/>
          <w:marRight w:val="0"/>
          <w:marTop w:val="0"/>
          <w:marBottom w:val="420"/>
          <w:divBdr>
            <w:top w:val="none" w:sz="0" w:space="0" w:color="auto"/>
            <w:left w:val="none" w:sz="0" w:space="0" w:color="auto"/>
            <w:bottom w:val="none" w:sz="0" w:space="0" w:color="auto"/>
            <w:right w:val="none" w:sz="0" w:space="0" w:color="auto"/>
          </w:divBdr>
        </w:div>
        <w:div w:id="1779520986">
          <w:marLeft w:val="0"/>
          <w:marRight w:val="0"/>
          <w:marTop w:val="0"/>
          <w:marBottom w:val="0"/>
          <w:divBdr>
            <w:top w:val="none" w:sz="0" w:space="0" w:color="auto"/>
            <w:left w:val="none" w:sz="0" w:space="0" w:color="auto"/>
            <w:bottom w:val="none" w:sz="0" w:space="0" w:color="auto"/>
            <w:right w:val="none" w:sz="0" w:space="0" w:color="auto"/>
          </w:divBdr>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50064064">
      <w:bodyDiv w:val="1"/>
      <w:marLeft w:val="0"/>
      <w:marRight w:val="0"/>
      <w:marTop w:val="0"/>
      <w:marBottom w:val="0"/>
      <w:divBdr>
        <w:top w:val="none" w:sz="0" w:space="0" w:color="auto"/>
        <w:left w:val="none" w:sz="0" w:space="0" w:color="auto"/>
        <w:bottom w:val="none" w:sz="0" w:space="0" w:color="auto"/>
        <w:right w:val="none" w:sz="0" w:space="0" w:color="auto"/>
      </w:divBdr>
    </w:div>
    <w:div w:id="1370690983">
      <w:bodyDiv w:val="1"/>
      <w:marLeft w:val="0"/>
      <w:marRight w:val="0"/>
      <w:marTop w:val="0"/>
      <w:marBottom w:val="0"/>
      <w:divBdr>
        <w:top w:val="none" w:sz="0" w:space="0" w:color="auto"/>
        <w:left w:val="none" w:sz="0" w:space="0" w:color="auto"/>
        <w:bottom w:val="none" w:sz="0" w:space="0" w:color="auto"/>
        <w:right w:val="none" w:sz="0" w:space="0" w:color="auto"/>
      </w:divBdr>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529949779">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ubbak.co.uk" TargetMode="External"/><Relationship Id="rId18" Type="http://schemas.openxmlformats.org/officeDocument/2006/relationships/hyperlink" Target="http://lso.co.uk/" TargetMode="External"/><Relationship Id="rId26" Type="http://schemas.openxmlformats.org/officeDocument/2006/relationships/hyperlink" Target="http://drumworks.co.uk/" TargetMode="External"/><Relationship Id="rId21" Type="http://schemas.openxmlformats.org/officeDocument/2006/relationships/hyperlink" Target="http://www.brittensinfonia.com/" TargetMode="External"/><Relationship Id="rId34" Type="http://schemas.openxmlformats.org/officeDocument/2006/relationships/hyperlink" Target="http://www.youtube.com/barbicanlondon" TargetMode="External"/><Relationship Id="rId7" Type="http://schemas.openxmlformats.org/officeDocument/2006/relationships/hyperlink" Target="http://www.barbican.org.uk/whats-on/cinema" TargetMode="External"/><Relationship Id="rId12" Type="http://schemas.openxmlformats.org/officeDocument/2006/relationships/hyperlink" Target="mailto:anna@annaarthurpr.com" TargetMode="External"/><Relationship Id="rId17" Type="http://schemas.openxmlformats.org/officeDocument/2006/relationships/hyperlink" Target="https://www.barbican.org.uk/whats-on/2019/event/conservatory" TargetMode="External"/><Relationship Id="rId25" Type="http://schemas.openxmlformats.org/officeDocument/2006/relationships/hyperlink" Target="http://www.cheekbyjowl.com/" TargetMode="External"/><Relationship Id="rId33" Type="http://schemas.openxmlformats.org/officeDocument/2006/relationships/hyperlink" Target="http://www.instagram.com/barbicancentre"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barbican.org.uk/our-story/our-people/careers" TargetMode="External"/><Relationship Id="rId20" Type="http://schemas.openxmlformats.org/officeDocument/2006/relationships/hyperlink" Target="http://www.aam.co.uk/" TargetMode="External"/><Relationship Id="rId29" Type="http://schemas.openxmlformats.org/officeDocument/2006/relationships/hyperlink" Target="https://www.aco.com.a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rbican.org.uk/our-story/press-room/forbidden-colours" TargetMode="External"/><Relationship Id="rId24" Type="http://schemas.openxmlformats.org/officeDocument/2006/relationships/hyperlink" Target="http://www.boyblueent.com/site/" TargetMode="External"/><Relationship Id="rId32" Type="http://schemas.openxmlformats.org/officeDocument/2006/relationships/hyperlink" Target="https://twitter.com/barbicancentr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rbican.org.uk/" TargetMode="External"/><Relationship Id="rId23" Type="http://schemas.openxmlformats.org/officeDocument/2006/relationships/hyperlink" Target="http://createlondon.org/" TargetMode="External"/><Relationship Id="rId28" Type="http://schemas.openxmlformats.org/officeDocument/2006/relationships/hyperlink" Target="https://www.laphil.com/" TargetMode="External"/><Relationship Id="rId36" Type="http://schemas.openxmlformats.org/officeDocument/2006/relationships/fontTable" Target="fontTable.xml"/><Relationship Id="rId10" Type="http://schemas.openxmlformats.org/officeDocument/2006/relationships/hyperlink" Target="file:///C:\Users\icuthbert\AppData\Local\Microsoft\Windows\INetCache\Content.Outlook\XZF9ETEN\www.barbican.org.uk\our-story\press-room\after-the-wave-young-french-cinema-in-the-1970s" TargetMode="External"/><Relationship Id="rId19" Type="http://schemas.openxmlformats.org/officeDocument/2006/relationships/hyperlink" Target="https://www.bbc.co.uk/symphonyorchestra" TargetMode="External"/><Relationship Id="rId31" Type="http://schemas.openxmlformats.org/officeDocument/2006/relationships/hyperlink" Target="http://www.facebook.com/BarbicanCentre" TargetMode="External"/><Relationship Id="rId4" Type="http://schemas.openxmlformats.org/officeDocument/2006/relationships/settings" Target="settings.xml"/><Relationship Id="rId9" Type="http://schemas.openxmlformats.org/officeDocument/2006/relationships/hyperlink" Target="file:///C:\Users\icuthbert\AppData\Local\Microsoft\Windows\INetCache\Content.Outlook\XZF9ETEN\www.barbican.org.uk\whats-on\series\after-the-wave" TargetMode="External"/><Relationship Id="rId14" Type="http://schemas.openxmlformats.org/officeDocument/2006/relationships/hyperlink" Target="file:///C:\Users\icuthbert\AppData\Local\Microsoft\Windows\INetCache\Content.Outlook\XZF9ETEN\www.barbican.org.uk\parentandbaby" TargetMode="External"/><Relationship Id="rId22" Type="http://schemas.openxmlformats.org/officeDocument/2006/relationships/hyperlink" Target="http://www.serious.org.uk/" TargetMode="External"/><Relationship Id="rId27" Type="http://schemas.openxmlformats.org/officeDocument/2006/relationships/hyperlink" Target="http://www.michaelclarkcompany.com/" TargetMode="External"/><Relationship Id="rId30" Type="http://schemas.openxmlformats.org/officeDocument/2006/relationships/hyperlink" Target="http://www.jazz.org/JLCO/" TargetMode="External"/><Relationship Id="rId35" Type="http://schemas.openxmlformats.org/officeDocument/2006/relationships/hyperlink" Target="https://open.spotify.com/user/barbicancentre" TargetMode="External"/><Relationship Id="rId8" Type="http://schemas.openxmlformats.org/officeDocument/2006/relationships/hyperlink" Target="http://www.architecturefoundation.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CD06F-BFE5-449E-A22C-71EC9C94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2019-05-16T16:02:00Z</cp:lastPrinted>
  <dcterms:created xsi:type="dcterms:W3CDTF">2019-05-20T10:52:00Z</dcterms:created>
  <dcterms:modified xsi:type="dcterms:W3CDTF">2019-05-20T10:52:00Z</dcterms:modified>
</cp:coreProperties>
</file>