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24375" w14:textId="77777777" w:rsidR="00A5730F" w:rsidRPr="00C90EA6" w:rsidRDefault="004F3586" w:rsidP="002E4E40">
      <w:pPr>
        <w:pStyle w:val="Body"/>
        <w:rPr>
          <w:rFonts w:ascii="FuturaSB-Bold" w:hAnsi="FuturaSB-Bold"/>
          <w:noProof/>
          <w:color w:val="FF0000"/>
          <w:spacing w:val="-20"/>
          <w:sz w:val="72"/>
          <w:szCs w:val="32"/>
        </w:rPr>
      </w:pPr>
      <w:r w:rsidRPr="00C90EA6">
        <w:rPr>
          <w:rFonts w:ascii="FuturaSB-Bold" w:hAnsi="FuturaSB-Bold"/>
          <w:noProof/>
          <w:color w:val="FF0000"/>
          <w:spacing w:val="-20"/>
          <w:sz w:val="72"/>
          <w:szCs w:val="32"/>
        </w:rPr>
        <w:t>Members’ Lounge</w:t>
      </w:r>
    </w:p>
    <w:p w14:paraId="5492D00C" w14:textId="77777777" w:rsidR="009D555A" w:rsidRPr="00691B4C" w:rsidRDefault="00C80CE8" w:rsidP="009D555A">
      <w:pPr>
        <w:pStyle w:val="Body"/>
        <w:tabs>
          <w:tab w:val="right" w:pos="8789"/>
          <w:tab w:val="right" w:pos="9922"/>
        </w:tabs>
        <w:rPr>
          <w:rFonts w:ascii="FuturaSB-Bold" w:hAnsi="FuturaSB-Bold"/>
          <w:bCs/>
          <w:szCs w:val="24"/>
        </w:rPr>
      </w:pPr>
      <w:r w:rsidRPr="009D555A">
        <w:rPr>
          <w:rFonts w:ascii="FuturaSB-Bold" w:eastAsia="FuturaSB-Bold" w:hAnsi="FuturaSB-Bold" w:cs="FuturaSB-Bold"/>
          <w:sz w:val="16"/>
          <w:lang w:val="de-DE"/>
        </w:rPr>
        <w:br/>
      </w:r>
      <w:r w:rsidR="009D555A" w:rsidRPr="00D9739D">
        <w:rPr>
          <w:rFonts w:ascii="FuturaSB-Bold" w:hAnsi="FuturaSB-Bold"/>
          <w:bCs/>
          <w:sz w:val="24"/>
          <w:szCs w:val="24"/>
          <w:lang w:val="en-US"/>
        </w:rPr>
        <w:t xml:space="preserve">Bubbles </w:t>
      </w:r>
      <w:r w:rsidR="009D555A" w:rsidRPr="00D9739D">
        <w:rPr>
          <w:rFonts w:ascii="FuturaSB-Bold" w:hAnsi="FuturaSB-Bold"/>
          <w:bCs/>
          <w:sz w:val="24"/>
          <w:szCs w:val="24"/>
          <w:lang w:val="en-US"/>
        </w:rPr>
        <w:tab/>
      </w:r>
      <w:r w:rsidR="009D555A" w:rsidRPr="00691B4C">
        <w:rPr>
          <w:i/>
          <w:iCs/>
          <w:szCs w:val="24"/>
          <w:lang w:val="it-IT"/>
        </w:rPr>
        <w:t>125ml</w:t>
      </w:r>
      <w:r w:rsidR="009D555A" w:rsidRPr="00691B4C">
        <w:rPr>
          <w:rFonts w:ascii="FuturaSB-Bold" w:hAnsi="FuturaSB-Bold"/>
          <w:bCs/>
          <w:szCs w:val="24"/>
          <w:lang w:val="en-US"/>
        </w:rPr>
        <w:tab/>
      </w:r>
      <w:r w:rsidR="009D555A" w:rsidRPr="00691B4C">
        <w:rPr>
          <w:i/>
          <w:iCs/>
          <w:szCs w:val="24"/>
          <w:lang w:val="it-IT"/>
        </w:rPr>
        <w:t>750ml</w:t>
      </w:r>
    </w:p>
    <w:p w14:paraId="1F442F75" w14:textId="77777777" w:rsidR="009D555A" w:rsidRDefault="009D555A" w:rsidP="009D555A">
      <w:pPr>
        <w:pStyle w:val="Body"/>
        <w:tabs>
          <w:tab w:val="right" w:pos="8789"/>
          <w:tab w:val="right" w:pos="9922"/>
        </w:tabs>
        <w:rPr>
          <w:sz w:val="24"/>
          <w:szCs w:val="24"/>
        </w:rPr>
      </w:pPr>
      <w:proofErr w:type="spellStart"/>
      <w:r w:rsidRPr="007B31F8">
        <w:rPr>
          <w:sz w:val="24"/>
          <w:szCs w:val="24"/>
          <w:lang w:val="en-US"/>
        </w:rPr>
        <w:t>Searcys</w:t>
      </w:r>
      <w:proofErr w:type="spellEnd"/>
      <w:r w:rsidRPr="007B31F8">
        <w:rPr>
          <w:sz w:val="24"/>
          <w:szCs w:val="24"/>
          <w:lang w:val="en-US"/>
        </w:rPr>
        <w:t xml:space="preserve"> Cuvee, NV France</w:t>
      </w:r>
      <w:r w:rsidRPr="007B31F8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£</w:t>
      </w:r>
      <w:r w:rsidR="00112465">
        <w:rPr>
          <w:sz w:val="24"/>
          <w:szCs w:val="24"/>
          <w:lang w:val="en-US"/>
        </w:rPr>
        <w:t>9.50</w:t>
      </w:r>
      <w:r w:rsidRPr="007B31F8">
        <w:rPr>
          <w:sz w:val="24"/>
          <w:szCs w:val="24"/>
        </w:rPr>
        <w:tab/>
      </w:r>
      <w:r>
        <w:rPr>
          <w:sz w:val="24"/>
          <w:szCs w:val="24"/>
        </w:rPr>
        <w:t>£</w:t>
      </w:r>
      <w:r w:rsidR="00713D84">
        <w:rPr>
          <w:sz w:val="24"/>
          <w:szCs w:val="24"/>
        </w:rPr>
        <w:t>48</w:t>
      </w:r>
      <w:r w:rsidRPr="007B31F8">
        <w:rPr>
          <w:sz w:val="24"/>
          <w:szCs w:val="24"/>
        </w:rPr>
        <w:t>.00</w:t>
      </w:r>
    </w:p>
    <w:p w14:paraId="15DD5FD7" w14:textId="77777777" w:rsidR="009D555A" w:rsidRPr="007B31F8" w:rsidRDefault="009D555A" w:rsidP="009D555A">
      <w:pPr>
        <w:pStyle w:val="Body"/>
        <w:tabs>
          <w:tab w:val="right" w:pos="8789"/>
          <w:tab w:val="right" w:pos="9922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Ca’del</w:t>
      </w:r>
      <w:proofErr w:type="spellEnd"/>
      <w:r>
        <w:rPr>
          <w:sz w:val="24"/>
          <w:szCs w:val="24"/>
        </w:rPr>
        <w:t xml:space="preserve"> Console, Prosecco, Italy, NV                                                                    </w:t>
      </w:r>
      <w:r>
        <w:rPr>
          <w:sz w:val="24"/>
          <w:szCs w:val="24"/>
        </w:rPr>
        <w:tab/>
        <w:t>£</w:t>
      </w:r>
      <w:r w:rsidR="00A73BE6">
        <w:rPr>
          <w:sz w:val="24"/>
          <w:szCs w:val="24"/>
        </w:rPr>
        <w:t>6.50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£</w:t>
      </w:r>
      <w:r w:rsidR="00112465">
        <w:rPr>
          <w:sz w:val="24"/>
          <w:szCs w:val="24"/>
        </w:rPr>
        <w:t>32.50</w:t>
      </w:r>
    </w:p>
    <w:p w14:paraId="68B287C1" w14:textId="77777777" w:rsidR="009D555A" w:rsidRPr="009D555A" w:rsidRDefault="009D555A" w:rsidP="00D9739D">
      <w:pPr>
        <w:pStyle w:val="Body"/>
        <w:tabs>
          <w:tab w:val="right" w:pos="8789"/>
          <w:tab w:val="right" w:pos="9922"/>
        </w:tabs>
        <w:rPr>
          <w:rFonts w:ascii="FuturaSB-Bold" w:hAnsi="FuturaSB-Bold"/>
          <w:bCs/>
          <w:sz w:val="12"/>
          <w:szCs w:val="24"/>
          <w:lang w:val="en-US"/>
        </w:rPr>
      </w:pPr>
    </w:p>
    <w:p w14:paraId="240EF059" w14:textId="77777777" w:rsidR="00D9739D" w:rsidRPr="007B31F8" w:rsidRDefault="00D9739D" w:rsidP="00D9739D">
      <w:pPr>
        <w:pStyle w:val="Body"/>
        <w:tabs>
          <w:tab w:val="right" w:pos="8789"/>
          <w:tab w:val="right" w:pos="9922"/>
        </w:tabs>
        <w:rPr>
          <w:i/>
          <w:iCs/>
          <w:sz w:val="24"/>
          <w:szCs w:val="24"/>
          <w:lang w:val="it-IT"/>
        </w:rPr>
      </w:pPr>
      <w:r w:rsidRPr="00D9739D">
        <w:rPr>
          <w:rFonts w:ascii="FuturaSB-Bold" w:hAnsi="FuturaSB-Bold"/>
          <w:bCs/>
          <w:sz w:val="24"/>
          <w:szCs w:val="24"/>
          <w:lang w:val="en-US"/>
        </w:rPr>
        <w:t>Whites</w:t>
      </w:r>
      <w:r w:rsidRPr="005A19B1">
        <w:rPr>
          <w:rFonts w:ascii="FuturaSB-Bold" w:hAnsi="FuturaSB-Bold"/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691B4C">
        <w:rPr>
          <w:i/>
          <w:iCs/>
          <w:szCs w:val="24"/>
          <w:lang w:val="it-IT"/>
        </w:rPr>
        <w:t xml:space="preserve">175ml   </w:t>
      </w:r>
      <w:r w:rsidRPr="00691B4C">
        <w:rPr>
          <w:i/>
          <w:iCs/>
          <w:szCs w:val="24"/>
          <w:lang w:val="it-IT"/>
        </w:rPr>
        <w:tab/>
        <w:t>750ml</w:t>
      </w:r>
    </w:p>
    <w:p w14:paraId="6C275C1F" w14:textId="77777777" w:rsidR="00D9739D" w:rsidRPr="007B31F8" w:rsidRDefault="00D9739D" w:rsidP="00D9739D">
      <w:pPr>
        <w:pStyle w:val="Body"/>
        <w:tabs>
          <w:tab w:val="right" w:pos="8789"/>
          <w:tab w:val="right" w:pos="9922"/>
        </w:tabs>
        <w:rPr>
          <w:sz w:val="24"/>
          <w:szCs w:val="24"/>
        </w:rPr>
      </w:pPr>
      <w:r w:rsidRPr="007B31F8">
        <w:rPr>
          <w:sz w:val="24"/>
          <w:szCs w:val="24"/>
          <w:lang w:val="it-IT"/>
        </w:rPr>
        <w:t>Ponte Miliano Trebbiano, Italy, 2015</w:t>
      </w:r>
      <w:r w:rsidRPr="007B31F8">
        <w:rPr>
          <w:sz w:val="24"/>
          <w:szCs w:val="24"/>
          <w:lang w:val="it-IT"/>
        </w:rPr>
        <w:tab/>
      </w:r>
      <w:r>
        <w:rPr>
          <w:sz w:val="24"/>
          <w:szCs w:val="24"/>
        </w:rPr>
        <w:t>£5.</w:t>
      </w:r>
      <w:r w:rsidR="00C90EA6">
        <w:rPr>
          <w:sz w:val="24"/>
          <w:szCs w:val="24"/>
        </w:rPr>
        <w:t>25</w:t>
      </w:r>
      <w:r w:rsidRPr="007B31F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7B31F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£</w:t>
      </w:r>
      <w:r w:rsidR="00C90EA6">
        <w:rPr>
          <w:sz w:val="24"/>
          <w:szCs w:val="24"/>
        </w:rPr>
        <w:t>18.50</w:t>
      </w:r>
    </w:p>
    <w:p w14:paraId="3D0610A4" w14:textId="77777777" w:rsidR="00D9739D" w:rsidRPr="007B31F8" w:rsidRDefault="00D9739D" w:rsidP="00D9739D">
      <w:pPr>
        <w:pStyle w:val="Body"/>
        <w:tabs>
          <w:tab w:val="right" w:pos="8789"/>
          <w:tab w:val="right" w:pos="9922"/>
        </w:tabs>
        <w:rPr>
          <w:sz w:val="24"/>
          <w:szCs w:val="24"/>
        </w:rPr>
      </w:pPr>
      <w:r w:rsidRPr="007B31F8">
        <w:rPr>
          <w:sz w:val="24"/>
          <w:szCs w:val="24"/>
          <w:lang w:val="it-IT"/>
        </w:rPr>
        <w:t>Vinuva Organic Pinot G</w:t>
      </w:r>
      <w:r>
        <w:rPr>
          <w:sz w:val="24"/>
          <w:szCs w:val="24"/>
          <w:lang w:val="it-IT"/>
        </w:rPr>
        <w:t>rigio, IGT Sicilia, Italy, 2016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</w:rPr>
        <w:t>£5.</w:t>
      </w:r>
      <w:r w:rsidR="00C90EA6">
        <w:rPr>
          <w:sz w:val="24"/>
          <w:szCs w:val="24"/>
        </w:rPr>
        <w:t>75</w:t>
      </w:r>
      <w:r>
        <w:rPr>
          <w:sz w:val="24"/>
          <w:szCs w:val="24"/>
        </w:rPr>
        <w:tab/>
        <w:t>£2</w:t>
      </w:r>
      <w:r w:rsidR="00C90EA6">
        <w:rPr>
          <w:sz w:val="24"/>
          <w:szCs w:val="24"/>
        </w:rPr>
        <w:t>0</w:t>
      </w:r>
      <w:r w:rsidRPr="007B31F8">
        <w:rPr>
          <w:sz w:val="24"/>
          <w:szCs w:val="24"/>
        </w:rPr>
        <w:t>.00</w:t>
      </w:r>
    </w:p>
    <w:p w14:paraId="2CB93554" w14:textId="77777777" w:rsidR="00D9739D" w:rsidRPr="007B31F8" w:rsidRDefault="00D9739D" w:rsidP="00D9739D">
      <w:pPr>
        <w:pStyle w:val="Body"/>
        <w:tabs>
          <w:tab w:val="right" w:pos="8789"/>
          <w:tab w:val="right" w:pos="9922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Picpoul de Pinet</w:t>
      </w:r>
      <w:r w:rsidRPr="007B31F8"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Beauvignac</w:t>
      </w:r>
      <w:proofErr w:type="spellEnd"/>
      <w:r>
        <w:rPr>
          <w:sz w:val="24"/>
          <w:szCs w:val="24"/>
          <w:lang w:val="fr-FR"/>
        </w:rPr>
        <w:t xml:space="preserve">, </w:t>
      </w:r>
      <w:r w:rsidRPr="007B31F8">
        <w:rPr>
          <w:sz w:val="24"/>
          <w:szCs w:val="24"/>
          <w:lang w:val="fr-FR"/>
        </w:rPr>
        <w:t>France, 2016</w:t>
      </w:r>
      <w:r w:rsidRPr="007B31F8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>£7.00</w:t>
      </w:r>
      <w:r>
        <w:rPr>
          <w:sz w:val="24"/>
          <w:szCs w:val="24"/>
          <w:lang w:val="fr-FR"/>
        </w:rPr>
        <w:tab/>
        <w:t>£</w:t>
      </w:r>
      <w:r w:rsidR="00C90EA6">
        <w:rPr>
          <w:sz w:val="24"/>
          <w:szCs w:val="24"/>
          <w:lang w:val="fr-FR"/>
        </w:rPr>
        <w:t>24.50</w:t>
      </w:r>
    </w:p>
    <w:p w14:paraId="583F9182" w14:textId="77777777" w:rsidR="00D9739D" w:rsidRPr="009D555A" w:rsidRDefault="00D9739D" w:rsidP="00D9739D">
      <w:pPr>
        <w:pStyle w:val="Body"/>
        <w:tabs>
          <w:tab w:val="right" w:pos="8789"/>
          <w:tab w:val="right" w:pos="9922"/>
        </w:tabs>
        <w:rPr>
          <w:sz w:val="12"/>
          <w:szCs w:val="24"/>
        </w:rPr>
      </w:pPr>
    </w:p>
    <w:p w14:paraId="19BE18B2" w14:textId="77777777" w:rsidR="00D9739D" w:rsidRPr="00D9739D" w:rsidRDefault="00D9739D" w:rsidP="00D9739D">
      <w:pPr>
        <w:pStyle w:val="Body"/>
        <w:tabs>
          <w:tab w:val="right" w:pos="8364"/>
          <w:tab w:val="right" w:pos="8789"/>
          <w:tab w:val="right" w:pos="9922"/>
        </w:tabs>
        <w:rPr>
          <w:rFonts w:ascii="FuturaSB-Bold" w:hAnsi="FuturaSB-Bold"/>
          <w:bCs/>
          <w:sz w:val="24"/>
          <w:szCs w:val="24"/>
        </w:rPr>
      </w:pPr>
      <w:r w:rsidRPr="00D9739D">
        <w:rPr>
          <w:rFonts w:ascii="FuturaSB-Bold" w:hAnsi="FuturaSB-Bold"/>
          <w:bCs/>
          <w:sz w:val="24"/>
          <w:szCs w:val="24"/>
          <w:lang w:val="en-US"/>
        </w:rPr>
        <w:t>Reds</w:t>
      </w:r>
    </w:p>
    <w:p w14:paraId="2CC630CB" w14:textId="77777777" w:rsidR="00D9739D" w:rsidRPr="007B31F8" w:rsidRDefault="00D9739D" w:rsidP="00D9739D">
      <w:pPr>
        <w:pStyle w:val="Body"/>
        <w:tabs>
          <w:tab w:val="right" w:pos="8789"/>
          <w:tab w:val="right" w:pos="9922"/>
        </w:tabs>
        <w:rPr>
          <w:sz w:val="24"/>
          <w:szCs w:val="24"/>
        </w:rPr>
      </w:pPr>
      <w:r>
        <w:rPr>
          <w:sz w:val="24"/>
          <w:szCs w:val="24"/>
          <w:lang w:val="it-IT"/>
        </w:rPr>
        <w:t>Ponte Miliano, Sangiovese, Italy, 2017</w:t>
      </w:r>
      <w:r w:rsidRPr="007B31F8">
        <w:rPr>
          <w:sz w:val="24"/>
          <w:szCs w:val="24"/>
          <w:lang w:val="it-IT"/>
        </w:rPr>
        <w:tab/>
      </w:r>
      <w:r>
        <w:rPr>
          <w:sz w:val="24"/>
          <w:szCs w:val="24"/>
        </w:rPr>
        <w:t>£5.</w:t>
      </w:r>
      <w:r w:rsidR="00C90EA6">
        <w:rPr>
          <w:sz w:val="24"/>
          <w:szCs w:val="24"/>
        </w:rPr>
        <w:t>25</w:t>
      </w:r>
      <w:r>
        <w:rPr>
          <w:sz w:val="24"/>
          <w:szCs w:val="24"/>
        </w:rPr>
        <w:tab/>
        <w:t>£</w:t>
      </w:r>
      <w:r w:rsidR="00C90EA6">
        <w:rPr>
          <w:sz w:val="24"/>
          <w:szCs w:val="24"/>
        </w:rPr>
        <w:t>18.50</w:t>
      </w:r>
    </w:p>
    <w:p w14:paraId="4A4AA434" w14:textId="77777777" w:rsidR="00D9739D" w:rsidRPr="007B31F8" w:rsidRDefault="00D9739D" w:rsidP="00D9739D">
      <w:pPr>
        <w:pStyle w:val="Body"/>
        <w:tabs>
          <w:tab w:val="right" w:pos="8789"/>
          <w:tab w:val="right" w:pos="9922"/>
        </w:tabs>
        <w:rPr>
          <w:sz w:val="24"/>
          <w:szCs w:val="24"/>
        </w:rPr>
      </w:pPr>
      <w:r w:rsidRPr="007B31F8">
        <w:rPr>
          <w:sz w:val="24"/>
          <w:szCs w:val="24"/>
          <w:lang w:val="de-DE"/>
        </w:rPr>
        <w:t>Err</w:t>
      </w:r>
      <w:proofErr w:type="spellStart"/>
      <w:r w:rsidRPr="007B31F8">
        <w:rPr>
          <w:sz w:val="24"/>
          <w:szCs w:val="24"/>
        </w:rPr>
        <w:t>ázuriz</w:t>
      </w:r>
      <w:proofErr w:type="spellEnd"/>
      <w:r w:rsidRPr="007B31F8">
        <w:rPr>
          <w:sz w:val="24"/>
          <w:szCs w:val="24"/>
        </w:rPr>
        <w:t xml:space="preserve"> 1870 </w:t>
      </w:r>
      <w:proofErr w:type="spellStart"/>
      <w:r w:rsidRPr="007B31F8">
        <w:rPr>
          <w:sz w:val="24"/>
          <w:szCs w:val="24"/>
        </w:rPr>
        <w:t>Teno</w:t>
      </w:r>
      <w:proofErr w:type="spellEnd"/>
      <w:r w:rsidRPr="007B31F8">
        <w:rPr>
          <w:sz w:val="24"/>
          <w:szCs w:val="24"/>
        </w:rPr>
        <w:t xml:space="preserve"> Block Merlot, </w:t>
      </w:r>
      <w:proofErr w:type="spellStart"/>
      <w:r w:rsidRPr="007B31F8">
        <w:rPr>
          <w:sz w:val="24"/>
          <w:szCs w:val="24"/>
        </w:rPr>
        <w:t>Curic</w:t>
      </w:r>
      <w:r w:rsidRPr="007B31F8">
        <w:rPr>
          <w:sz w:val="24"/>
          <w:szCs w:val="24"/>
          <w:lang w:val="es-ES_tradnl"/>
        </w:rPr>
        <w:t>ó</w:t>
      </w:r>
      <w:proofErr w:type="spellEnd"/>
      <w:r w:rsidRPr="007B31F8">
        <w:rPr>
          <w:sz w:val="24"/>
          <w:szCs w:val="24"/>
          <w:lang w:val="es-ES_tradnl"/>
        </w:rPr>
        <w:t xml:space="preserve"> </w:t>
      </w:r>
      <w:r w:rsidRPr="007B31F8">
        <w:rPr>
          <w:sz w:val="24"/>
          <w:szCs w:val="24"/>
          <w:lang w:val="en-US"/>
        </w:rPr>
        <w:t>Valley, Chile, 2016</w:t>
      </w:r>
      <w:r w:rsidRPr="007B31F8">
        <w:rPr>
          <w:sz w:val="24"/>
          <w:szCs w:val="24"/>
          <w:lang w:val="en-US"/>
        </w:rPr>
        <w:tab/>
      </w:r>
      <w:r>
        <w:rPr>
          <w:sz w:val="24"/>
          <w:szCs w:val="24"/>
        </w:rPr>
        <w:t>£5.</w:t>
      </w:r>
      <w:r w:rsidR="00C90EA6">
        <w:rPr>
          <w:sz w:val="24"/>
          <w:szCs w:val="24"/>
        </w:rPr>
        <w:t>75</w:t>
      </w:r>
      <w:r>
        <w:rPr>
          <w:sz w:val="24"/>
          <w:szCs w:val="24"/>
        </w:rPr>
        <w:tab/>
        <w:t>£2</w:t>
      </w:r>
      <w:r w:rsidR="00C90EA6">
        <w:rPr>
          <w:sz w:val="24"/>
          <w:szCs w:val="24"/>
        </w:rPr>
        <w:t>0</w:t>
      </w:r>
      <w:r w:rsidRPr="007B31F8">
        <w:rPr>
          <w:sz w:val="24"/>
          <w:szCs w:val="24"/>
        </w:rPr>
        <w:t>.00</w:t>
      </w:r>
    </w:p>
    <w:p w14:paraId="2C8A2B2B" w14:textId="77777777" w:rsidR="00D9739D" w:rsidRPr="007B31F8" w:rsidRDefault="00D9739D" w:rsidP="00D9739D">
      <w:pPr>
        <w:pStyle w:val="Body"/>
        <w:tabs>
          <w:tab w:val="right" w:pos="8789"/>
          <w:tab w:val="right" w:pos="9922"/>
        </w:tabs>
        <w:rPr>
          <w:sz w:val="24"/>
          <w:szCs w:val="24"/>
        </w:rPr>
      </w:pPr>
      <w:r w:rsidRPr="007B31F8">
        <w:rPr>
          <w:sz w:val="24"/>
          <w:szCs w:val="24"/>
          <w:lang w:val="it-IT"/>
        </w:rPr>
        <w:t>Portillo Malbec, Uco Valley, Mendoza, Argentina, 2016/17</w:t>
      </w:r>
      <w:r w:rsidRPr="007B31F8">
        <w:rPr>
          <w:sz w:val="24"/>
          <w:szCs w:val="24"/>
          <w:lang w:val="it-IT"/>
        </w:rPr>
        <w:tab/>
      </w:r>
      <w:r>
        <w:rPr>
          <w:sz w:val="24"/>
          <w:szCs w:val="24"/>
        </w:rPr>
        <w:t>£7.00</w:t>
      </w:r>
      <w:r>
        <w:rPr>
          <w:sz w:val="24"/>
          <w:szCs w:val="24"/>
        </w:rPr>
        <w:tab/>
        <w:t>£</w:t>
      </w:r>
      <w:r w:rsidR="00C90EA6">
        <w:rPr>
          <w:sz w:val="24"/>
          <w:szCs w:val="24"/>
        </w:rPr>
        <w:t>24.50</w:t>
      </w:r>
    </w:p>
    <w:p w14:paraId="4BA6E703" w14:textId="77777777" w:rsidR="009D555A" w:rsidRPr="009D555A" w:rsidRDefault="009D555A" w:rsidP="009D555A">
      <w:pPr>
        <w:pStyle w:val="Body"/>
        <w:tabs>
          <w:tab w:val="right" w:pos="8789"/>
          <w:tab w:val="right" w:pos="9922"/>
        </w:tabs>
        <w:rPr>
          <w:sz w:val="12"/>
          <w:szCs w:val="24"/>
        </w:rPr>
      </w:pPr>
    </w:p>
    <w:p w14:paraId="5CF9487D" w14:textId="77777777" w:rsidR="009D555A" w:rsidRPr="00D9739D" w:rsidRDefault="009D555A" w:rsidP="009D555A">
      <w:pPr>
        <w:pStyle w:val="Body"/>
        <w:tabs>
          <w:tab w:val="right" w:pos="8364"/>
          <w:tab w:val="right" w:pos="8789"/>
          <w:tab w:val="right" w:pos="9922"/>
        </w:tabs>
        <w:rPr>
          <w:rFonts w:ascii="FuturaSB-Bold" w:hAnsi="FuturaSB-Bold"/>
          <w:bCs/>
          <w:sz w:val="24"/>
          <w:szCs w:val="24"/>
        </w:rPr>
      </w:pPr>
      <w:r>
        <w:rPr>
          <w:rFonts w:ascii="FuturaSB-Bold" w:hAnsi="FuturaSB-Bold"/>
          <w:bCs/>
          <w:sz w:val="24"/>
          <w:szCs w:val="24"/>
          <w:lang w:val="en-US"/>
        </w:rPr>
        <w:t>Rose</w:t>
      </w:r>
    </w:p>
    <w:p w14:paraId="625EBA8D" w14:textId="77777777" w:rsidR="00D9739D" w:rsidRPr="009D555A" w:rsidRDefault="009D555A" w:rsidP="00D9739D">
      <w:pPr>
        <w:pStyle w:val="Body"/>
        <w:tabs>
          <w:tab w:val="right" w:pos="8789"/>
          <w:tab w:val="right" w:pos="9922"/>
        </w:tabs>
        <w:rPr>
          <w:bCs/>
          <w:sz w:val="24"/>
          <w:szCs w:val="24"/>
          <w:lang w:val="en-US"/>
        </w:rPr>
      </w:pPr>
      <w:r w:rsidRPr="009D555A">
        <w:rPr>
          <w:bCs/>
          <w:sz w:val="24"/>
          <w:szCs w:val="24"/>
          <w:lang w:val="en-US"/>
        </w:rPr>
        <w:t xml:space="preserve">Le </w:t>
      </w:r>
      <w:proofErr w:type="spellStart"/>
      <w:r w:rsidRPr="009D555A">
        <w:rPr>
          <w:bCs/>
          <w:sz w:val="24"/>
          <w:szCs w:val="24"/>
          <w:lang w:val="en-US"/>
        </w:rPr>
        <w:t>Bosq</w:t>
      </w:r>
      <w:proofErr w:type="spellEnd"/>
      <w:r w:rsidRPr="009D555A">
        <w:rPr>
          <w:bCs/>
          <w:sz w:val="24"/>
          <w:szCs w:val="24"/>
          <w:lang w:val="en-US"/>
        </w:rPr>
        <w:t xml:space="preserve"> Rose,</w:t>
      </w:r>
      <w:r>
        <w:rPr>
          <w:bCs/>
          <w:sz w:val="24"/>
          <w:szCs w:val="24"/>
          <w:lang w:val="en-US"/>
        </w:rPr>
        <w:t xml:space="preserve"> </w:t>
      </w:r>
      <w:r w:rsidRPr="009D555A">
        <w:rPr>
          <w:bCs/>
          <w:sz w:val="24"/>
          <w:szCs w:val="24"/>
          <w:lang w:val="en-US"/>
        </w:rPr>
        <w:t>Vin de France</w:t>
      </w:r>
      <w:r>
        <w:rPr>
          <w:bCs/>
          <w:sz w:val="24"/>
          <w:szCs w:val="24"/>
          <w:lang w:val="en-US"/>
        </w:rPr>
        <w:t>,</w:t>
      </w:r>
      <w:r w:rsidRPr="009D555A">
        <w:rPr>
          <w:bCs/>
          <w:sz w:val="24"/>
          <w:szCs w:val="24"/>
          <w:lang w:val="en-US"/>
        </w:rPr>
        <w:t xml:space="preserve"> 2017</w:t>
      </w:r>
      <w:r>
        <w:rPr>
          <w:bCs/>
          <w:sz w:val="24"/>
          <w:szCs w:val="24"/>
          <w:lang w:val="en-US"/>
        </w:rPr>
        <w:tab/>
        <w:t>£6.50</w:t>
      </w:r>
      <w:r>
        <w:rPr>
          <w:bCs/>
          <w:sz w:val="24"/>
          <w:szCs w:val="24"/>
          <w:lang w:val="en-US"/>
        </w:rPr>
        <w:tab/>
        <w:t>£22.75</w:t>
      </w:r>
    </w:p>
    <w:p w14:paraId="67279693" w14:textId="77777777" w:rsidR="002E4E40" w:rsidRPr="009D555A" w:rsidRDefault="002E4E40" w:rsidP="00D9739D">
      <w:pPr>
        <w:pStyle w:val="Body"/>
        <w:tabs>
          <w:tab w:val="right" w:pos="8789"/>
          <w:tab w:val="right" w:pos="9922"/>
        </w:tabs>
        <w:rPr>
          <w:sz w:val="10"/>
          <w:szCs w:val="24"/>
        </w:rPr>
      </w:pPr>
    </w:p>
    <w:p w14:paraId="74C8800F" w14:textId="77777777" w:rsidR="00A5730F" w:rsidRPr="002C70A5" w:rsidRDefault="00D9739D" w:rsidP="002E4E40">
      <w:pPr>
        <w:pStyle w:val="Body"/>
        <w:tabs>
          <w:tab w:val="right" w:pos="8080"/>
          <w:tab w:val="right" w:pos="9046"/>
        </w:tabs>
      </w:pPr>
      <w:r w:rsidRPr="002C70A5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1A4D26B" wp14:editId="6B2939AC">
                <wp:simplePos x="0" y="0"/>
                <wp:positionH relativeFrom="margin">
                  <wp:align>left</wp:align>
                </wp:positionH>
                <wp:positionV relativeFrom="line">
                  <wp:posOffset>126365</wp:posOffset>
                </wp:positionV>
                <wp:extent cx="2886075" cy="942975"/>
                <wp:effectExtent l="0" t="0" r="9525" b="9525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9429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D916B6" w14:textId="541B532E" w:rsidR="00BB6588" w:rsidRDefault="00E66377" w:rsidP="00BA61E3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  <w:lang w:val="en-US"/>
                              </w:rPr>
                            </w:pPr>
                            <w:r w:rsidRPr="00C90EA6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  <w:lang w:val="en-US"/>
                              </w:rPr>
                              <w:t>Wine of the Mo</w:t>
                            </w:r>
                            <w:r w:rsidR="00BA61E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  <w:lang w:val="en-US"/>
                              </w:rPr>
                              <w:t>nth</w:t>
                            </w:r>
                          </w:p>
                          <w:p w14:paraId="3752DB5C" w14:textId="10A7BD0E" w:rsidR="00BA61E3" w:rsidRPr="00BA61E3" w:rsidRDefault="00BA61E3" w:rsidP="00BA61E3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</w:rPr>
                              <w:t>£16.00</w:t>
                            </w:r>
                          </w:p>
                          <w:p w14:paraId="5513B962" w14:textId="15753BA0" w:rsidR="00BA61E3" w:rsidRDefault="00BA61E3">
                            <w:pPr>
                              <w:pStyle w:val="Body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Cotes de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provence</w:t>
                            </w:r>
                            <w:proofErr w:type="spellEnd"/>
                          </w:p>
                          <w:p w14:paraId="4D7D2A3D" w14:textId="786C3AEC" w:rsidR="00BA61E3" w:rsidRPr="00C90EA6" w:rsidRDefault="00BA61E3">
                            <w:pPr>
                              <w:pStyle w:val="Body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Carte Noire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4D26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0;margin-top:9.95pt;width:227.25pt;height:74.25pt;z-index: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" fillcolor="#535353 [3214]" stroked="f">
                <v:textbox inset="1.27mm,1.27mm,1.27mm,1.27mm">
                  <w:txbxContent>
                    <w:p w14:paraId="2ED916B6" w14:textId="541B532E" w:rsidR="00BB6588" w:rsidRDefault="00E66377" w:rsidP="00BA61E3">
                      <w:pPr>
                        <w:pStyle w:val="Body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  <w:lang w:val="en-US"/>
                        </w:rPr>
                      </w:pPr>
                      <w:r w:rsidRPr="00C90EA6"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  <w:lang w:val="en-US"/>
                        </w:rPr>
                        <w:t>Wine of the Mo</w:t>
                      </w:r>
                      <w:r w:rsidR="00BA61E3"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  <w:lang w:val="en-US"/>
                        </w:rPr>
                        <w:t>nth</w:t>
                      </w:r>
                    </w:p>
                    <w:p w14:paraId="3752DB5C" w14:textId="10A7BD0E" w:rsidR="00BA61E3" w:rsidRPr="00BA61E3" w:rsidRDefault="00BA61E3" w:rsidP="00BA61E3">
                      <w:pPr>
                        <w:pStyle w:val="Body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>£16.00</w:t>
                      </w:r>
                    </w:p>
                    <w:p w14:paraId="5513B962" w14:textId="15753BA0" w:rsidR="00BA61E3" w:rsidRDefault="00BA61E3">
                      <w:pPr>
                        <w:pStyle w:val="Body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Cotes de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provence</w:t>
                      </w:r>
                      <w:proofErr w:type="spellEnd"/>
                    </w:p>
                    <w:p w14:paraId="4D7D2A3D" w14:textId="786C3AEC" w:rsidR="00BA61E3" w:rsidRPr="00C90EA6" w:rsidRDefault="00BA61E3">
                      <w:pPr>
                        <w:pStyle w:val="Body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Carte Noire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2C70A5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7965D6B" wp14:editId="4E8A94EE">
                <wp:simplePos x="0" y="0"/>
                <wp:positionH relativeFrom="margin">
                  <wp:posOffset>3322320</wp:posOffset>
                </wp:positionH>
                <wp:positionV relativeFrom="line">
                  <wp:posOffset>132080</wp:posOffset>
                </wp:positionV>
                <wp:extent cx="2971165" cy="933450"/>
                <wp:effectExtent l="0" t="0" r="635" b="0"/>
                <wp:wrapNone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165" cy="933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3269AC" w14:textId="77777777" w:rsidR="00D9739D" w:rsidRPr="00C90EA6" w:rsidRDefault="00E66377" w:rsidP="005254F7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C90EA6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  <w:lang w:val="en-US"/>
                              </w:rPr>
                              <w:t>Cocktail of the Month</w:t>
                            </w:r>
                            <w:r w:rsidR="005254F7" w:rsidRPr="00C90EA6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090CD895" w14:textId="77777777" w:rsidR="00A5730F" w:rsidRPr="00C90EA6" w:rsidRDefault="00BB6588" w:rsidP="005254F7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C90EA6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  <w:lang w:val="en-US"/>
                              </w:rPr>
                              <w:t>£6</w:t>
                            </w:r>
                            <w:r w:rsidR="00D9739D" w:rsidRPr="00C90EA6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  <w:lang w:val="en-US"/>
                              </w:rPr>
                              <w:t>.</w:t>
                            </w:r>
                            <w:r w:rsidR="00691B4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  <w:lang w:val="en-US"/>
                              </w:rPr>
                              <w:t>75</w:t>
                            </w:r>
                          </w:p>
                          <w:p w14:paraId="4CDD9196" w14:textId="77777777" w:rsidR="00D9739D" w:rsidRPr="00C90EA6" w:rsidRDefault="00D9739D" w:rsidP="00D9739D">
                            <w:pPr>
                              <w:pStyle w:val="Body"/>
                              <w:jc w:val="center"/>
                              <w:rPr>
                                <w:b/>
                                <w:color w:val="FFFFFF" w:themeColor="background1"/>
                                <w:sz w:val="8"/>
                                <w:lang w:val="en-US"/>
                              </w:rPr>
                            </w:pPr>
                          </w:p>
                          <w:p w14:paraId="549B7255" w14:textId="32D74430" w:rsidR="00D9739D" w:rsidRDefault="00BA61E3" w:rsidP="00BA61E3">
                            <w:pPr>
                              <w:pStyle w:val="Body"/>
                              <w:jc w:val="center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Rasperry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bellini</w:t>
                            </w:r>
                            <w:proofErr w:type="spellEnd"/>
                          </w:p>
                          <w:p w14:paraId="075FA667" w14:textId="2DD56835" w:rsidR="00BA61E3" w:rsidRPr="00BA61E3" w:rsidRDefault="00BA61E3" w:rsidP="00BA61E3">
                            <w:pPr>
                              <w:pStyle w:val="Body"/>
                              <w:jc w:val="center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Raspberry puree, Prosecco</w:t>
                            </w:r>
                          </w:p>
                          <w:p w14:paraId="6A7E025D" w14:textId="77777777" w:rsidR="00770125" w:rsidRPr="00360651" w:rsidRDefault="00770125" w:rsidP="00D9739D">
                            <w:pPr>
                              <w:pStyle w:val="Body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65D6B" id="_x0000_s1027" type="#_x0000_t202" alt="Text Box 2" style="position:absolute;margin-left:261.6pt;margin-top:10.4pt;width:233.95pt;height:73.5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" fillcolor="#535353 [3214]" stroked="f">
                <v:textbox inset="1.27mm,1.27mm,1.27mm,1.27mm">
                  <w:txbxContent>
                    <w:p w14:paraId="603269AC" w14:textId="77777777" w:rsidR="00D9739D" w:rsidRPr="00C90EA6" w:rsidRDefault="00E66377" w:rsidP="005254F7">
                      <w:pPr>
                        <w:pStyle w:val="Body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  <w:r w:rsidRPr="00C90EA6"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  <w:lang w:val="en-US"/>
                        </w:rPr>
                        <w:t>Cocktail of the Month</w:t>
                      </w:r>
                      <w:r w:rsidR="005254F7" w:rsidRPr="00C90EA6"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  <w:t xml:space="preserve"> </w:t>
                      </w:r>
                    </w:p>
                    <w:p w14:paraId="090CD895" w14:textId="77777777" w:rsidR="00A5730F" w:rsidRPr="00C90EA6" w:rsidRDefault="00BB6588" w:rsidP="005254F7">
                      <w:pPr>
                        <w:pStyle w:val="Body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</w:rPr>
                      </w:pPr>
                      <w:r w:rsidRPr="00C90EA6"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  <w:lang w:val="en-US"/>
                        </w:rPr>
                        <w:t>£6</w:t>
                      </w:r>
                      <w:r w:rsidR="00D9739D" w:rsidRPr="00C90EA6"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  <w:lang w:val="en-US"/>
                        </w:rPr>
                        <w:t>.</w:t>
                      </w:r>
                      <w:r w:rsidR="00691B4C">
                        <w:rPr>
                          <w:b/>
                          <w:bCs/>
                          <w:color w:val="FFFFFF" w:themeColor="background1"/>
                          <w:sz w:val="28"/>
                          <w:szCs w:val="24"/>
                          <w:lang w:val="en-US"/>
                        </w:rPr>
                        <w:t>75</w:t>
                      </w:r>
                    </w:p>
                    <w:p w14:paraId="4CDD9196" w14:textId="77777777" w:rsidR="00D9739D" w:rsidRPr="00C90EA6" w:rsidRDefault="00D9739D" w:rsidP="00D9739D">
                      <w:pPr>
                        <w:pStyle w:val="Body"/>
                        <w:jc w:val="center"/>
                        <w:rPr>
                          <w:b/>
                          <w:color w:val="FFFFFF" w:themeColor="background1"/>
                          <w:sz w:val="8"/>
                          <w:lang w:val="en-US"/>
                        </w:rPr>
                      </w:pPr>
                    </w:p>
                    <w:p w14:paraId="549B7255" w14:textId="32D74430" w:rsidR="00D9739D" w:rsidRDefault="00BA61E3" w:rsidP="00BA61E3">
                      <w:pPr>
                        <w:pStyle w:val="Body"/>
                        <w:jc w:val="center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lang w:val="en-US"/>
                        </w:rPr>
                        <w:t>Rasperry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lang w:val="en-US"/>
                        </w:rPr>
                        <w:t>bellini</w:t>
                      </w:r>
                      <w:proofErr w:type="spellEnd"/>
                    </w:p>
                    <w:p w14:paraId="075FA667" w14:textId="2DD56835" w:rsidR="00BA61E3" w:rsidRPr="00BA61E3" w:rsidRDefault="00BA61E3" w:rsidP="00BA61E3">
                      <w:pPr>
                        <w:pStyle w:val="Body"/>
                        <w:jc w:val="center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n-US"/>
                        </w:rPr>
                        <w:t>Raspberry puree, Prosecco</w:t>
                      </w:r>
                    </w:p>
                    <w:p w14:paraId="6A7E025D" w14:textId="77777777" w:rsidR="00770125" w:rsidRPr="00360651" w:rsidRDefault="00770125" w:rsidP="00D9739D">
                      <w:pPr>
                        <w:pStyle w:val="Body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4AE5A68D" w14:textId="77777777" w:rsidR="00A5730F" w:rsidRPr="002C70A5" w:rsidRDefault="00A5730F" w:rsidP="002E4E40">
      <w:pPr>
        <w:pStyle w:val="Body"/>
        <w:tabs>
          <w:tab w:val="right" w:pos="8080"/>
          <w:tab w:val="right" w:pos="9046"/>
        </w:tabs>
      </w:pPr>
    </w:p>
    <w:p w14:paraId="673346A9" w14:textId="77777777" w:rsidR="00A5730F" w:rsidRPr="002C70A5" w:rsidRDefault="00E66377" w:rsidP="002E4E40">
      <w:pPr>
        <w:pStyle w:val="Body"/>
        <w:tabs>
          <w:tab w:val="right" w:pos="8080"/>
          <w:tab w:val="right" w:pos="9046"/>
        </w:tabs>
      </w:pPr>
      <w:r w:rsidRPr="002C70A5">
        <w:rPr>
          <w:lang w:val="fr-FR"/>
        </w:rPr>
        <w:tab/>
      </w:r>
    </w:p>
    <w:p w14:paraId="352AC0A0" w14:textId="77777777" w:rsidR="00A5730F" w:rsidRPr="002C70A5" w:rsidRDefault="00A5730F" w:rsidP="002E4E40">
      <w:pPr>
        <w:pStyle w:val="Body"/>
        <w:rPr>
          <w:lang w:val="fr-FR"/>
        </w:rPr>
      </w:pPr>
    </w:p>
    <w:p w14:paraId="442C7DEF" w14:textId="77777777" w:rsidR="00A5730F" w:rsidRPr="002C70A5" w:rsidRDefault="00A5730F" w:rsidP="002E4E40">
      <w:pPr>
        <w:pStyle w:val="Body"/>
        <w:rPr>
          <w:lang w:val="fr-FR"/>
        </w:rPr>
      </w:pPr>
    </w:p>
    <w:p w14:paraId="79E8226C" w14:textId="77777777" w:rsidR="00A5730F" w:rsidRPr="00740F82" w:rsidRDefault="00E66377" w:rsidP="002E4E40">
      <w:pPr>
        <w:pStyle w:val="Body"/>
        <w:spacing w:after="120"/>
        <w:rPr>
          <w:rFonts w:ascii="FuturaSB-Bold" w:eastAsia="FuturaSB-Bold" w:hAnsi="FuturaSB-Bold" w:cs="FuturaSB-Bold"/>
          <w:b/>
          <w:lang w:val="en-US"/>
        </w:rPr>
      </w:pPr>
      <w:r w:rsidRPr="00740F82">
        <w:rPr>
          <w:rFonts w:ascii="FuturaSB-Bold" w:eastAsia="FuturaSB-Bold" w:hAnsi="FuturaSB-Bold" w:cs="FuturaSB-Bold"/>
          <w:b/>
          <w:lang w:val="en-US"/>
        </w:rPr>
        <w:t xml:space="preserve">Cocktails </w:t>
      </w:r>
      <w:r w:rsidRPr="00740F82">
        <w:rPr>
          <w:b/>
          <w:lang w:val="en-US"/>
        </w:rPr>
        <w:t xml:space="preserve">all </w:t>
      </w:r>
      <w:r w:rsidRPr="00740F82">
        <w:rPr>
          <w:b/>
        </w:rPr>
        <w:t>£</w:t>
      </w:r>
      <w:r w:rsidRPr="00740F82">
        <w:rPr>
          <w:b/>
          <w:lang w:val="en-US"/>
        </w:rPr>
        <w:t>6.50 each</w:t>
      </w:r>
      <w:r w:rsidRPr="00740F82">
        <w:rPr>
          <w:b/>
        </w:rPr>
        <w:tab/>
      </w:r>
      <w:r w:rsidRPr="00740F82">
        <w:rPr>
          <w:b/>
        </w:rPr>
        <w:tab/>
      </w:r>
      <w:r w:rsidRPr="00740F82">
        <w:rPr>
          <w:b/>
        </w:rPr>
        <w:tab/>
      </w:r>
      <w:r w:rsidRPr="00740F82">
        <w:rPr>
          <w:b/>
        </w:rPr>
        <w:tab/>
      </w:r>
    </w:p>
    <w:p w14:paraId="597D78F4" w14:textId="77777777" w:rsidR="00360651" w:rsidRPr="00F077E0" w:rsidRDefault="00360651" w:rsidP="002E4E40">
      <w:pPr>
        <w:pStyle w:val="Body"/>
        <w:tabs>
          <w:tab w:val="left" w:pos="5445"/>
        </w:tabs>
        <w:spacing w:after="80" w:line="276" w:lineRule="auto"/>
        <w:rPr>
          <w:sz w:val="12"/>
          <w:szCs w:val="24"/>
          <w:lang w:val="it-IT"/>
        </w:rPr>
      </w:pPr>
    </w:p>
    <w:p w14:paraId="3D95FBE3" w14:textId="77777777" w:rsidR="00D9739D" w:rsidRPr="009D555A" w:rsidRDefault="00D9739D" w:rsidP="00D9739D">
      <w:pPr>
        <w:pStyle w:val="Body"/>
        <w:tabs>
          <w:tab w:val="left" w:pos="4820"/>
        </w:tabs>
        <w:rPr>
          <w:rFonts w:ascii="FuturaSB-Bold" w:eastAsia="FuturaSB-Bold" w:hAnsi="FuturaSB-Bold" w:cs="FuturaSB-Bold"/>
          <w:sz w:val="22"/>
          <w:szCs w:val="24"/>
          <w:lang w:val="en-US"/>
        </w:rPr>
      </w:pPr>
    </w:p>
    <w:p w14:paraId="3DED05BD" w14:textId="77777777" w:rsidR="005034C6" w:rsidRPr="005034C6" w:rsidRDefault="00F077E0" w:rsidP="00D9739D">
      <w:pPr>
        <w:pStyle w:val="Body"/>
        <w:tabs>
          <w:tab w:val="right" w:pos="4536"/>
          <w:tab w:val="left" w:pos="4820"/>
        </w:tabs>
        <w:spacing w:after="120" w:line="276" w:lineRule="auto"/>
        <w:rPr>
          <w:rFonts w:ascii="FuturaSB-Bold" w:eastAsia="FuturaSB-Bold" w:hAnsi="FuturaSB-Bold" w:cs="FuturaSB-Bold"/>
          <w:sz w:val="32"/>
          <w:szCs w:val="24"/>
          <w:lang w:val="en-US"/>
        </w:rPr>
      </w:pPr>
      <w:r w:rsidRPr="00F077E0">
        <w:rPr>
          <w:rFonts w:ascii="FuturaSB-Bold" w:eastAsia="FuturaSB-Bold" w:hAnsi="FuturaSB-Bold" w:cs="FuturaSB-Bold"/>
          <w:noProof/>
          <w:sz w:val="12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5805E1B" wp14:editId="18A6FE03">
                <wp:simplePos x="0" y="0"/>
                <wp:positionH relativeFrom="column">
                  <wp:posOffset>3320343</wp:posOffset>
                </wp:positionH>
                <wp:positionV relativeFrom="paragraph">
                  <wp:posOffset>50776</wp:posOffset>
                </wp:positionV>
                <wp:extent cx="2971800" cy="5529532"/>
                <wp:effectExtent l="0" t="0" r="19050" b="1460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5529532"/>
                          <a:chOff x="240609" y="23224"/>
                          <a:chExt cx="2695143" cy="3747694"/>
                        </a:xfrm>
                      </wpg:grpSpPr>
                      <wpg:grpSp>
                        <wpg:cNvPr id="1073741830" name="Text Box 2"/>
                        <wpg:cNvGrpSpPr/>
                        <wpg:grpSpPr>
                          <a:xfrm>
                            <a:off x="240609" y="23224"/>
                            <a:ext cx="2695143" cy="3747694"/>
                            <a:chOff x="235846" y="18681"/>
                            <a:chExt cx="2695140" cy="3783212"/>
                          </a:xfrm>
                        </wpg:grpSpPr>
                        <wps:wsp>
                          <wps:cNvPr id="1073741828" name="Shape 1073741828"/>
                          <wps:cNvSpPr/>
                          <wps:spPr>
                            <a:xfrm>
                              <a:off x="236145" y="18681"/>
                              <a:ext cx="2694564" cy="3783212"/>
                            </a:xfrm>
                            <a:prstGeom prst="rect">
                              <a:avLst/>
                            </a:prstGeom>
                            <a:solidFill>
                              <a:srgbClr val="D9D9D9"/>
                            </a:solidFill>
                            <a:ln w="0" cap="flat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9" name="Shape 1073741829"/>
                          <wps:cNvSpPr txBox="1"/>
                          <wps:spPr>
                            <a:xfrm>
                              <a:off x="235846" y="18684"/>
                              <a:ext cx="2695140" cy="3085425"/>
                            </a:xfrm>
                            <a:prstGeom prst="rect">
                              <a:avLst/>
                            </a:prstGeom>
                            <a:noFill/>
                            <a:ln w="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14A00EF1" w14:textId="7B934914" w:rsidR="00A5730F" w:rsidRDefault="00D676B6" w:rsidP="00D676B6">
                                <w:pPr>
                                  <w:pStyle w:val="Body"/>
                                  <w:spacing w:before="120" w:after="60"/>
                                  <w:jc w:val="center"/>
                                  <w:rPr>
                                    <w:rFonts w:ascii="FuturaSB-Bold" w:eastAsia="FuturaSB-Bold" w:hAnsi="FuturaSB-Bold" w:cs="FuturaSB-Bold"/>
                                    <w:sz w:val="32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FuturaSB-Bold" w:eastAsia="FuturaSB-Bold" w:hAnsi="FuturaSB-Bold" w:cs="FuturaSB-Bold"/>
                                    <w:sz w:val="32"/>
                                    <w:szCs w:val="24"/>
                                    <w:lang w:val="en-US"/>
                                  </w:rPr>
                                  <w:t>Hot snacks</w:t>
                                </w:r>
                              </w:p>
                              <w:p w14:paraId="5C677E19" w14:textId="05D7916D" w:rsidR="00D676B6" w:rsidRPr="00D676B6" w:rsidRDefault="00D676B6" w:rsidP="00D676B6">
                                <w:pPr>
                                  <w:pStyle w:val="Body"/>
                                  <w:spacing w:before="120" w:after="60"/>
                                  <w:jc w:val="center"/>
                                  <w:rPr>
                                    <w:rFonts w:ascii="FuturaSB-Bold" w:eastAsia="FuturaSB-Bold" w:hAnsi="FuturaSB-Bold" w:cs="FuturaSB-Bold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D676B6">
                                  <w:rPr>
                                    <w:rFonts w:ascii="FuturaSB-Bold" w:eastAsia="FuturaSB-Bold" w:hAnsi="FuturaSB-Bold" w:cs="FuturaSB-Bold"/>
                                    <w:sz w:val="24"/>
                                    <w:szCs w:val="24"/>
                                    <w:lang w:val="en-US"/>
                                  </w:rPr>
                                  <w:t xml:space="preserve">£4.50 each </w:t>
                                </w:r>
                              </w:p>
                              <w:p w14:paraId="5B69E3BA" w14:textId="77777777" w:rsidR="00360651" w:rsidRPr="00761763" w:rsidRDefault="00360651">
                                <w:pPr>
                                  <w:pStyle w:val="Body"/>
                                  <w:spacing w:after="60"/>
                                  <w:jc w:val="center"/>
                                  <w:rPr>
                                    <w:rFonts w:eastAsia="Yu Gothic Light" w:cs="FuturaSB-Bold"/>
                                    <w:b/>
                                    <w:sz w:val="2"/>
                                    <w:szCs w:val="24"/>
                                  </w:rPr>
                                </w:pPr>
                              </w:p>
                              <w:p w14:paraId="566D4CCD" w14:textId="77777777" w:rsidR="00D676B6" w:rsidRDefault="00D676B6" w:rsidP="00D676B6">
                                <w:pPr>
                                  <w:pStyle w:val="Body"/>
                                  <w:spacing w:after="60"/>
                                  <w:ind w:left="142" w:right="176"/>
                                  <w:jc w:val="center"/>
                                  <w:rPr>
                                    <w:rFonts w:ascii="FuturaSB-Bold" w:eastAsia="Yu Gothic Light" w:hAnsi="FuturaSB-Bol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FuturaSB-Bold" w:eastAsia="Yu Gothic Light" w:hAnsi="FuturaSB-Bold"/>
                                    <w:sz w:val="24"/>
                                    <w:szCs w:val="24"/>
                                  </w:rPr>
                                  <w:t>Beef brisket croquettes</w:t>
                                </w:r>
                              </w:p>
                              <w:p w14:paraId="2A79A6F3" w14:textId="77777777" w:rsidR="00D676B6" w:rsidRDefault="00D676B6" w:rsidP="00D676B6">
                                <w:pPr>
                                  <w:pStyle w:val="Body"/>
                                  <w:spacing w:after="60"/>
                                  <w:ind w:left="142" w:right="176"/>
                                  <w:jc w:val="center"/>
                                  <w:rPr>
                                    <w:rFonts w:eastAsia="Yu Gothic Light"/>
                                    <w:i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eastAsia="Yu Gothic Light"/>
                                    <w:i/>
                                    <w:sz w:val="22"/>
                                    <w:szCs w:val="22"/>
                                  </w:rPr>
                                  <w:t>Cheddar cheese croquettes</w:t>
                                </w:r>
                              </w:p>
                              <w:p w14:paraId="28B7162C" w14:textId="139E9798" w:rsidR="00D676B6" w:rsidRPr="00BA61E3" w:rsidRDefault="00D676B6" w:rsidP="00BA61E3">
                                <w:pPr>
                                  <w:pStyle w:val="Body"/>
                                  <w:spacing w:after="60"/>
                                  <w:ind w:left="142" w:right="176"/>
                                  <w:jc w:val="center"/>
                                  <w:rPr>
                                    <w:rFonts w:eastAsia="Yu Gothic Light"/>
                                    <w:i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eastAsia="Yu Gothic Light"/>
                                    <w:i/>
                                    <w:sz w:val="22"/>
                                    <w:szCs w:val="22"/>
                                  </w:rPr>
                                  <w:t>Garlic and mushroom croquettes</w:t>
                                </w:r>
                                <w:r w:rsidR="00BD2CBD">
                                  <w:rPr>
                                    <w:rFonts w:eastAsia="Yu Gothic Light"/>
                                    <w:i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  <w:p w14:paraId="203E7A9B" w14:textId="77777777" w:rsidR="00D9739D" w:rsidRDefault="00D9739D" w:rsidP="00D9739D">
                                <w:pPr>
                                  <w:pStyle w:val="Body"/>
                                  <w:spacing w:after="60"/>
                                  <w:ind w:left="142" w:right="176"/>
                                  <w:jc w:val="center"/>
                                  <w:rPr>
                                    <w:rFonts w:eastAsia="Yu Gothic Light"/>
                                    <w:i/>
                                    <w:iCs/>
                                    <w:sz w:val="14"/>
                                    <w:szCs w:val="22"/>
                                    <w:lang w:val="en-US"/>
                                  </w:rPr>
                                </w:pPr>
                              </w:p>
                              <w:p w14:paraId="17F24123" w14:textId="77777777" w:rsidR="006C7A34" w:rsidRPr="006C7A34" w:rsidRDefault="006C7A34" w:rsidP="006C7A34">
                                <w:pPr>
                                  <w:pStyle w:val="Body"/>
                                  <w:spacing w:after="60" w:line="240" w:lineRule="exact"/>
                                  <w:ind w:left="142" w:right="176"/>
                                  <w:jc w:val="center"/>
                                  <w:rPr>
                                    <w:rFonts w:eastAsia="Yu Gothic Light"/>
                                    <w:b/>
                                    <w:i/>
                                    <w:iCs/>
                                    <w:sz w:val="48"/>
                                    <w:szCs w:val="22"/>
                                    <w:lang w:val="en-US"/>
                                  </w:rPr>
                                </w:pPr>
                                <w:r w:rsidRPr="006C7A34">
                                  <w:rPr>
                                    <w:rFonts w:eastAsia="Yu Gothic Light"/>
                                    <w:b/>
                                    <w:i/>
                                    <w:iCs/>
                                    <w:sz w:val="48"/>
                                    <w:szCs w:val="22"/>
                                    <w:lang w:val="en-US"/>
                                  </w:rPr>
                                  <w:t>---</w:t>
                                </w:r>
                              </w:p>
                              <w:p w14:paraId="43B9915D" w14:textId="77777777" w:rsidR="00D9739D" w:rsidRDefault="00D9739D" w:rsidP="00761763">
                                <w:pPr>
                                  <w:pStyle w:val="Body"/>
                                  <w:spacing w:after="60"/>
                                  <w:ind w:left="142" w:right="176"/>
                                  <w:jc w:val="center"/>
                                  <w:rPr>
                                    <w:rFonts w:eastAsia="Yu Gothic Light" w:cs="FuturaSB-Bold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9739D">
                                  <w:rPr>
                                    <w:rFonts w:ascii="FuturaSB-Bold" w:eastAsia="FuturaSB-Bold" w:hAnsi="FuturaSB-Bold" w:cs="FuturaSB-Bold"/>
                                    <w:sz w:val="32"/>
                                    <w:szCs w:val="24"/>
                                    <w:lang w:val="en-US"/>
                                  </w:rPr>
                                  <w:t>Bar snacks</w:t>
                                </w:r>
                                <w:r w:rsidR="009D555A">
                                  <w:rPr>
                                    <w:rFonts w:ascii="FuturaSB-Bold" w:eastAsia="FuturaSB-Bold" w:hAnsi="FuturaSB-Bold" w:cs="FuturaSB-Bold"/>
                                    <w:sz w:val="32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="009D555A" w:rsidRPr="00D9739D">
                                  <w:rPr>
                                    <w:rFonts w:ascii="FuturaSB-Bold" w:eastAsia="Yu Gothic Light" w:hAnsi="FuturaSB-Bold"/>
                                    <w:sz w:val="24"/>
                                    <w:szCs w:val="24"/>
                                  </w:rPr>
                                  <w:t>£</w:t>
                                </w:r>
                                <w:r w:rsidR="009D555A">
                                  <w:rPr>
                                    <w:rFonts w:ascii="FuturaSB-Bold" w:eastAsia="Yu Gothic Light" w:hAnsi="FuturaSB-Bold"/>
                                    <w:sz w:val="24"/>
                                    <w:szCs w:val="24"/>
                                  </w:rPr>
                                  <w:t>3</w:t>
                                </w:r>
                                <w:r w:rsidR="009D555A" w:rsidRPr="00D9739D">
                                  <w:rPr>
                                    <w:rFonts w:ascii="FuturaSB-Bold" w:eastAsia="Yu Gothic Light" w:hAnsi="FuturaSB-Bold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="00761763">
                                  <w:rPr>
                                    <w:rFonts w:ascii="FuturaSB-Bold" w:eastAsia="Yu Gothic Light" w:hAnsi="FuturaSB-Bold"/>
                                    <w:sz w:val="24"/>
                                    <w:szCs w:val="24"/>
                                  </w:rPr>
                                  <w:t>5</w:t>
                                </w:r>
                                <w:r w:rsidR="009D555A" w:rsidRPr="00D9739D">
                                  <w:rPr>
                                    <w:rFonts w:ascii="FuturaSB-Bold" w:eastAsia="Yu Gothic Light" w:hAnsi="FuturaSB-Bold"/>
                                    <w:sz w:val="24"/>
                                    <w:szCs w:val="24"/>
                                  </w:rPr>
                                  <w:t>0</w:t>
                                </w:r>
                                <w:r w:rsidR="009D555A">
                                  <w:rPr>
                                    <w:rFonts w:ascii="FuturaSB-Bold" w:eastAsia="Yu Gothic Light" w:hAnsi="FuturaSB-Bold"/>
                                    <w:sz w:val="24"/>
                                    <w:szCs w:val="24"/>
                                  </w:rPr>
                                  <w:t xml:space="preserve"> each</w:t>
                                </w:r>
                                <w:r w:rsidR="006C7A34">
                                  <w:rPr>
                                    <w:rFonts w:ascii="FuturaSB-Bold" w:eastAsia="Yu Gothic Light" w:hAnsi="FuturaSB-Bold"/>
                                    <w:sz w:val="24"/>
                                    <w:szCs w:val="24"/>
                                  </w:rPr>
                                  <w:t xml:space="preserve"> | 3 for £10</w:t>
                                </w:r>
                              </w:p>
                              <w:p w14:paraId="507A2DDA" w14:textId="77777777" w:rsidR="0058324D" w:rsidRDefault="009D555A" w:rsidP="0058324D">
                                <w:pPr>
                                  <w:pStyle w:val="Body"/>
                                  <w:spacing w:after="120" w:line="269" w:lineRule="auto"/>
                                  <w:ind w:left="567" w:right="567"/>
                                  <w:jc w:val="center"/>
                                  <w:rPr>
                                    <w:rFonts w:eastAsia="Yu Gothic Light"/>
                                    <w:sz w:val="24"/>
                                    <w:szCs w:val="24"/>
                                  </w:rPr>
                                </w:pPr>
                                <w:r w:rsidRPr="00761763">
                                  <w:rPr>
                                    <w:rFonts w:eastAsia="Yu Gothic Light"/>
                                    <w:sz w:val="24"/>
                                    <w:szCs w:val="24"/>
                                  </w:rPr>
                                  <w:t>Marinated olives</w:t>
                                </w:r>
                                <w:r w:rsidR="006C7A34">
                                  <w:rPr>
                                    <w:rFonts w:eastAsia="Yu Gothic Light"/>
                                    <w:sz w:val="24"/>
                                    <w:szCs w:val="24"/>
                                  </w:rPr>
                                  <w:t xml:space="preserve"> |</w:t>
                                </w:r>
                                <w:r w:rsidR="006B1929">
                                  <w:rPr>
                                    <w:rFonts w:eastAsia="Yu Gothic Light"/>
                                    <w:sz w:val="24"/>
                                    <w:szCs w:val="24"/>
                                  </w:rPr>
                                  <w:t xml:space="preserve"> Spiced corn </w:t>
                                </w:r>
                                <w:r w:rsidR="006C7A34">
                                  <w:rPr>
                                    <w:rFonts w:eastAsia="Yu Gothic Light"/>
                                    <w:sz w:val="24"/>
                                    <w:szCs w:val="24"/>
                                  </w:rPr>
                                  <w:t xml:space="preserve">nuts </w:t>
                                </w:r>
                                <w:r w:rsidR="006B1929">
                                  <w:rPr>
                                    <w:rFonts w:eastAsia="Yu Gothic Light"/>
                                    <w:sz w:val="24"/>
                                    <w:szCs w:val="24"/>
                                  </w:rPr>
                                  <w:t xml:space="preserve">Roasted nut mix </w:t>
                                </w:r>
                                <w:r w:rsidR="006C7A34">
                                  <w:rPr>
                                    <w:rFonts w:eastAsia="Yu Gothic Light"/>
                                    <w:sz w:val="24"/>
                                    <w:szCs w:val="24"/>
                                  </w:rPr>
                                  <w:t>|</w:t>
                                </w:r>
                                <w:r w:rsidR="006B1929">
                                  <w:rPr>
                                    <w:rFonts w:eastAsia="Yu Gothic Light"/>
                                    <w:sz w:val="24"/>
                                    <w:szCs w:val="24"/>
                                  </w:rPr>
                                  <w:t xml:space="preserve"> Olive breadsticks </w:t>
                                </w:r>
                                <w:r w:rsidRPr="00761763">
                                  <w:rPr>
                                    <w:rFonts w:eastAsia="Yu Gothic Light"/>
                                    <w:sz w:val="24"/>
                                    <w:szCs w:val="24"/>
                                  </w:rPr>
                                  <w:t>Japanese rice crackers</w:t>
                                </w:r>
                                <w:r w:rsidR="006C7A34">
                                  <w:rPr>
                                    <w:rFonts w:eastAsia="Yu Gothic Light"/>
                                    <w:sz w:val="24"/>
                                    <w:szCs w:val="24"/>
                                  </w:rPr>
                                  <w:br/>
                                </w:r>
                                <w:r w:rsidRPr="00761763">
                                  <w:rPr>
                                    <w:rFonts w:eastAsia="Yu Gothic Light"/>
                                    <w:sz w:val="24"/>
                                    <w:szCs w:val="24"/>
                                  </w:rPr>
                                  <w:t>Vegetable crisps</w:t>
                                </w:r>
                                <w:r w:rsidR="006B1929">
                                  <w:rPr>
                                    <w:rFonts w:eastAsia="Yu Gothic Light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49C6262D" w14:textId="1211D08B" w:rsidR="009D555A" w:rsidRPr="00761763" w:rsidRDefault="003B7FCD" w:rsidP="0058324D">
                                <w:pPr>
                                  <w:pStyle w:val="Body"/>
                                  <w:spacing w:after="120" w:line="269" w:lineRule="auto"/>
                                  <w:ind w:left="567" w:right="567"/>
                                  <w:jc w:val="center"/>
                                  <w:rPr>
                                    <w:rFonts w:eastAsia="Yu Gothic Light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Yu Gothic Light"/>
                                    <w:sz w:val="24"/>
                                    <w:szCs w:val="24"/>
                                  </w:rPr>
                                  <w:t>Savoury Biscuits</w:t>
                                </w:r>
                                <w:r w:rsidR="006C7A34">
                                  <w:rPr>
                                    <w:rFonts w:eastAsia="Yu Gothic Light"/>
                                    <w:sz w:val="24"/>
                                    <w:szCs w:val="24"/>
                                  </w:rPr>
                                  <w:br/>
                                </w:r>
                                <w:r w:rsidR="009D555A" w:rsidRPr="00761763">
                                  <w:rPr>
                                    <w:rFonts w:eastAsia="Yu Gothic Light"/>
                                    <w:sz w:val="24"/>
                                    <w:szCs w:val="24"/>
                                  </w:rPr>
                                  <w:t>Risotto crackers</w:t>
                                </w:r>
                              </w:p>
                              <w:p w14:paraId="51B36570" w14:textId="77777777" w:rsidR="009D555A" w:rsidRPr="009D555A" w:rsidRDefault="00761763" w:rsidP="00761763">
                                <w:pPr>
                                  <w:pStyle w:val="Body"/>
                                  <w:spacing w:after="180" w:line="269" w:lineRule="auto"/>
                                  <w:ind w:left="567" w:right="567"/>
                                  <w:jc w:val="center"/>
                                  <w:rPr>
                                    <w:rFonts w:ascii="FuturaSB-Bold" w:eastAsia="Yu Gothic Light" w:hAnsi="FuturaSB-Bol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FuturaSB-Bold" w:eastAsia="Yu Gothic Light" w:hAnsi="FuturaSB-Bold"/>
                                    <w:sz w:val="24"/>
                                    <w:szCs w:val="24"/>
                                  </w:rPr>
                                  <w:t xml:space="preserve">Add </w:t>
                                </w:r>
                                <w:r w:rsidR="006C7A34">
                                  <w:rPr>
                                    <w:rFonts w:ascii="FuturaSB-Bold" w:eastAsia="Yu Gothic Light" w:hAnsi="FuturaSB-Bold"/>
                                    <w:sz w:val="24"/>
                                    <w:szCs w:val="24"/>
                                  </w:rPr>
                                  <w:t>dips £1</w:t>
                                </w:r>
                                <w:r>
                                  <w:rPr>
                                    <w:rFonts w:ascii="FuturaSB-Bold" w:eastAsia="Yu Gothic Light" w:hAnsi="FuturaSB-Bold"/>
                                    <w:sz w:val="24"/>
                                    <w:szCs w:val="24"/>
                                  </w:rPr>
                                  <w:t xml:space="preserve"> each</w:t>
                                </w:r>
                                <w:r>
                                  <w:rPr>
                                    <w:rFonts w:ascii="FuturaSB-Bold" w:eastAsia="Yu Gothic Light" w:hAnsi="FuturaSB-Bold"/>
                                    <w:sz w:val="24"/>
                                    <w:szCs w:val="24"/>
                                  </w:rPr>
                                  <w:br/>
                                </w:r>
                                <w:r>
                                  <w:rPr>
                                    <w:rFonts w:eastAsia="Yu Gothic Light"/>
                                    <w:sz w:val="24"/>
                                    <w:szCs w:val="24"/>
                                  </w:rPr>
                                  <w:t xml:space="preserve">Guacamole </w:t>
                                </w:r>
                                <w:r w:rsidR="006C7A34">
                                  <w:rPr>
                                    <w:rFonts w:eastAsia="Yu Gothic Light"/>
                                    <w:sz w:val="24"/>
                                    <w:szCs w:val="24"/>
                                  </w:rPr>
                                  <w:t>|</w:t>
                                </w:r>
                                <w:r>
                                  <w:rPr>
                                    <w:rFonts w:eastAsia="Yu Gothic Light"/>
                                    <w:sz w:val="24"/>
                                    <w:szCs w:val="24"/>
                                  </w:rPr>
                                  <w:t xml:space="preserve"> G</w:t>
                                </w:r>
                                <w:r w:rsidR="006C7A34">
                                  <w:rPr>
                                    <w:rFonts w:eastAsia="Yu Gothic Light"/>
                                    <w:sz w:val="24"/>
                                    <w:szCs w:val="24"/>
                                  </w:rPr>
                                  <w:t>arlic mayo</w:t>
                                </w:r>
                                <w:r w:rsidR="006C7A34">
                                  <w:rPr>
                                    <w:rFonts w:eastAsia="Yu Gothic Light"/>
                                    <w:sz w:val="24"/>
                                    <w:szCs w:val="24"/>
                                  </w:rPr>
                                  <w:br/>
                                </w:r>
                                <w:r>
                                  <w:rPr>
                                    <w:rFonts w:eastAsia="Yu Gothic Light"/>
                                    <w:sz w:val="24"/>
                                    <w:szCs w:val="24"/>
                                  </w:rPr>
                                  <w:t xml:space="preserve">Chipotle mayo </w:t>
                                </w:r>
                                <w:r w:rsidR="006C7A34">
                                  <w:rPr>
                                    <w:rFonts w:eastAsia="Yu Gothic Light"/>
                                    <w:sz w:val="24"/>
                                    <w:szCs w:val="24"/>
                                  </w:rPr>
                                  <w:t>|</w:t>
                                </w:r>
                                <w:r>
                                  <w:rPr>
                                    <w:rFonts w:eastAsia="Yu Gothic Light"/>
                                    <w:sz w:val="24"/>
                                    <w:szCs w:val="24"/>
                                  </w:rPr>
                                  <w:t xml:space="preserve"> Blue Cheese mayo T</w:t>
                                </w:r>
                                <w:r w:rsidR="009D555A" w:rsidRPr="00761763">
                                  <w:rPr>
                                    <w:rFonts w:eastAsia="Yu Gothic Light"/>
                                    <w:sz w:val="24"/>
                                    <w:szCs w:val="24"/>
                                  </w:rPr>
                                  <w:t xml:space="preserve">omato </w:t>
                                </w:r>
                                <w:r>
                                  <w:rPr>
                                    <w:rFonts w:eastAsia="Yu Gothic Light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="006C7A34">
                                  <w:rPr>
                                    <w:rFonts w:eastAsia="Yu Gothic Light"/>
                                    <w:sz w:val="24"/>
                                    <w:szCs w:val="24"/>
                                  </w:rPr>
                                  <w:t>alsa</w:t>
                                </w:r>
                                <w:r w:rsidR="009D555A" w:rsidRPr="009D555A">
                                  <w:rPr>
                                    <w:rFonts w:ascii="FuturaSB-Bold" w:eastAsia="Yu Gothic Light" w:hAnsi="FuturaSB-Bold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t">
                            <a:noAutofit/>
                          </wps:bodyPr>
                        </wps:wsp>
                      </wpg:grpSp>
                      <wps:wsp>
                        <wps:cNvPr id="1073741832" name="Shape 1073741832"/>
                        <wps:cNvSpPr txBox="1"/>
                        <wps:spPr>
                          <a:xfrm>
                            <a:off x="240609" y="3080009"/>
                            <a:ext cx="2694269" cy="690511"/>
                          </a:xfrm>
                          <a:prstGeom prst="rect">
                            <a:avLst/>
                          </a:prstGeom>
                          <a:noFill/>
                          <a:ln w="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D3115A7" w14:textId="77777777" w:rsidR="0068697A" w:rsidRPr="006C7A34" w:rsidRDefault="00E66377">
                              <w:pPr>
                                <w:pStyle w:val="Body"/>
                                <w:jc w:val="center"/>
                                <w:rPr>
                                  <w:sz w:val="24"/>
                                  <w:szCs w:val="22"/>
                                  <w:lang w:val="en-US"/>
                                </w:rPr>
                              </w:pPr>
                              <w:r w:rsidRPr="006C7A34">
                                <w:rPr>
                                  <w:rFonts w:ascii="FuturaSB-Bold" w:hAnsi="FuturaSB-Bold"/>
                                  <w:color w:val="FF0000"/>
                                  <w:sz w:val="24"/>
                                  <w:szCs w:val="22"/>
                                  <w:u w:color="FF0000"/>
                                  <w:lang w:val="en-US"/>
                                </w:rPr>
                                <w:t>Did you know?</w:t>
                              </w:r>
                              <w:r w:rsidR="00BD2CBD" w:rsidRPr="006C7A34">
                                <w:rPr>
                                  <w:color w:val="FF0000"/>
                                  <w:sz w:val="24"/>
                                  <w:szCs w:val="22"/>
                                  <w:u w:color="FF0000"/>
                                  <w:lang w:val="en-US"/>
                                </w:rPr>
                                <w:br/>
                              </w:r>
                              <w:r w:rsidRPr="006C7A34">
                                <w:rPr>
                                  <w:b/>
                                  <w:sz w:val="24"/>
                                  <w:szCs w:val="22"/>
                                  <w:lang w:val="en-US"/>
                                </w:rPr>
                                <w:t>Osteria</w:t>
                              </w:r>
                              <w:r w:rsidRPr="006C7A34">
                                <w:rPr>
                                  <w:sz w:val="24"/>
                                  <w:szCs w:val="22"/>
                                  <w:lang w:val="en-US"/>
                                </w:rPr>
                                <w:t xml:space="preserve"> and </w:t>
                              </w:r>
                              <w:r w:rsidRPr="006C7A34">
                                <w:rPr>
                                  <w:b/>
                                  <w:sz w:val="24"/>
                                  <w:szCs w:val="22"/>
                                  <w:lang w:val="en-US"/>
                                </w:rPr>
                                <w:t>Bonfire</w:t>
                              </w:r>
                              <w:r w:rsidR="00CF0873" w:rsidRPr="006C7A34">
                                <w:rPr>
                                  <w:sz w:val="24"/>
                                  <w:szCs w:val="22"/>
                                  <w:lang w:val="en-US"/>
                                </w:rPr>
                                <w:br/>
                              </w:r>
                              <w:r w:rsidRPr="006C7A34">
                                <w:rPr>
                                  <w:sz w:val="24"/>
                                  <w:szCs w:val="22"/>
                                  <w:lang w:val="en-US"/>
                                </w:rPr>
                                <w:t xml:space="preserve">offer Barbican Members </w:t>
                              </w:r>
                            </w:p>
                            <w:p w14:paraId="6F189882" w14:textId="77777777" w:rsidR="00A5730F" w:rsidRPr="006C7A34" w:rsidRDefault="00E66377">
                              <w:pPr>
                                <w:pStyle w:val="Body"/>
                                <w:jc w:val="center"/>
                                <w:rPr>
                                  <w:sz w:val="24"/>
                                  <w:szCs w:val="22"/>
                                  <w:lang w:val="en-US"/>
                                </w:rPr>
                              </w:pPr>
                              <w:r w:rsidRPr="006C7A34">
                                <w:rPr>
                                  <w:b/>
                                  <w:bCs/>
                                  <w:sz w:val="24"/>
                                  <w:szCs w:val="22"/>
                                  <w:lang w:val="en-US"/>
                                </w:rPr>
                                <w:t>15% off</w:t>
                              </w:r>
                              <w:r w:rsidR="00FC7A25">
                                <w:rPr>
                                  <w:b/>
                                  <w:bCs/>
                                  <w:sz w:val="24"/>
                                  <w:szCs w:val="22"/>
                                  <w:lang w:val="en-US"/>
                                </w:rPr>
                                <w:t xml:space="preserve"> food</w:t>
                              </w:r>
                              <w:r w:rsidRPr="006C7A34">
                                <w:rPr>
                                  <w:b/>
                                  <w:bCs/>
                                  <w:sz w:val="24"/>
                                  <w:szCs w:val="22"/>
                                </w:rPr>
                                <w:t xml:space="preserve"> </w:t>
                              </w:r>
                              <w:r w:rsidRPr="006C7A34">
                                <w:rPr>
                                  <w:sz w:val="24"/>
                                  <w:szCs w:val="22"/>
                                </w:rPr>
                                <w:t xml:space="preserve">– </w:t>
                              </w:r>
                              <w:r w:rsidRPr="006C7A34">
                                <w:rPr>
                                  <w:sz w:val="24"/>
                                  <w:szCs w:val="22"/>
                                  <w:lang w:val="en-US"/>
                                </w:rPr>
                                <w:t>all day every day!</w:t>
                              </w:r>
                            </w:p>
                            <w:p w14:paraId="1D9FA233" w14:textId="77777777" w:rsidR="005034C6" w:rsidRPr="005034C6" w:rsidRDefault="005034C6">
                              <w:pPr>
                                <w:pStyle w:val="Body"/>
                                <w:jc w:val="center"/>
                                <w:rPr>
                                  <w:sz w:val="10"/>
                                  <w:szCs w:val="22"/>
                                  <w:lang w:val="en-US"/>
                                </w:rPr>
                              </w:pPr>
                            </w:p>
                            <w:p w14:paraId="101E3275" w14:textId="77777777" w:rsidR="005034C6" w:rsidRDefault="005034C6" w:rsidP="00C65388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en-US"/>
                                </w:rPr>
                                <w:t>Not available in conjunction with any other offer or special menu</w:t>
                              </w:r>
                            </w:p>
                            <w:p w14:paraId="71826142" w14:textId="77777777" w:rsidR="005034C6" w:rsidRPr="00360651" w:rsidRDefault="005034C6">
                              <w:pPr>
                                <w:pStyle w:val="Body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805E1B" id="Group 1" o:spid="_x0000_s1028" style="position:absolute;margin-left:261.45pt;margin-top:4pt;width:234pt;height:435.4pt;z-index:251660288;mso-width-relative:margin;mso-height-relative:margin" coordorigin="2406,232" coordsize="26951,37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">
                <v:group id="Text Box 2" o:spid="_x0000_s1029" style="position:absolute;left:2406;top:232;width:26951;height:37477" coordorigin="2358,186" coordsize="26951,37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">
                  <v:rect id="Shape 1073741828" o:spid="_x0000_s1030" style="position:absolute;left:2361;top:186;width:26946;height:37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" fillcolor="#d9d9d9" strokeweight="0"/>
                  <v:shape id="Shape 1073741829" o:spid="_x0000_s1031" type="#_x0000_t202" style="position:absolute;left:2358;top:186;width:26951;height:30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" filled="f" stroked="f" strokeweight="0">
                    <v:stroke miterlimit="4"/>
                    <v:textbox inset="1.27mm,1.27mm,1.27mm,1.27mm">
                      <w:txbxContent>
                        <w:p w14:paraId="14A00EF1" w14:textId="7B934914" w:rsidR="00A5730F" w:rsidRDefault="00D676B6" w:rsidP="00D676B6">
                          <w:pPr>
                            <w:pStyle w:val="Body"/>
                            <w:spacing w:before="120" w:after="60"/>
                            <w:jc w:val="center"/>
                            <w:rPr>
                              <w:rFonts w:ascii="FuturaSB-Bold" w:eastAsia="FuturaSB-Bold" w:hAnsi="FuturaSB-Bold" w:cs="FuturaSB-Bold"/>
                              <w:sz w:val="32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FuturaSB-Bold" w:eastAsia="FuturaSB-Bold" w:hAnsi="FuturaSB-Bold" w:cs="FuturaSB-Bold"/>
                              <w:sz w:val="32"/>
                              <w:szCs w:val="24"/>
                              <w:lang w:val="en-US"/>
                            </w:rPr>
                            <w:t>Hot snacks</w:t>
                          </w:r>
                        </w:p>
                        <w:p w14:paraId="5C677E19" w14:textId="05D7916D" w:rsidR="00D676B6" w:rsidRPr="00D676B6" w:rsidRDefault="00D676B6" w:rsidP="00D676B6">
                          <w:pPr>
                            <w:pStyle w:val="Body"/>
                            <w:spacing w:before="120" w:after="60"/>
                            <w:jc w:val="center"/>
                            <w:rPr>
                              <w:rFonts w:ascii="FuturaSB-Bold" w:eastAsia="FuturaSB-Bold" w:hAnsi="FuturaSB-Bold" w:cs="FuturaSB-Bold"/>
                              <w:sz w:val="24"/>
                              <w:szCs w:val="24"/>
                              <w:lang w:val="en-US"/>
                            </w:rPr>
                          </w:pPr>
                          <w:r w:rsidRPr="00D676B6">
                            <w:rPr>
                              <w:rFonts w:ascii="FuturaSB-Bold" w:eastAsia="FuturaSB-Bold" w:hAnsi="FuturaSB-Bold" w:cs="FuturaSB-Bold"/>
                              <w:sz w:val="24"/>
                              <w:szCs w:val="24"/>
                              <w:lang w:val="en-US"/>
                            </w:rPr>
                            <w:t xml:space="preserve">£4.50 each </w:t>
                          </w:r>
                        </w:p>
                        <w:p w14:paraId="5B69E3BA" w14:textId="77777777" w:rsidR="00360651" w:rsidRPr="00761763" w:rsidRDefault="00360651">
                          <w:pPr>
                            <w:pStyle w:val="Body"/>
                            <w:spacing w:after="60"/>
                            <w:jc w:val="center"/>
                            <w:rPr>
                              <w:rFonts w:eastAsia="Yu Gothic Light" w:cs="FuturaSB-Bold"/>
                              <w:b/>
                              <w:sz w:val="2"/>
                              <w:szCs w:val="24"/>
                            </w:rPr>
                          </w:pPr>
                        </w:p>
                        <w:p w14:paraId="566D4CCD" w14:textId="77777777" w:rsidR="00D676B6" w:rsidRDefault="00D676B6" w:rsidP="00D676B6">
                          <w:pPr>
                            <w:pStyle w:val="Body"/>
                            <w:spacing w:after="60"/>
                            <w:ind w:left="142" w:right="176"/>
                            <w:jc w:val="center"/>
                            <w:rPr>
                              <w:rFonts w:ascii="FuturaSB-Bold" w:eastAsia="Yu Gothic Light" w:hAnsi="FuturaSB-Bol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uturaSB-Bold" w:eastAsia="Yu Gothic Light" w:hAnsi="FuturaSB-Bold"/>
                              <w:sz w:val="24"/>
                              <w:szCs w:val="24"/>
                            </w:rPr>
                            <w:t>Beef brisket croquettes</w:t>
                          </w:r>
                        </w:p>
                        <w:p w14:paraId="2A79A6F3" w14:textId="77777777" w:rsidR="00D676B6" w:rsidRDefault="00D676B6" w:rsidP="00D676B6">
                          <w:pPr>
                            <w:pStyle w:val="Body"/>
                            <w:spacing w:after="60"/>
                            <w:ind w:left="142" w:right="176"/>
                            <w:jc w:val="center"/>
                            <w:rPr>
                              <w:rFonts w:eastAsia="Yu Gothic Light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Yu Gothic Light"/>
                              <w:i/>
                              <w:sz w:val="22"/>
                              <w:szCs w:val="22"/>
                            </w:rPr>
                            <w:t>Cheddar cheese croquettes</w:t>
                          </w:r>
                        </w:p>
                        <w:p w14:paraId="28B7162C" w14:textId="139E9798" w:rsidR="00D676B6" w:rsidRPr="00BA61E3" w:rsidRDefault="00D676B6" w:rsidP="00BA61E3">
                          <w:pPr>
                            <w:pStyle w:val="Body"/>
                            <w:spacing w:after="60"/>
                            <w:ind w:left="142" w:right="176"/>
                            <w:jc w:val="center"/>
                            <w:rPr>
                              <w:rFonts w:eastAsia="Yu Gothic Light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Yu Gothic Light"/>
                              <w:i/>
                              <w:sz w:val="22"/>
                              <w:szCs w:val="22"/>
                            </w:rPr>
                            <w:t>Garlic and mushroom croquettes</w:t>
                          </w:r>
                          <w:r w:rsidR="00BD2CBD">
                            <w:rPr>
                              <w:rFonts w:eastAsia="Yu Gothic Light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203E7A9B" w14:textId="77777777" w:rsidR="00D9739D" w:rsidRDefault="00D9739D" w:rsidP="00D9739D">
                          <w:pPr>
                            <w:pStyle w:val="Body"/>
                            <w:spacing w:after="60"/>
                            <w:ind w:left="142" w:right="176"/>
                            <w:jc w:val="center"/>
                            <w:rPr>
                              <w:rFonts w:eastAsia="Yu Gothic Light"/>
                              <w:i/>
                              <w:iCs/>
                              <w:sz w:val="14"/>
                              <w:szCs w:val="22"/>
                              <w:lang w:val="en-US"/>
                            </w:rPr>
                          </w:pPr>
                        </w:p>
                        <w:p w14:paraId="17F24123" w14:textId="77777777" w:rsidR="006C7A34" w:rsidRPr="006C7A34" w:rsidRDefault="006C7A34" w:rsidP="006C7A34">
                          <w:pPr>
                            <w:pStyle w:val="Body"/>
                            <w:spacing w:after="60" w:line="240" w:lineRule="exact"/>
                            <w:ind w:left="142" w:right="176"/>
                            <w:jc w:val="center"/>
                            <w:rPr>
                              <w:rFonts w:eastAsia="Yu Gothic Light"/>
                              <w:b/>
                              <w:i/>
                              <w:iCs/>
                              <w:sz w:val="48"/>
                              <w:szCs w:val="22"/>
                              <w:lang w:val="en-US"/>
                            </w:rPr>
                          </w:pPr>
                          <w:r w:rsidRPr="006C7A34">
                            <w:rPr>
                              <w:rFonts w:eastAsia="Yu Gothic Light"/>
                              <w:b/>
                              <w:i/>
                              <w:iCs/>
                              <w:sz w:val="48"/>
                              <w:szCs w:val="22"/>
                              <w:lang w:val="en-US"/>
                            </w:rPr>
                            <w:t>---</w:t>
                          </w:r>
                        </w:p>
                        <w:p w14:paraId="43B9915D" w14:textId="77777777" w:rsidR="00D9739D" w:rsidRDefault="00D9739D" w:rsidP="00761763">
                          <w:pPr>
                            <w:pStyle w:val="Body"/>
                            <w:spacing w:after="60"/>
                            <w:ind w:left="142" w:right="176"/>
                            <w:jc w:val="center"/>
                            <w:rPr>
                              <w:rFonts w:eastAsia="Yu Gothic Light" w:cs="FuturaSB-Bold"/>
                              <w:b/>
                              <w:sz w:val="24"/>
                              <w:szCs w:val="24"/>
                            </w:rPr>
                          </w:pPr>
                          <w:r w:rsidRPr="00D9739D">
                            <w:rPr>
                              <w:rFonts w:ascii="FuturaSB-Bold" w:eastAsia="FuturaSB-Bold" w:hAnsi="FuturaSB-Bold" w:cs="FuturaSB-Bold"/>
                              <w:sz w:val="32"/>
                              <w:szCs w:val="24"/>
                              <w:lang w:val="en-US"/>
                            </w:rPr>
                            <w:t>Bar snacks</w:t>
                          </w:r>
                          <w:r w:rsidR="009D555A">
                            <w:rPr>
                              <w:rFonts w:ascii="FuturaSB-Bold" w:eastAsia="FuturaSB-Bold" w:hAnsi="FuturaSB-Bold" w:cs="FuturaSB-Bold"/>
                              <w:sz w:val="32"/>
                              <w:szCs w:val="24"/>
                              <w:lang w:val="en-US"/>
                            </w:rPr>
                            <w:br/>
                          </w:r>
                          <w:r w:rsidR="009D555A" w:rsidRPr="00D9739D">
                            <w:rPr>
                              <w:rFonts w:ascii="FuturaSB-Bold" w:eastAsia="Yu Gothic Light" w:hAnsi="FuturaSB-Bold"/>
                              <w:sz w:val="24"/>
                              <w:szCs w:val="24"/>
                            </w:rPr>
                            <w:t>£</w:t>
                          </w:r>
                          <w:r w:rsidR="009D555A">
                            <w:rPr>
                              <w:rFonts w:ascii="FuturaSB-Bold" w:eastAsia="Yu Gothic Light" w:hAnsi="FuturaSB-Bold"/>
                              <w:sz w:val="24"/>
                              <w:szCs w:val="24"/>
                            </w:rPr>
                            <w:t>3</w:t>
                          </w:r>
                          <w:r w:rsidR="009D555A" w:rsidRPr="00D9739D">
                            <w:rPr>
                              <w:rFonts w:ascii="FuturaSB-Bold" w:eastAsia="Yu Gothic Light" w:hAnsi="FuturaSB-Bold"/>
                              <w:sz w:val="24"/>
                              <w:szCs w:val="24"/>
                            </w:rPr>
                            <w:t>.</w:t>
                          </w:r>
                          <w:r w:rsidR="00761763">
                            <w:rPr>
                              <w:rFonts w:ascii="FuturaSB-Bold" w:eastAsia="Yu Gothic Light" w:hAnsi="FuturaSB-Bold"/>
                              <w:sz w:val="24"/>
                              <w:szCs w:val="24"/>
                            </w:rPr>
                            <w:t>5</w:t>
                          </w:r>
                          <w:r w:rsidR="009D555A" w:rsidRPr="00D9739D">
                            <w:rPr>
                              <w:rFonts w:ascii="FuturaSB-Bold" w:eastAsia="Yu Gothic Light" w:hAnsi="FuturaSB-Bold"/>
                              <w:sz w:val="24"/>
                              <w:szCs w:val="24"/>
                            </w:rPr>
                            <w:t>0</w:t>
                          </w:r>
                          <w:r w:rsidR="009D555A">
                            <w:rPr>
                              <w:rFonts w:ascii="FuturaSB-Bold" w:eastAsia="Yu Gothic Light" w:hAnsi="FuturaSB-Bold"/>
                              <w:sz w:val="24"/>
                              <w:szCs w:val="24"/>
                            </w:rPr>
                            <w:t xml:space="preserve"> each</w:t>
                          </w:r>
                          <w:r w:rsidR="006C7A34">
                            <w:rPr>
                              <w:rFonts w:ascii="FuturaSB-Bold" w:eastAsia="Yu Gothic Light" w:hAnsi="FuturaSB-Bold"/>
                              <w:sz w:val="24"/>
                              <w:szCs w:val="24"/>
                            </w:rPr>
                            <w:t xml:space="preserve"> | 3 for £10</w:t>
                          </w:r>
                        </w:p>
                        <w:p w14:paraId="507A2DDA" w14:textId="77777777" w:rsidR="0058324D" w:rsidRDefault="009D555A" w:rsidP="0058324D">
                          <w:pPr>
                            <w:pStyle w:val="Body"/>
                            <w:spacing w:after="120" w:line="269" w:lineRule="auto"/>
                            <w:ind w:left="567" w:right="567"/>
                            <w:jc w:val="center"/>
                            <w:rPr>
                              <w:rFonts w:eastAsia="Yu Gothic Light"/>
                              <w:sz w:val="24"/>
                              <w:szCs w:val="24"/>
                            </w:rPr>
                          </w:pPr>
                          <w:r w:rsidRPr="00761763">
                            <w:rPr>
                              <w:rFonts w:eastAsia="Yu Gothic Light"/>
                              <w:sz w:val="24"/>
                              <w:szCs w:val="24"/>
                            </w:rPr>
                            <w:t>Marinated olives</w:t>
                          </w:r>
                          <w:r w:rsidR="006C7A34">
                            <w:rPr>
                              <w:rFonts w:eastAsia="Yu Gothic Light"/>
                              <w:sz w:val="24"/>
                              <w:szCs w:val="24"/>
                            </w:rPr>
                            <w:t xml:space="preserve"> |</w:t>
                          </w:r>
                          <w:r w:rsidR="006B1929">
                            <w:rPr>
                              <w:rFonts w:eastAsia="Yu Gothic Light"/>
                              <w:sz w:val="24"/>
                              <w:szCs w:val="24"/>
                            </w:rPr>
                            <w:t xml:space="preserve"> Spiced corn </w:t>
                          </w:r>
                          <w:r w:rsidR="006C7A34">
                            <w:rPr>
                              <w:rFonts w:eastAsia="Yu Gothic Light"/>
                              <w:sz w:val="24"/>
                              <w:szCs w:val="24"/>
                            </w:rPr>
                            <w:t xml:space="preserve">nuts </w:t>
                          </w:r>
                          <w:r w:rsidR="006B1929">
                            <w:rPr>
                              <w:rFonts w:eastAsia="Yu Gothic Light"/>
                              <w:sz w:val="24"/>
                              <w:szCs w:val="24"/>
                            </w:rPr>
                            <w:t xml:space="preserve">Roasted nut mix </w:t>
                          </w:r>
                          <w:r w:rsidR="006C7A34">
                            <w:rPr>
                              <w:rFonts w:eastAsia="Yu Gothic Light"/>
                              <w:sz w:val="24"/>
                              <w:szCs w:val="24"/>
                            </w:rPr>
                            <w:t>|</w:t>
                          </w:r>
                          <w:r w:rsidR="006B1929">
                            <w:rPr>
                              <w:rFonts w:eastAsia="Yu Gothic Light"/>
                              <w:sz w:val="24"/>
                              <w:szCs w:val="24"/>
                            </w:rPr>
                            <w:t xml:space="preserve"> Olive breadsticks </w:t>
                          </w:r>
                          <w:r w:rsidRPr="00761763">
                            <w:rPr>
                              <w:rFonts w:eastAsia="Yu Gothic Light"/>
                              <w:sz w:val="24"/>
                              <w:szCs w:val="24"/>
                            </w:rPr>
                            <w:t>Japanese rice crackers</w:t>
                          </w:r>
                          <w:r w:rsidR="006C7A34">
                            <w:rPr>
                              <w:rFonts w:eastAsia="Yu Gothic Light"/>
                              <w:sz w:val="24"/>
                              <w:szCs w:val="24"/>
                            </w:rPr>
                            <w:br/>
                          </w:r>
                          <w:r w:rsidRPr="00761763">
                            <w:rPr>
                              <w:rFonts w:eastAsia="Yu Gothic Light"/>
                              <w:sz w:val="24"/>
                              <w:szCs w:val="24"/>
                            </w:rPr>
                            <w:t>Vegetable crisps</w:t>
                          </w:r>
                          <w:r w:rsidR="006B1929">
                            <w:rPr>
                              <w:rFonts w:eastAsia="Yu Gothic Light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49C6262D" w14:textId="1211D08B" w:rsidR="009D555A" w:rsidRPr="00761763" w:rsidRDefault="003B7FCD" w:rsidP="0058324D">
                          <w:pPr>
                            <w:pStyle w:val="Body"/>
                            <w:spacing w:after="120" w:line="269" w:lineRule="auto"/>
                            <w:ind w:left="567" w:right="567"/>
                            <w:jc w:val="center"/>
                            <w:rPr>
                              <w:rFonts w:eastAsia="Yu Gothic Ligh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Yu Gothic Light"/>
                              <w:sz w:val="24"/>
                              <w:szCs w:val="24"/>
                            </w:rPr>
                            <w:t>Savoury Biscuits</w:t>
                          </w:r>
                          <w:r w:rsidR="006C7A34">
                            <w:rPr>
                              <w:rFonts w:eastAsia="Yu Gothic Light"/>
                              <w:sz w:val="24"/>
                              <w:szCs w:val="24"/>
                            </w:rPr>
                            <w:br/>
                          </w:r>
                          <w:r w:rsidR="009D555A" w:rsidRPr="00761763">
                            <w:rPr>
                              <w:rFonts w:eastAsia="Yu Gothic Light"/>
                              <w:sz w:val="24"/>
                              <w:szCs w:val="24"/>
                            </w:rPr>
                            <w:t>Risotto crackers</w:t>
                          </w:r>
                        </w:p>
                        <w:p w14:paraId="51B36570" w14:textId="77777777" w:rsidR="009D555A" w:rsidRPr="009D555A" w:rsidRDefault="00761763" w:rsidP="00761763">
                          <w:pPr>
                            <w:pStyle w:val="Body"/>
                            <w:spacing w:after="180" w:line="269" w:lineRule="auto"/>
                            <w:ind w:left="567" w:right="567"/>
                            <w:jc w:val="center"/>
                            <w:rPr>
                              <w:rFonts w:ascii="FuturaSB-Bold" w:eastAsia="Yu Gothic Light" w:hAnsi="FuturaSB-Bol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uturaSB-Bold" w:eastAsia="Yu Gothic Light" w:hAnsi="FuturaSB-Bold"/>
                              <w:sz w:val="24"/>
                              <w:szCs w:val="24"/>
                            </w:rPr>
                            <w:t xml:space="preserve">Add </w:t>
                          </w:r>
                          <w:r w:rsidR="006C7A34">
                            <w:rPr>
                              <w:rFonts w:ascii="FuturaSB-Bold" w:eastAsia="Yu Gothic Light" w:hAnsi="FuturaSB-Bold"/>
                              <w:sz w:val="24"/>
                              <w:szCs w:val="24"/>
                            </w:rPr>
                            <w:t>dips £1</w:t>
                          </w:r>
                          <w:r>
                            <w:rPr>
                              <w:rFonts w:ascii="FuturaSB-Bold" w:eastAsia="Yu Gothic Light" w:hAnsi="FuturaSB-Bold"/>
                              <w:sz w:val="24"/>
                              <w:szCs w:val="24"/>
                            </w:rPr>
                            <w:t xml:space="preserve"> each</w:t>
                          </w:r>
                          <w:r>
                            <w:rPr>
                              <w:rFonts w:ascii="FuturaSB-Bold" w:eastAsia="Yu Gothic Light" w:hAnsi="FuturaSB-Bold"/>
                              <w:sz w:val="24"/>
                              <w:szCs w:val="24"/>
                            </w:rPr>
                            <w:br/>
                          </w:r>
                          <w:r>
                            <w:rPr>
                              <w:rFonts w:eastAsia="Yu Gothic Light"/>
                              <w:sz w:val="24"/>
                              <w:szCs w:val="24"/>
                            </w:rPr>
                            <w:t xml:space="preserve">Guacamole </w:t>
                          </w:r>
                          <w:r w:rsidR="006C7A34">
                            <w:rPr>
                              <w:rFonts w:eastAsia="Yu Gothic Light"/>
                              <w:sz w:val="24"/>
                              <w:szCs w:val="24"/>
                            </w:rPr>
                            <w:t>|</w:t>
                          </w:r>
                          <w:r>
                            <w:rPr>
                              <w:rFonts w:eastAsia="Yu Gothic Light"/>
                              <w:sz w:val="24"/>
                              <w:szCs w:val="24"/>
                            </w:rPr>
                            <w:t xml:space="preserve"> G</w:t>
                          </w:r>
                          <w:r w:rsidR="006C7A34">
                            <w:rPr>
                              <w:rFonts w:eastAsia="Yu Gothic Light"/>
                              <w:sz w:val="24"/>
                              <w:szCs w:val="24"/>
                            </w:rPr>
                            <w:t>arlic mayo</w:t>
                          </w:r>
                          <w:r w:rsidR="006C7A34">
                            <w:rPr>
                              <w:rFonts w:eastAsia="Yu Gothic Light"/>
                              <w:sz w:val="24"/>
                              <w:szCs w:val="24"/>
                            </w:rPr>
                            <w:br/>
                          </w:r>
                          <w:r>
                            <w:rPr>
                              <w:rFonts w:eastAsia="Yu Gothic Light"/>
                              <w:sz w:val="24"/>
                              <w:szCs w:val="24"/>
                            </w:rPr>
                            <w:t xml:space="preserve">Chipotle mayo </w:t>
                          </w:r>
                          <w:r w:rsidR="006C7A34">
                            <w:rPr>
                              <w:rFonts w:eastAsia="Yu Gothic Light"/>
                              <w:sz w:val="24"/>
                              <w:szCs w:val="24"/>
                            </w:rPr>
                            <w:t>|</w:t>
                          </w:r>
                          <w:r>
                            <w:rPr>
                              <w:rFonts w:eastAsia="Yu Gothic Light"/>
                              <w:sz w:val="24"/>
                              <w:szCs w:val="24"/>
                            </w:rPr>
                            <w:t xml:space="preserve"> Blue Cheese mayo T</w:t>
                          </w:r>
                          <w:r w:rsidR="009D555A" w:rsidRPr="00761763">
                            <w:rPr>
                              <w:rFonts w:eastAsia="Yu Gothic Light"/>
                              <w:sz w:val="24"/>
                              <w:szCs w:val="24"/>
                            </w:rPr>
                            <w:t xml:space="preserve">omato </w:t>
                          </w:r>
                          <w:r>
                            <w:rPr>
                              <w:rFonts w:eastAsia="Yu Gothic Light"/>
                              <w:sz w:val="24"/>
                              <w:szCs w:val="24"/>
                            </w:rPr>
                            <w:t>S</w:t>
                          </w:r>
                          <w:r w:rsidR="006C7A34">
                            <w:rPr>
                              <w:rFonts w:eastAsia="Yu Gothic Light"/>
                              <w:sz w:val="24"/>
                              <w:szCs w:val="24"/>
                            </w:rPr>
                            <w:t>alsa</w:t>
                          </w:r>
                          <w:r w:rsidR="009D555A" w:rsidRPr="009D555A">
                            <w:rPr>
                              <w:rFonts w:ascii="FuturaSB-Bold" w:eastAsia="Yu Gothic Light" w:hAnsi="FuturaSB-Bold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Shape 1073741832" o:spid="_x0000_s1032" type="#_x0000_t202" style="position:absolute;left:2406;top:30800;width:26942;height:6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" filled="f" stroked="f" strokeweight="0">
                  <v:stroke miterlimit="4"/>
                  <v:textbox inset="1.27mm,1.27mm,1.27mm,1.27mm">
                    <w:txbxContent>
                      <w:p w14:paraId="4D3115A7" w14:textId="77777777" w:rsidR="0068697A" w:rsidRPr="006C7A34" w:rsidRDefault="00E66377">
                        <w:pPr>
                          <w:pStyle w:val="Body"/>
                          <w:jc w:val="center"/>
                          <w:rPr>
                            <w:sz w:val="24"/>
                            <w:szCs w:val="22"/>
                            <w:lang w:val="en-US"/>
                          </w:rPr>
                        </w:pPr>
                        <w:r w:rsidRPr="006C7A34">
                          <w:rPr>
                            <w:rFonts w:ascii="FuturaSB-Bold" w:hAnsi="FuturaSB-Bold"/>
                            <w:color w:val="FF0000"/>
                            <w:sz w:val="24"/>
                            <w:szCs w:val="22"/>
                            <w:u w:color="FF0000"/>
                            <w:lang w:val="en-US"/>
                          </w:rPr>
                          <w:t>Did you know?</w:t>
                        </w:r>
                        <w:r w:rsidR="00BD2CBD" w:rsidRPr="006C7A34">
                          <w:rPr>
                            <w:color w:val="FF0000"/>
                            <w:sz w:val="24"/>
                            <w:szCs w:val="22"/>
                            <w:u w:color="FF0000"/>
                            <w:lang w:val="en-US"/>
                          </w:rPr>
                          <w:br/>
                        </w:r>
                        <w:r w:rsidRPr="006C7A34">
                          <w:rPr>
                            <w:b/>
                            <w:sz w:val="24"/>
                            <w:szCs w:val="22"/>
                            <w:lang w:val="en-US"/>
                          </w:rPr>
                          <w:t>Osteria</w:t>
                        </w:r>
                        <w:r w:rsidRPr="006C7A34">
                          <w:rPr>
                            <w:sz w:val="24"/>
                            <w:szCs w:val="22"/>
                            <w:lang w:val="en-US"/>
                          </w:rPr>
                          <w:t xml:space="preserve"> and </w:t>
                        </w:r>
                        <w:r w:rsidRPr="006C7A34">
                          <w:rPr>
                            <w:b/>
                            <w:sz w:val="24"/>
                            <w:szCs w:val="22"/>
                            <w:lang w:val="en-US"/>
                          </w:rPr>
                          <w:t>Bonfire</w:t>
                        </w:r>
                        <w:r w:rsidR="00CF0873" w:rsidRPr="006C7A34">
                          <w:rPr>
                            <w:sz w:val="24"/>
                            <w:szCs w:val="22"/>
                            <w:lang w:val="en-US"/>
                          </w:rPr>
                          <w:br/>
                        </w:r>
                        <w:r w:rsidRPr="006C7A34">
                          <w:rPr>
                            <w:sz w:val="24"/>
                            <w:szCs w:val="22"/>
                            <w:lang w:val="en-US"/>
                          </w:rPr>
                          <w:t xml:space="preserve">offer Barbican Members </w:t>
                        </w:r>
                      </w:p>
                      <w:p w14:paraId="6F189882" w14:textId="77777777" w:rsidR="00A5730F" w:rsidRPr="006C7A34" w:rsidRDefault="00E66377">
                        <w:pPr>
                          <w:pStyle w:val="Body"/>
                          <w:jc w:val="center"/>
                          <w:rPr>
                            <w:sz w:val="24"/>
                            <w:szCs w:val="22"/>
                            <w:lang w:val="en-US"/>
                          </w:rPr>
                        </w:pPr>
                        <w:r w:rsidRPr="006C7A34">
                          <w:rPr>
                            <w:b/>
                            <w:bCs/>
                            <w:sz w:val="24"/>
                            <w:szCs w:val="22"/>
                            <w:lang w:val="en-US"/>
                          </w:rPr>
                          <w:t>15% off</w:t>
                        </w:r>
                        <w:r w:rsidR="00FC7A25">
                          <w:rPr>
                            <w:b/>
                            <w:bCs/>
                            <w:sz w:val="24"/>
                            <w:szCs w:val="22"/>
                            <w:lang w:val="en-US"/>
                          </w:rPr>
                          <w:t xml:space="preserve"> food</w:t>
                        </w:r>
                        <w:r w:rsidRPr="006C7A34">
                          <w:rPr>
                            <w:b/>
                            <w:bCs/>
                            <w:sz w:val="24"/>
                            <w:szCs w:val="22"/>
                          </w:rPr>
                          <w:t xml:space="preserve"> </w:t>
                        </w:r>
                        <w:r w:rsidRPr="006C7A34">
                          <w:rPr>
                            <w:sz w:val="24"/>
                            <w:szCs w:val="22"/>
                          </w:rPr>
                          <w:t xml:space="preserve">– </w:t>
                        </w:r>
                        <w:r w:rsidRPr="006C7A34">
                          <w:rPr>
                            <w:sz w:val="24"/>
                            <w:szCs w:val="22"/>
                            <w:lang w:val="en-US"/>
                          </w:rPr>
                          <w:t>all day every day!</w:t>
                        </w:r>
                      </w:p>
                      <w:p w14:paraId="1D9FA233" w14:textId="77777777" w:rsidR="005034C6" w:rsidRPr="005034C6" w:rsidRDefault="005034C6">
                        <w:pPr>
                          <w:pStyle w:val="Body"/>
                          <w:jc w:val="center"/>
                          <w:rPr>
                            <w:sz w:val="10"/>
                            <w:szCs w:val="22"/>
                            <w:lang w:val="en-US"/>
                          </w:rPr>
                        </w:pPr>
                      </w:p>
                      <w:p w14:paraId="101E3275" w14:textId="77777777" w:rsidR="005034C6" w:rsidRDefault="005034C6" w:rsidP="00C65388">
                        <w:pPr>
                          <w:pStyle w:val="Body"/>
                          <w:jc w:val="center"/>
                        </w:pPr>
                        <w:r>
                          <w:rPr>
                            <w:i/>
                            <w:iCs/>
                            <w:sz w:val="16"/>
                            <w:szCs w:val="16"/>
                            <w:lang w:val="en-US"/>
                          </w:rPr>
                          <w:t>Not available in conjunction with any other offer or special menu</w:t>
                        </w:r>
                      </w:p>
                      <w:p w14:paraId="71826142" w14:textId="77777777" w:rsidR="005034C6" w:rsidRPr="00360651" w:rsidRDefault="005034C6">
                        <w:pPr>
                          <w:pStyle w:val="Body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034C6" w:rsidRPr="005034C6">
        <w:rPr>
          <w:rFonts w:ascii="FuturaSB-Bold" w:eastAsia="FuturaSB-Bold" w:hAnsi="FuturaSB-Bold" w:cs="FuturaSB-Bold"/>
          <w:sz w:val="32"/>
          <w:szCs w:val="24"/>
          <w:lang w:val="en-US"/>
        </w:rPr>
        <w:t>Cocktails</w:t>
      </w:r>
      <w:r w:rsidR="00D9739D">
        <w:rPr>
          <w:rFonts w:ascii="FuturaSB-Bold" w:eastAsia="FuturaSB-Bold" w:hAnsi="FuturaSB-Bold" w:cs="FuturaSB-Bold"/>
          <w:sz w:val="32"/>
          <w:szCs w:val="24"/>
          <w:lang w:val="en-US"/>
        </w:rPr>
        <w:tab/>
        <w:t>£7.75</w:t>
      </w:r>
    </w:p>
    <w:p w14:paraId="4901E812" w14:textId="77777777" w:rsidR="00A5730F" w:rsidRPr="00360651" w:rsidRDefault="00E66377" w:rsidP="009D555A">
      <w:pPr>
        <w:pStyle w:val="Body"/>
        <w:tabs>
          <w:tab w:val="left" w:pos="4820"/>
        </w:tabs>
        <w:spacing w:after="100" w:line="276" w:lineRule="auto"/>
        <w:rPr>
          <w:sz w:val="24"/>
          <w:szCs w:val="24"/>
        </w:rPr>
      </w:pPr>
      <w:r w:rsidRPr="00360651">
        <w:rPr>
          <w:b/>
          <w:sz w:val="24"/>
          <w:szCs w:val="24"/>
          <w:lang w:val="it-IT"/>
        </w:rPr>
        <w:t>Classic Martini</w:t>
      </w:r>
      <w:r w:rsidRPr="002C70A5">
        <w:rPr>
          <w:lang w:val="it-IT"/>
        </w:rPr>
        <w:tab/>
      </w:r>
      <w:r w:rsidRPr="002C70A5">
        <w:br/>
      </w:r>
      <w:r w:rsidRPr="002E4E40">
        <w:rPr>
          <w:i/>
          <w:iCs/>
          <w:sz w:val="22"/>
          <w:szCs w:val="24"/>
          <w:lang w:val="en-US"/>
        </w:rPr>
        <w:t xml:space="preserve">Beefeater 24 Gin or </w:t>
      </w:r>
      <w:r w:rsidRPr="002E4E40">
        <w:rPr>
          <w:i/>
          <w:iCs/>
          <w:sz w:val="22"/>
          <w:szCs w:val="24"/>
          <w:lang w:val="de-DE"/>
        </w:rPr>
        <w:t>Absolut Vodka</w:t>
      </w:r>
      <w:r w:rsidRPr="002E4E40">
        <w:rPr>
          <w:i/>
          <w:iCs/>
          <w:sz w:val="22"/>
          <w:szCs w:val="24"/>
          <w:lang w:val="en-US"/>
        </w:rPr>
        <w:t xml:space="preserve">, </w:t>
      </w:r>
      <w:proofErr w:type="spellStart"/>
      <w:r w:rsidRPr="002E4E40">
        <w:rPr>
          <w:i/>
          <w:iCs/>
          <w:sz w:val="22"/>
          <w:szCs w:val="24"/>
        </w:rPr>
        <w:t>Noilly</w:t>
      </w:r>
      <w:proofErr w:type="spellEnd"/>
      <w:r w:rsidRPr="002E4E40">
        <w:rPr>
          <w:i/>
          <w:iCs/>
          <w:sz w:val="22"/>
          <w:szCs w:val="24"/>
        </w:rPr>
        <w:t xml:space="preserve"> Prat</w:t>
      </w:r>
      <w:r w:rsidRPr="00360651">
        <w:rPr>
          <w:i/>
          <w:iCs/>
          <w:sz w:val="24"/>
          <w:szCs w:val="24"/>
          <w:lang w:val="en-US"/>
        </w:rPr>
        <w:t xml:space="preserve">                                                            </w:t>
      </w:r>
    </w:p>
    <w:p w14:paraId="6930CE28" w14:textId="77777777" w:rsidR="00A5730F" w:rsidRPr="00360651" w:rsidRDefault="00E66377" w:rsidP="009D555A">
      <w:pPr>
        <w:pStyle w:val="Body"/>
        <w:tabs>
          <w:tab w:val="left" w:pos="4820"/>
        </w:tabs>
        <w:spacing w:after="100" w:line="276" w:lineRule="auto"/>
        <w:rPr>
          <w:i/>
          <w:iCs/>
          <w:sz w:val="24"/>
          <w:szCs w:val="24"/>
        </w:rPr>
      </w:pPr>
      <w:r w:rsidRPr="00360651">
        <w:rPr>
          <w:b/>
          <w:sz w:val="24"/>
          <w:szCs w:val="24"/>
          <w:lang w:val="it-IT"/>
        </w:rPr>
        <w:t>Cosmopolitan</w:t>
      </w:r>
      <w:r w:rsidRPr="00360651">
        <w:rPr>
          <w:sz w:val="24"/>
          <w:szCs w:val="24"/>
          <w:lang w:val="it-IT"/>
        </w:rPr>
        <w:t xml:space="preserve"> </w:t>
      </w:r>
      <w:r w:rsidRPr="00360651">
        <w:rPr>
          <w:sz w:val="24"/>
          <w:szCs w:val="24"/>
          <w:lang w:val="it-IT"/>
        </w:rPr>
        <w:tab/>
      </w:r>
      <w:r w:rsidR="00C80CE8" w:rsidRPr="00360651">
        <w:rPr>
          <w:sz w:val="24"/>
          <w:szCs w:val="24"/>
        </w:rPr>
        <w:br/>
      </w:r>
      <w:r w:rsidRPr="002E4E40">
        <w:rPr>
          <w:i/>
          <w:iCs/>
          <w:sz w:val="22"/>
          <w:szCs w:val="24"/>
        </w:rPr>
        <w:t>A</w:t>
      </w:r>
      <w:proofErr w:type="spellStart"/>
      <w:r w:rsidRPr="002E4E40">
        <w:rPr>
          <w:i/>
          <w:iCs/>
          <w:sz w:val="22"/>
          <w:szCs w:val="24"/>
          <w:lang w:val="fr-FR"/>
        </w:rPr>
        <w:t>bsolut</w:t>
      </w:r>
      <w:proofErr w:type="spellEnd"/>
      <w:r w:rsidRPr="002E4E40">
        <w:rPr>
          <w:i/>
          <w:iCs/>
          <w:sz w:val="22"/>
          <w:szCs w:val="24"/>
          <w:lang w:val="fr-FR"/>
        </w:rPr>
        <w:t xml:space="preserve"> Vodka, Cointreau, cranberry, lime</w:t>
      </w:r>
    </w:p>
    <w:p w14:paraId="1061C9A6" w14:textId="77777777" w:rsidR="00A5730F" w:rsidRPr="00360651" w:rsidRDefault="00E66377" w:rsidP="009D555A">
      <w:pPr>
        <w:pStyle w:val="Body"/>
        <w:spacing w:after="100"/>
        <w:rPr>
          <w:sz w:val="24"/>
          <w:szCs w:val="24"/>
        </w:rPr>
      </w:pPr>
      <w:r w:rsidRPr="00360651">
        <w:rPr>
          <w:b/>
          <w:sz w:val="24"/>
          <w:szCs w:val="24"/>
          <w:lang w:val="nl-NL"/>
        </w:rPr>
        <w:t>Negroni</w:t>
      </w:r>
      <w:r w:rsidRPr="00360651">
        <w:rPr>
          <w:sz w:val="24"/>
          <w:szCs w:val="24"/>
        </w:rPr>
        <w:br/>
      </w:r>
      <w:r w:rsidRPr="002E4E40">
        <w:rPr>
          <w:i/>
          <w:iCs/>
          <w:sz w:val="22"/>
          <w:szCs w:val="24"/>
          <w:lang w:val="it-IT"/>
        </w:rPr>
        <w:t>Beefeater Gin, Martini Rosso, Campari</w:t>
      </w:r>
    </w:p>
    <w:p w14:paraId="1281951D" w14:textId="77777777" w:rsidR="00A5730F" w:rsidRPr="00360651" w:rsidRDefault="00E66377" w:rsidP="009D555A">
      <w:pPr>
        <w:pStyle w:val="Body"/>
        <w:spacing w:after="100"/>
        <w:rPr>
          <w:i/>
          <w:iCs/>
          <w:sz w:val="24"/>
          <w:szCs w:val="24"/>
        </w:rPr>
      </w:pPr>
      <w:r w:rsidRPr="00360651">
        <w:rPr>
          <w:b/>
          <w:sz w:val="24"/>
          <w:szCs w:val="24"/>
          <w:lang w:val="nl-NL"/>
        </w:rPr>
        <w:t>Lavender Martini</w:t>
      </w:r>
      <w:r w:rsidRPr="00360651">
        <w:rPr>
          <w:sz w:val="24"/>
          <w:szCs w:val="24"/>
        </w:rPr>
        <w:br/>
      </w:r>
      <w:r w:rsidRPr="002E4E40">
        <w:rPr>
          <w:i/>
          <w:iCs/>
          <w:sz w:val="22"/>
          <w:szCs w:val="24"/>
          <w:lang w:val="en-US"/>
        </w:rPr>
        <w:t xml:space="preserve">Beefeater Gin, </w:t>
      </w:r>
      <w:proofErr w:type="spellStart"/>
      <w:r w:rsidRPr="002E4E40">
        <w:rPr>
          <w:i/>
          <w:iCs/>
          <w:sz w:val="22"/>
          <w:szCs w:val="24"/>
          <w:lang w:val="en-US"/>
        </w:rPr>
        <w:t>Lillet</w:t>
      </w:r>
      <w:proofErr w:type="spellEnd"/>
      <w:r w:rsidRPr="002E4E40">
        <w:rPr>
          <w:i/>
          <w:iCs/>
          <w:sz w:val="22"/>
          <w:szCs w:val="24"/>
          <w:lang w:val="en-US"/>
        </w:rPr>
        <w:t xml:space="preserve"> Blanc, lavender syrup, </w:t>
      </w:r>
      <w:r w:rsidR="002E4E40" w:rsidRPr="002E4E40">
        <w:rPr>
          <w:i/>
          <w:iCs/>
          <w:sz w:val="22"/>
          <w:szCs w:val="24"/>
        </w:rPr>
        <w:br/>
      </w:r>
      <w:r w:rsidRPr="002E4E40">
        <w:rPr>
          <w:i/>
          <w:iCs/>
          <w:sz w:val="22"/>
          <w:szCs w:val="24"/>
          <w:lang w:val="en-US"/>
        </w:rPr>
        <w:t>orange bitters</w:t>
      </w:r>
    </w:p>
    <w:p w14:paraId="104228AB" w14:textId="77777777" w:rsidR="00A5730F" w:rsidRPr="00360651" w:rsidRDefault="00E66377" w:rsidP="009D555A">
      <w:pPr>
        <w:pStyle w:val="Body"/>
        <w:spacing w:after="100"/>
        <w:rPr>
          <w:sz w:val="24"/>
          <w:szCs w:val="24"/>
        </w:rPr>
      </w:pPr>
      <w:r w:rsidRPr="00360651">
        <w:rPr>
          <w:b/>
          <w:sz w:val="24"/>
          <w:szCs w:val="24"/>
          <w:lang w:val="en-US"/>
        </w:rPr>
        <w:t>Old Fashioned</w:t>
      </w:r>
      <w:r w:rsidR="00C80CE8" w:rsidRPr="00360651">
        <w:rPr>
          <w:sz w:val="24"/>
          <w:szCs w:val="24"/>
        </w:rPr>
        <w:br/>
      </w:r>
      <w:r w:rsidRPr="002E4E40">
        <w:rPr>
          <w:i/>
          <w:iCs/>
          <w:sz w:val="22"/>
          <w:szCs w:val="24"/>
          <w:lang w:val="en-US"/>
        </w:rPr>
        <w:t xml:space="preserve">Bourbon Whisky, </w:t>
      </w:r>
      <w:proofErr w:type="spellStart"/>
      <w:r w:rsidRPr="002E4E40">
        <w:rPr>
          <w:i/>
          <w:iCs/>
          <w:sz w:val="22"/>
          <w:szCs w:val="24"/>
          <w:lang w:val="en-US"/>
        </w:rPr>
        <w:t>Angosturo</w:t>
      </w:r>
      <w:proofErr w:type="spellEnd"/>
      <w:r w:rsidRPr="002E4E40">
        <w:rPr>
          <w:i/>
          <w:iCs/>
          <w:sz w:val="22"/>
          <w:szCs w:val="24"/>
          <w:lang w:val="en-US"/>
        </w:rPr>
        <w:t xml:space="preserve"> bitters, soda</w:t>
      </w:r>
    </w:p>
    <w:p w14:paraId="551EE543" w14:textId="77777777" w:rsidR="002E4E40" w:rsidRPr="00C90EA6" w:rsidRDefault="002E4E40" w:rsidP="002E4E40">
      <w:pPr>
        <w:pStyle w:val="Body"/>
        <w:tabs>
          <w:tab w:val="left" w:pos="4820"/>
        </w:tabs>
        <w:spacing w:after="120" w:line="276" w:lineRule="auto"/>
        <w:rPr>
          <w:rFonts w:ascii="FuturaSB-Bold" w:eastAsia="FuturaSB-Bold" w:hAnsi="FuturaSB-Bold" w:cs="FuturaSB-Bold"/>
          <w:b/>
          <w:sz w:val="8"/>
          <w:szCs w:val="24"/>
          <w:lang w:val="en-US"/>
        </w:rPr>
      </w:pPr>
    </w:p>
    <w:p w14:paraId="1D4E1D93" w14:textId="77777777" w:rsidR="00781DED" w:rsidRPr="00F077E0" w:rsidRDefault="00CF0873" w:rsidP="00691B4C">
      <w:pPr>
        <w:pStyle w:val="Body"/>
        <w:tabs>
          <w:tab w:val="left" w:pos="4820"/>
        </w:tabs>
        <w:spacing w:after="80"/>
        <w:rPr>
          <w:szCs w:val="24"/>
        </w:rPr>
      </w:pPr>
      <w:r>
        <w:rPr>
          <w:rFonts w:ascii="FuturaSB-Bold" w:eastAsia="FuturaSB-Bold" w:hAnsi="FuturaSB-Bold" w:cs="FuturaSB-Bold"/>
          <w:sz w:val="32"/>
          <w:szCs w:val="24"/>
          <w:lang w:val="en-US"/>
        </w:rPr>
        <w:t>Beer &amp;</w:t>
      </w:r>
      <w:r w:rsidR="00E66377" w:rsidRPr="005034C6">
        <w:rPr>
          <w:rFonts w:ascii="FuturaSB-Bold" w:eastAsia="FuturaSB-Bold" w:hAnsi="FuturaSB-Bold" w:cs="FuturaSB-Bold"/>
          <w:sz w:val="32"/>
          <w:szCs w:val="24"/>
          <w:lang w:val="en-US"/>
        </w:rPr>
        <w:t xml:space="preserve"> Cider </w:t>
      </w:r>
    </w:p>
    <w:p w14:paraId="58D148E6" w14:textId="77777777" w:rsidR="00A5730F" w:rsidRPr="00360651" w:rsidRDefault="00E66377" w:rsidP="00691B4C">
      <w:pPr>
        <w:pStyle w:val="Body"/>
        <w:tabs>
          <w:tab w:val="right" w:pos="3828"/>
          <w:tab w:val="right" w:pos="4536"/>
          <w:tab w:val="left" w:pos="4820"/>
        </w:tabs>
        <w:spacing w:after="80"/>
        <w:rPr>
          <w:sz w:val="24"/>
          <w:szCs w:val="24"/>
        </w:rPr>
      </w:pPr>
      <w:proofErr w:type="spellStart"/>
      <w:r w:rsidRPr="00360651">
        <w:rPr>
          <w:sz w:val="24"/>
          <w:szCs w:val="24"/>
          <w:lang w:val="en-US"/>
        </w:rPr>
        <w:t>Shoreditch</w:t>
      </w:r>
      <w:proofErr w:type="spellEnd"/>
      <w:r w:rsidRPr="00360651">
        <w:rPr>
          <w:sz w:val="24"/>
          <w:szCs w:val="24"/>
          <w:lang w:val="en-US"/>
        </w:rPr>
        <w:t xml:space="preserve"> Blonde</w:t>
      </w:r>
      <w:r w:rsidRPr="00360651">
        <w:rPr>
          <w:sz w:val="24"/>
          <w:szCs w:val="24"/>
          <w:lang w:val="en-US"/>
        </w:rPr>
        <w:tab/>
      </w:r>
      <w:r w:rsidRPr="00F077E0">
        <w:rPr>
          <w:i/>
          <w:iCs/>
          <w:szCs w:val="24"/>
        </w:rPr>
        <w:t>(330ml)</w:t>
      </w:r>
      <w:r w:rsidRPr="00F077E0">
        <w:rPr>
          <w:szCs w:val="24"/>
        </w:rPr>
        <w:t xml:space="preserve"> </w:t>
      </w:r>
      <w:r w:rsidRPr="00360651">
        <w:rPr>
          <w:sz w:val="24"/>
          <w:szCs w:val="24"/>
        </w:rPr>
        <w:tab/>
        <w:t>£4.</w:t>
      </w:r>
      <w:r w:rsidR="00D9739D">
        <w:rPr>
          <w:sz w:val="24"/>
          <w:szCs w:val="24"/>
        </w:rPr>
        <w:t>50</w:t>
      </w:r>
    </w:p>
    <w:p w14:paraId="6FE677BE" w14:textId="77777777" w:rsidR="00740F82" w:rsidRPr="00360651" w:rsidRDefault="00C90EA6" w:rsidP="00691B4C">
      <w:pPr>
        <w:pStyle w:val="Body"/>
        <w:tabs>
          <w:tab w:val="right" w:pos="3828"/>
          <w:tab w:val="right" w:pos="4536"/>
          <w:tab w:val="left" w:pos="4820"/>
        </w:tabs>
        <w:spacing w:after="80"/>
        <w:rPr>
          <w:sz w:val="24"/>
          <w:szCs w:val="24"/>
        </w:rPr>
      </w:pPr>
      <w:r>
        <w:rPr>
          <w:sz w:val="24"/>
          <w:szCs w:val="24"/>
        </w:rPr>
        <w:t>Freedom lager</w:t>
      </w:r>
      <w:r w:rsidR="00740F82" w:rsidRPr="00360651">
        <w:rPr>
          <w:sz w:val="24"/>
          <w:szCs w:val="24"/>
        </w:rPr>
        <w:t xml:space="preserve">                      </w:t>
      </w:r>
      <w:r w:rsidR="00F077E0">
        <w:rPr>
          <w:sz w:val="24"/>
          <w:szCs w:val="24"/>
        </w:rPr>
        <w:tab/>
      </w:r>
      <w:r w:rsidR="00740F82" w:rsidRPr="00F077E0">
        <w:rPr>
          <w:szCs w:val="24"/>
        </w:rPr>
        <w:t xml:space="preserve"> (</w:t>
      </w:r>
      <w:r w:rsidR="00740F82" w:rsidRPr="00F077E0">
        <w:rPr>
          <w:i/>
          <w:iCs/>
          <w:szCs w:val="24"/>
        </w:rPr>
        <w:t>330ml)</w:t>
      </w:r>
      <w:r w:rsidR="00740F82" w:rsidRPr="00F077E0">
        <w:rPr>
          <w:szCs w:val="24"/>
        </w:rPr>
        <w:t xml:space="preserve">   </w:t>
      </w:r>
      <w:r w:rsidR="00F077E0">
        <w:rPr>
          <w:sz w:val="24"/>
          <w:szCs w:val="24"/>
        </w:rPr>
        <w:tab/>
      </w:r>
      <w:r w:rsidR="00740F82" w:rsidRPr="00360651">
        <w:rPr>
          <w:sz w:val="24"/>
          <w:szCs w:val="24"/>
        </w:rPr>
        <w:t>£4.</w:t>
      </w:r>
      <w:r w:rsidR="00D9739D">
        <w:rPr>
          <w:sz w:val="24"/>
          <w:szCs w:val="24"/>
        </w:rPr>
        <w:t>50</w:t>
      </w:r>
    </w:p>
    <w:p w14:paraId="778CAC35" w14:textId="29D8609D" w:rsidR="00A5730F" w:rsidRPr="00360651" w:rsidRDefault="0058324D" w:rsidP="00691B4C">
      <w:pPr>
        <w:pStyle w:val="Body"/>
        <w:tabs>
          <w:tab w:val="right" w:pos="3828"/>
          <w:tab w:val="right" w:pos="4536"/>
          <w:tab w:val="left" w:pos="4820"/>
        </w:tabs>
        <w:spacing w:after="80"/>
        <w:rPr>
          <w:sz w:val="24"/>
          <w:szCs w:val="24"/>
        </w:rPr>
      </w:pPr>
      <w:r>
        <w:rPr>
          <w:sz w:val="24"/>
          <w:szCs w:val="24"/>
          <w:lang w:val="it-IT"/>
        </w:rPr>
        <w:t>Pale Ale</w:t>
      </w:r>
      <w:r w:rsidR="00E66377" w:rsidRPr="00360651">
        <w:rPr>
          <w:sz w:val="24"/>
          <w:szCs w:val="24"/>
          <w:lang w:val="it-IT"/>
        </w:rPr>
        <w:t xml:space="preserve"> </w:t>
      </w:r>
      <w:r w:rsidR="00E66377" w:rsidRPr="00360651">
        <w:rPr>
          <w:sz w:val="24"/>
          <w:szCs w:val="24"/>
          <w:lang w:val="it-IT"/>
        </w:rPr>
        <w:tab/>
      </w:r>
      <w:r w:rsidR="00E66377" w:rsidRPr="00F077E0">
        <w:rPr>
          <w:i/>
          <w:iCs/>
          <w:szCs w:val="24"/>
        </w:rPr>
        <w:t>(330ml)</w:t>
      </w:r>
      <w:r w:rsidR="00E66377" w:rsidRPr="00F077E0">
        <w:rPr>
          <w:szCs w:val="24"/>
        </w:rPr>
        <w:t xml:space="preserve"> </w:t>
      </w:r>
      <w:r w:rsidR="00E66377" w:rsidRPr="00360651">
        <w:rPr>
          <w:sz w:val="24"/>
          <w:szCs w:val="24"/>
        </w:rPr>
        <w:tab/>
        <w:t>£4.</w:t>
      </w:r>
      <w:r w:rsidR="00D9739D">
        <w:rPr>
          <w:sz w:val="24"/>
          <w:szCs w:val="24"/>
        </w:rPr>
        <w:t>50</w:t>
      </w:r>
    </w:p>
    <w:p w14:paraId="6AB75494" w14:textId="77777777" w:rsidR="00A5730F" w:rsidRPr="00360651" w:rsidRDefault="00781DED" w:rsidP="00691B4C">
      <w:pPr>
        <w:pStyle w:val="Body"/>
        <w:tabs>
          <w:tab w:val="right" w:pos="3828"/>
          <w:tab w:val="right" w:pos="4536"/>
          <w:tab w:val="left" w:pos="4820"/>
        </w:tabs>
        <w:spacing w:after="80"/>
        <w:rPr>
          <w:sz w:val="24"/>
          <w:szCs w:val="24"/>
        </w:rPr>
      </w:pPr>
      <w:r w:rsidRPr="00360651">
        <w:rPr>
          <w:sz w:val="24"/>
          <w:szCs w:val="24"/>
          <w:lang w:val="it-IT"/>
        </w:rPr>
        <w:t>A</w:t>
      </w:r>
      <w:r w:rsidR="00E66377" w:rsidRPr="00360651">
        <w:rPr>
          <w:sz w:val="24"/>
          <w:szCs w:val="24"/>
          <w:lang w:val="it-IT"/>
        </w:rPr>
        <w:t xml:space="preserve">spall Cyder </w:t>
      </w:r>
      <w:r w:rsidR="00E66377" w:rsidRPr="00360651">
        <w:rPr>
          <w:sz w:val="24"/>
          <w:szCs w:val="24"/>
          <w:lang w:val="it-IT"/>
        </w:rPr>
        <w:tab/>
      </w:r>
      <w:r w:rsidR="00E66377" w:rsidRPr="00F077E0">
        <w:rPr>
          <w:i/>
          <w:iCs/>
          <w:szCs w:val="24"/>
        </w:rPr>
        <w:t>(330ml)</w:t>
      </w:r>
      <w:r w:rsidR="00E66377" w:rsidRPr="00F077E0">
        <w:rPr>
          <w:szCs w:val="24"/>
        </w:rPr>
        <w:t xml:space="preserve"> </w:t>
      </w:r>
      <w:r w:rsidR="00E66377" w:rsidRPr="00360651">
        <w:rPr>
          <w:sz w:val="24"/>
          <w:szCs w:val="24"/>
        </w:rPr>
        <w:tab/>
        <w:t>£4.</w:t>
      </w:r>
      <w:r w:rsidR="00D9739D">
        <w:rPr>
          <w:sz w:val="24"/>
          <w:szCs w:val="24"/>
        </w:rPr>
        <w:t>50</w:t>
      </w:r>
    </w:p>
    <w:p w14:paraId="16349E31" w14:textId="77777777" w:rsidR="00CF0873" w:rsidRPr="00C90EA6" w:rsidRDefault="00CF0873" w:rsidP="00F077E0">
      <w:pPr>
        <w:pStyle w:val="Body"/>
        <w:tabs>
          <w:tab w:val="right" w:pos="3828"/>
          <w:tab w:val="right" w:pos="4536"/>
          <w:tab w:val="left" w:pos="4820"/>
        </w:tabs>
        <w:spacing w:line="312" w:lineRule="auto"/>
        <w:rPr>
          <w:sz w:val="16"/>
          <w:szCs w:val="24"/>
          <w:lang w:val="en-US"/>
        </w:rPr>
      </w:pPr>
    </w:p>
    <w:p w14:paraId="7BA56AE8" w14:textId="77777777" w:rsidR="00CF0873" w:rsidRDefault="00CF0873" w:rsidP="00691B4C">
      <w:pPr>
        <w:pStyle w:val="Body"/>
        <w:tabs>
          <w:tab w:val="right" w:pos="3828"/>
          <w:tab w:val="right" w:pos="4536"/>
          <w:tab w:val="left" w:pos="4820"/>
        </w:tabs>
        <w:spacing w:after="80"/>
        <w:rPr>
          <w:sz w:val="24"/>
          <w:szCs w:val="24"/>
          <w:lang w:val="en-US"/>
        </w:rPr>
      </w:pPr>
      <w:r w:rsidRPr="005034C6">
        <w:rPr>
          <w:rFonts w:ascii="FuturaSB-Bold" w:eastAsia="FuturaSB-Bold" w:hAnsi="FuturaSB-Bold" w:cs="FuturaSB-Bold"/>
          <w:sz w:val="32"/>
          <w:szCs w:val="24"/>
          <w:lang w:val="en-US"/>
        </w:rPr>
        <w:t>Soft drinks</w:t>
      </w:r>
    </w:p>
    <w:p w14:paraId="14032D76" w14:textId="77777777" w:rsidR="00A5730F" w:rsidRPr="00360651" w:rsidRDefault="00E66377" w:rsidP="00691B4C">
      <w:pPr>
        <w:pStyle w:val="Body"/>
        <w:tabs>
          <w:tab w:val="right" w:pos="3828"/>
          <w:tab w:val="right" w:pos="4536"/>
          <w:tab w:val="left" w:pos="4820"/>
        </w:tabs>
        <w:spacing w:after="80"/>
        <w:rPr>
          <w:sz w:val="24"/>
          <w:szCs w:val="24"/>
        </w:rPr>
      </w:pPr>
      <w:r w:rsidRPr="00360651">
        <w:rPr>
          <w:sz w:val="24"/>
          <w:szCs w:val="24"/>
          <w:lang w:val="en-US"/>
        </w:rPr>
        <w:t>Still / Sparkling water</w:t>
      </w:r>
      <w:r w:rsidRPr="00360651">
        <w:rPr>
          <w:sz w:val="24"/>
          <w:szCs w:val="24"/>
          <w:lang w:val="en-US"/>
        </w:rPr>
        <w:tab/>
      </w:r>
      <w:r w:rsidRPr="00F077E0">
        <w:rPr>
          <w:i/>
          <w:iCs/>
          <w:szCs w:val="24"/>
        </w:rPr>
        <w:t>(750ml)</w:t>
      </w:r>
      <w:r w:rsidRPr="00F077E0">
        <w:rPr>
          <w:szCs w:val="24"/>
        </w:rPr>
        <w:t xml:space="preserve"> </w:t>
      </w:r>
      <w:r w:rsidRPr="00F077E0">
        <w:rPr>
          <w:szCs w:val="24"/>
        </w:rPr>
        <w:tab/>
      </w:r>
      <w:r w:rsidR="00D9739D">
        <w:rPr>
          <w:sz w:val="24"/>
          <w:szCs w:val="24"/>
        </w:rPr>
        <w:t>£3.00</w:t>
      </w:r>
    </w:p>
    <w:p w14:paraId="58F3BFFD" w14:textId="7C90B6BE" w:rsidR="00A5730F" w:rsidRPr="00360651" w:rsidRDefault="00E66377" w:rsidP="00691B4C">
      <w:pPr>
        <w:pStyle w:val="Body"/>
        <w:tabs>
          <w:tab w:val="right" w:pos="3261"/>
          <w:tab w:val="right" w:pos="3828"/>
          <w:tab w:val="right" w:pos="4536"/>
          <w:tab w:val="left" w:pos="4820"/>
        </w:tabs>
        <w:spacing w:after="80"/>
        <w:rPr>
          <w:sz w:val="24"/>
          <w:szCs w:val="24"/>
        </w:rPr>
      </w:pPr>
      <w:r w:rsidRPr="00360651">
        <w:rPr>
          <w:sz w:val="24"/>
          <w:szCs w:val="24"/>
          <w:lang w:val="nl-NL"/>
        </w:rPr>
        <w:t>Orange</w:t>
      </w:r>
      <w:r w:rsidR="00691B4C">
        <w:rPr>
          <w:sz w:val="24"/>
          <w:szCs w:val="24"/>
          <w:lang w:val="nl-NL"/>
        </w:rPr>
        <w:t xml:space="preserve"> / </w:t>
      </w:r>
      <w:r w:rsidRPr="00360651">
        <w:rPr>
          <w:sz w:val="24"/>
          <w:szCs w:val="24"/>
          <w:lang w:val="nl-NL"/>
        </w:rPr>
        <w:t>Apple</w:t>
      </w:r>
      <w:r w:rsidR="00691B4C">
        <w:rPr>
          <w:sz w:val="24"/>
          <w:szCs w:val="24"/>
          <w:lang w:val="en-US"/>
        </w:rPr>
        <w:t xml:space="preserve"> / </w:t>
      </w:r>
      <w:r w:rsidRPr="00360651">
        <w:rPr>
          <w:sz w:val="24"/>
          <w:szCs w:val="24"/>
          <w:lang w:val="en-US"/>
        </w:rPr>
        <w:t xml:space="preserve">Cranberry juice </w:t>
      </w:r>
      <w:r w:rsidR="0058324D">
        <w:rPr>
          <w:sz w:val="24"/>
          <w:szCs w:val="24"/>
        </w:rPr>
        <w:t xml:space="preserve"> </w:t>
      </w:r>
      <w:r w:rsidRPr="00360651">
        <w:rPr>
          <w:sz w:val="24"/>
          <w:szCs w:val="24"/>
        </w:rPr>
        <w:t>£2.00</w:t>
      </w:r>
    </w:p>
    <w:p w14:paraId="1A1928A0" w14:textId="77777777" w:rsidR="00691B4C" w:rsidRDefault="00691B4C" w:rsidP="00691B4C">
      <w:pPr>
        <w:pStyle w:val="Body"/>
        <w:tabs>
          <w:tab w:val="right" w:pos="3261"/>
          <w:tab w:val="right" w:pos="3828"/>
          <w:tab w:val="right" w:pos="4536"/>
          <w:tab w:val="left" w:pos="4820"/>
        </w:tabs>
        <w:spacing w:after="8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lastRenderedPageBreak/>
        <w:t>Coke / Sprite / Fanta</w:t>
      </w:r>
      <w:r>
        <w:rPr>
          <w:sz w:val="24"/>
          <w:szCs w:val="24"/>
          <w:lang w:val="de-DE"/>
        </w:rPr>
        <w:tab/>
      </w:r>
      <w:r w:rsidRPr="00691B4C">
        <w:rPr>
          <w:i/>
          <w:szCs w:val="24"/>
          <w:lang w:val="de-DE"/>
        </w:rPr>
        <w:tab/>
        <w:t>(330ml)</w:t>
      </w:r>
      <w:r>
        <w:rPr>
          <w:sz w:val="24"/>
          <w:szCs w:val="24"/>
          <w:lang w:val="de-DE"/>
        </w:rPr>
        <w:tab/>
        <w:t>£2.50</w:t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</w:p>
    <w:p w14:paraId="52384230" w14:textId="77777777" w:rsidR="00A5730F" w:rsidRPr="00360651" w:rsidRDefault="00E66377" w:rsidP="00691B4C">
      <w:pPr>
        <w:pStyle w:val="Body"/>
        <w:tabs>
          <w:tab w:val="right" w:pos="3261"/>
          <w:tab w:val="right" w:pos="3828"/>
          <w:tab w:val="right" w:pos="4536"/>
          <w:tab w:val="left" w:pos="4820"/>
        </w:tabs>
        <w:spacing w:after="80"/>
        <w:rPr>
          <w:sz w:val="24"/>
          <w:szCs w:val="24"/>
        </w:rPr>
      </w:pPr>
      <w:r w:rsidRPr="00360651">
        <w:rPr>
          <w:sz w:val="24"/>
          <w:szCs w:val="24"/>
          <w:lang w:val="de-DE"/>
        </w:rPr>
        <w:t xml:space="preserve">Diet Coke </w:t>
      </w:r>
      <w:r w:rsidRPr="00360651">
        <w:rPr>
          <w:sz w:val="24"/>
          <w:szCs w:val="24"/>
          <w:lang w:val="de-DE"/>
        </w:rPr>
        <w:tab/>
      </w:r>
      <w:r w:rsidR="00691B4C" w:rsidRPr="00691B4C">
        <w:rPr>
          <w:i/>
          <w:szCs w:val="24"/>
          <w:lang w:val="de-DE"/>
        </w:rPr>
        <w:t>(</w:t>
      </w:r>
      <w:r w:rsidR="00691B4C">
        <w:rPr>
          <w:i/>
          <w:szCs w:val="24"/>
          <w:lang w:val="de-DE"/>
        </w:rPr>
        <w:tab/>
      </w:r>
      <w:r w:rsidR="00691B4C" w:rsidRPr="00691B4C">
        <w:rPr>
          <w:i/>
          <w:szCs w:val="24"/>
          <w:lang w:val="de-DE"/>
        </w:rPr>
        <w:t>330ml)</w:t>
      </w:r>
      <w:r w:rsidR="00691B4C">
        <w:rPr>
          <w:sz w:val="24"/>
          <w:szCs w:val="24"/>
          <w:lang w:val="de-DE"/>
        </w:rPr>
        <w:tab/>
      </w:r>
      <w:r w:rsidRPr="00360651">
        <w:rPr>
          <w:sz w:val="24"/>
          <w:szCs w:val="24"/>
          <w:lang w:val="en-US"/>
        </w:rPr>
        <w:t xml:space="preserve"> </w:t>
      </w:r>
      <w:r w:rsidR="00691B4C">
        <w:rPr>
          <w:sz w:val="24"/>
          <w:szCs w:val="24"/>
        </w:rPr>
        <w:t>£2.25</w:t>
      </w:r>
    </w:p>
    <w:p w14:paraId="535010E4" w14:textId="77777777" w:rsidR="00A5730F" w:rsidRPr="00360651" w:rsidRDefault="00691B4C" w:rsidP="00691B4C">
      <w:pPr>
        <w:pStyle w:val="Body"/>
        <w:tabs>
          <w:tab w:val="right" w:pos="3261"/>
          <w:tab w:val="right" w:pos="3828"/>
          <w:tab w:val="right" w:pos="4536"/>
          <w:tab w:val="left" w:pos="4820"/>
        </w:tabs>
        <w:spacing w:after="80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Karma </w:t>
      </w:r>
      <w:r w:rsidRPr="00691B4C">
        <w:rPr>
          <w:sz w:val="24"/>
          <w:szCs w:val="24"/>
          <w:lang w:val="de-DE"/>
        </w:rPr>
        <w:t>Lemonade | Gingerella</w:t>
      </w:r>
      <w:r>
        <w:rPr>
          <w:sz w:val="24"/>
          <w:szCs w:val="24"/>
          <w:lang w:val="en-US"/>
        </w:rPr>
        <w:tab/>
      </w:r>
      <w:r w:rsidRPr="00691B4C">
        <w:rPr>
          <w:i/>
          <w:szCs w:val="24"/>
          <w:lang w:val="de-DE"/>
        </w:rPr>
        <w:t>(</w:t>
      </w:r>
      <w:r>
        <w:rPr>
          <w:i/>
          <w:szCs w:val="24"/>
          <w:lang w:val="de-DE"/>
        </w:rPr>
        <w:tab/>
      </w:r>
      <w:r w:rsidRPr="00691B4C">
        <w:rPr>
          <w:i/>
          <w:szCs w:val="24"/>
          <w:lang w:val="de-DE"/>
        </w:rPr>
        <w:t>330ml)</w:t>
      </w:r>
      <w:r>
        <w:rPr>
          <w:sz w:val="24"/>
          <w:szCs w:val="24"/>
          <w:lang w:val="de-DE"/>
        </w:rPr>
        <w:tab/>
      </w:r>
      <w:r w:rsidR="00E66377" w:rsidRPr="00360651">
        <w:rPr>
          <w:sz w:val="24"/>
          <w:szCs w:val="24"/>
          <w:lang w:val="en-US"/>
        </w:rPr>
        <w:t>£</w:t>
      </w:r>
      <w:r>
        <w:rPr>
          <w:sz w:val="24"/>
          <w:szCs w:val="24"/>
          <w:lang w:val="en-US"/>
        </w:rPr>
        <w:t>2</w:t>
      </w:r>
      <w:r w:rsidR="00D9739D">
        <w:rPr>
          <w:sz w:val="24"/>
          <w:szCs w:val="24"/>
          <w:lang w:val="en-US"/>
        </w:rPr>
        <w:t>.50</w:t>
      </w:r>
      <w:bookmarkStart w:id="0" w:name="_GoBack"/>
      <w:bookmarkEnd w:id="0"/>
    </w:p>
    <w:sectPr w:rsidR="00A5730F" w:rsidRPr="00360651" w:rsidSect="009D555A">
      <w:pgSz w:w="11900" w:h="16840"/>
      <w:pgMar w:top="426" w:right="985" w:bottom="284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4C51C" w14:textId="77777777" w:rsidR="00202FA0" w:rsidRDefault="00202FA0">
      <w:r>
        <w:separator/>
      </w:r>
    </w:p>
  </w:endnote>
  <w:endnote w:type="continuationSeparator" w:id="0">
    <w:p w14:paraId="47D17C60" w14:textId="77777777" w:rsidR="00202FA0" w:rsidRDefault="0020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uturaSB-Book">
    <w:altName w:val="Century Gothic"/>
    <w:charset w:val="00"/>
    <w:family w:val="swiss"/>
    <w:pitch w:val="variable"/>
    <w:sig w:usb0="8000002F" w:usb1="0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SB-Bold">
    <w:altName w:val="Century Gothic"/>
    <w:charset w:val="00"/>
    <w:family w:val="auto"/>
    <w:pitch w:val="variable"/>
    <w:sig w:usb0="8000002F" w:usb1="4000204A" w:usb2="00000000" w:usb3="00000000" w:csb0="00000001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D5A84" w14:textId="77777777" w:rsidR="00202FA0" w:rsidRDefault="00202FA0">
      <w:r>
        <w:separator/>
      </w:r>
    </w:p>
  </w:footnote>
  <w:footnote w:type="continuationSeparator" w:id="0">
    <w:p w14:paraId="55EF19C1" w14:textId="77777777" w:rsidR="00202FA0" w:rsidRDefault="00202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0F"/>
    <w:rsid w:val="000366B4"/>
    <w:rsid w:val="000F78BE"/>
    <w:rsid w:val="00112465"/>
    <w:rsid w:val="001F2BEC"/>
    <w:rsid w:val="00202FA0"/>
    <w:rsid w:val="0029069D"/>
    <w:rsid w:val="00290C42"/>
    <w:rsid w:val="002B43DC"/>
    <w:rsid w:val="002C70A5"/>
    <w:rsid w:val="002E4E40"/>
    <w:rsid w:val="00360651"/>
    <w:rsid w:val="003B7FCD"/>
    <w:rsid w:val="004B156E"/>
    <w:rsid w:val="004D4999"/>
    <w:rsid w:val="004F3586"/>
    <w:rsid w:val="005034C6"/>
    <w:rsid w:val="0050753A"/>
    <w:rsid w:val="005254F7"/>
    <w:rsid w:val="0058324D"/>
    <w:rsid w:val="0068697A"/>
    <w:rsid w:val="00687A93"/>
    <w:rsid w:val="00691B4C"/>
    <w:rsid w:val="00696459"/>
    <w:rsid w:val="006A3F0D"/>
    <w:rsid w:val="006B1929"/>
    <w:rsid w:val="006B2E4C"/>
    <w:rsid w:val="006C7A34"/>
    <w:rsid w:val="00713D84"/>
    <w:rsid w:val="00740F82"/>
    <w:rsid w:val="00761763"/>
    <w:rsid w:val="00770125"/>
    <w:rsid w:val="00781DED"/>
    <w:rsid w:val="007A1073"/>
    <w:rsid w:val="007B31F8"/>
    <w:rsid w:val="007D2714"/>
    <w:rsid w:val="00842715"/>
    <w:rsid w:val="008F6A06"/>
    <w:rsid w:val="00963CD0"/>
    <w:rsid w:val="009D555A"/>
    <w:rsid w:val="009F4E87"/>
    <w:rsid w:val="00A5730F"/>
    <w:rsid w:val="00A73BE6"/>
    <w:rsid w:val="00A81F85"/>
    <w:rsid w:val="00BA61E3"/>
    <w:rsid w:val="00BB299C"/>
    <w:rsid w:val="00BB6588"/>
    <w:rsid w:val="00BD2CBD"/>
    <w:rsid w:val="00C65388"/>
    <w:rsid w:val="00C80CE8"/>
    <w:rsid w:val="00C90EA6"/>
    <w:rsid w:val="00C9269A"/>
    <w:rsid w:val="00CF0873"/>
    <w:rsid w:val="00D032C9"/>
    <w:rsid w:val="00D25045"/>
    <w:rsid w:val="00D31FB0"/>
    <w:rsid w:val="00D676B6"/>
    <w:rsid w:val="00D9739D"/>
    <w:rsid w:val="00E66377"/>
    <w:rsid w:val="00EB5682"/>
    <w:rsid w:val="00F0630B"/>
    <w:rsid w:val="00F077E0"/>
    <w:rsid w:val="00F13AE0"/>
    <w:rsid w:val="00FC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2F742"/>
  <w15:docId w15:val="{832EA498-74EB-4D89-B0A2-A292DE98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FuturaSB-Book" w:eastAsia="FuturaSB-Book" w:hAnsi="FuturaSB-Book" w:cs="FuturaSB-Book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04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 Wadowski</dc:creator>
  <cp:lastModifiedBy>Bonfire Team</cp:lastModifiedBy>
  <cp:revision>2</cp:revision>
  <cp:lastPrinted>2018-10-31T17:41:00Z</cp:lastPrinted>
  <dcterms:created xsi:type="dcterms:W3CDTF">2019-03-01T16:13:00Z</dcterms:created>
  <dcterms:modified xsi:type="dcterms:W3CDTF">2019-03-01T16:13:00Z</dcterms:modified>
</cp:coreProperties>
</file>